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02" w:rsidRDefault="00E04002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400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3pt;height:842.25pt">
            <v:imagedata r:id="rId7" o:title="2"/>
          </v:shape>
        </w:pict>
      </w:r>
    </w:p>
    <w:p w:rsidR="00E04002" w:rsidRDefault="00E04002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письменная проверка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– это письменный ответ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на один или систему вопросов (заданий). </w:t>
      </w:r>
      <w:proofErr w:type="gramStart"/>
      <w:r w:rsidRPr="007C6E04">
        <w:rPr>
          <w:rFonts w:ascii="Times New Roman" w:hAnsi="Times New Roman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о наблюдениях; письменные ответы на вопросы теста; сочинения, изложения, диктанты, рефераты и другое.</w:t>
      </w:r>
      <w:bookmarkStart w:id="0" w:name="_GoBack"/>
      <w:bookmarkEnd w:id="0"/>
      <w:proofErr w:type="gramEnd"/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Формы устной проверки: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устная проверка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Комбинированная проверка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предполагает сочетание письменных и устных форм проверок.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При проведении </w:t>
      </w:r>
      <w:proofErr w:type="gramStart"/>
      <w:r w:rsidRPr="007C6E04">
        <w:rPr>
          <w:rFonts w:ascii="Times New Roman" w:hAnsi="Times New Roman"/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0A6B8C" w:rsidRPr="00FF2FE9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7C6E04">
        <w:rPr>
          <w:rFonts w:ascii="Times New Roman" w:hAnsi="Times New Roman"/>
          <w:sz w:val="24"/>
          <w:szCs w:val="24"/>
        </w:rPr>
        <w:t xml:space="preserve">.В соответствии с Уставом при промежуточной аттестации </w:t>
      </w:r>
      <w:proofErr w:type="spellStart"/>
      <w:r w:rsidRPr="007C6E04">
        <w:rPr>
          <w:rFonts w:ascii="Times New Roman" w:hAnsi="Times New Roman"/>
          <w:sz w:val="24"/>
          <w:szCs w:val="24"/>
        </w:rPr>
        <w:t>обучающихсяприменяется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</w:t>
      </w:r>
      <w:r>
        <w:rPr>
          <w:rFonts w:ascii="Times New Roman" w:hAnsi="Times New Roman"/>
          <w:sz w:val="24"/>
          <w:szCs w:val="24"/>
        </w:rPr>
        <w:t>.</w:t>
      </w:r>
      <w:r w:rsidRPr="007C6E04">
        <w:rPr>
          <w:rFonts w:ascii="Times New Roman" w:hAnsi="Times New Roman"/>
          <w:sz w:val="24"/>
          <w:szCs w:val="24"/>
        </w:rPr>
        <w:t> </w:t>
      </w:r>
    </w:p>
    <w:p w:rsidR="000A6B8C" w:rsidRPr="00EA049A" w:rsidRDefault="000A6B8C" w:rsidP="00E6404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EA049A">
        <w:rPr>
          <w:rFonts w:ascii="Times New Roman" w:hAnsi="Times New Roman"/>
          <w:b/>
          <w:sz w:val="24"/>
          <w:szCs w:val="24"/>
        </w:rPr>
        <w:t xml:space="preserve">2.Содержание, формы и порядок проведения текущего контроля успеваемости </w:t>
      </w:r>
      <w:proofErr w:type="gramStart"/>
      <w:r w:rsidRPr="00EA049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7C6E04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7C6E04">
        <w:rPr>
          <w:rFonts w:ascii="Times New Roman" w:hAnsi="Times New Roman"/>
          <w:sz w:val="24"/>
          <w:szCs w:val="24"/>
        </w:rPr>
        <w:t>-коммуникативных умений, ценностных ориентаций.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2.4.Руководители методических объединений, заместитель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на каждую четверть, утверждается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7C6E04">
        <w:rPr>
          <w:rFonts w:ascii="Times New Roman" w:hAnsi="Times New Roman"/>
          <w:sz w:val="24"/>
          <w:szCs w:val="24"/>
        </w:rPr>
        <w:t xml:space="preserve"> и является открытым для всех педагогических работников, обучающихся, их родителей (законных представителей).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2.7.По курсу ОРКСЭ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вводится </w:t>
      </w:r>
      <w:proofErr w:type="spellStart"/>
      <w:r w:rsidRPr="007C6E04">
        <w:rPr>
          <w:rFonts w:ascii="Times New Roman" w:hAnsi="Times New Roman"/>
          <w:sz w:val="24"/>
          <w:szCs w:val="24"/>
        </w:rPr>
        <w:t>безотметочное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обучение.</w:t>
      </w:r>
      <w:r>
        <w:rPr>
          <w:rFonts w:ascii="Times New Roman" w:hAnsi="Times New Roman"/>
          <w:sz w:val="24"/>
          <w:szCs w:val="24"/>
        </w:rPr>
        <w:t xml:space="preserve"> При оценивании ставится «зачёт», «незачёт».</w:t>
      </w:r>
      <w:r w:rsidRPr="007C6E04">
        <w:rPr>
          <w:rFonts w:ascii="Times New Roman" w:hAnsi="Times New Roman"/>
          <w:sz w:val="24"/>
          <w:szCs w:val="24"/>
        </w:rPr>
        <w:t xml:space="preserve">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систематизированных упражнений и тестовых заданий разных типов.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2.8.При изучении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предметов по выбору, элективных курсов,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 на изучение которых отводится 34 и менее часов в год, применяется зачётная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(«зачёт», «незачёт») система оценивания как оценка усвоения учебного материала.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2.9</w:t>
      </w:r>
      <w:r>
        <w:rPr>
          <w:rFonts w:ascii="Times New Roman" w:hAnsi="Times New Roman"/>
          <w:sz w:val="24"/>
          <w:szCs w:val="24"/>
        </w:rPr>
        <w:t>.Успеваемость всех обучающихся 1</w:t>
      </w:r>
      <w:r w:rsidRPr="007C6E04">
        <w:rPr>
          <w:rFonts w:ascii="Times New Roman" w:hAnsi="Times New Roman"/>
          <w:sz w:val="24"/>
          <w:szCs w:val="24"/>
        </w:rPr>
        <w:t>-11 классов Учреждения подлежит текущему контролю в виде отметок по пятибалльной системе, кроме курсов, пе</w:t>
      </w:r>
      <w:r>
        <w:rPr>
          <w:rFonts w:ascii="Times New Roman" w:hAnsi="Times New Roman"/>
          <w:sz w:val="24"/>
          <w:szCs w:val="24"/>
        </w:rPr>
        <w:t>речисленных п.2.6. и п.2.7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>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-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0A6B8C" w:rsidRPr="007C6E04" w:rsidRDefault="000A6B8C" w:rsidP="00E64045">
      <w:pPr>
        <w:pStyle w:val="a5"/>
        <w:tabs>
          <w:tab w:val="left" w:pos="10206"/>
        </w:tabs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2.13.Успеваемость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занимающи</w:t>
      </w:r>
      <w:r>
        <w:rPr>
          <w:rFonts w:ascii="Times New Roman" w:hAnsi="Times New Roman"/>
          <w:sz w:val="24"/>
          <w:szCs w:val="24"/>
        </w:rPr>
        <w:t xml:space="preserve">хся по индивидуальному учебному </w:t>
      </w:r>
      <w:r w:rsidRPr="007C6E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лану,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подлежит текущему контролю по предметам, включенным в этот план.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2.14.Обучающиеся, пропустившие по не зависящим от них обстоятельствам 2/3 </w:t>
      </w:r>
      <w:proofErr w:type="gramStart"/>
      <w:r w:rsidRPr="007C6E04">
        <w:rPr>
          <w:rFonts w:ascii="Times New Roman" w:hAnsi="Times New Roman"/>
          <w:sz w:val="24"/>
          <w:szCs w:val="24"/>
        </w:rPr>
        <w:t>учебного</w:t>
      </w:r>
      <w:proofErr w:type="gramEnd"/>
    </w:p>
    <w:p w:rsidR="000A6B8C" w:rsidRPr="00FF2FE9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времени, не аттестуются по итогам четверти. Вопрос об аттестации </w:t>
      </w:r>
      <w:proofErr w:type="gramStart"/>
      <w:r w:rsidRPr="007C6E04">
        <w:rPr>
          <w:rFonts w:ascii="Times New Roman" w:hAnsi="Times New Roman"/>
          <w:sz w:val="24"/>
          <w:szCs w:val="24"/>
        </w:rPr>
        <w:t>таких</w:t>
      </w:r>
      <w:proofErr w:type="gramEnd"/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 обучающихся решается в индивидуальном порядке.</w:t>
      </w:r>
      <w:r w:rsidRPr="00F34D91">
        <w:rPr>
          <w:rFonts w:ascii="Times New Roman" w:hAnsi="Times New Roman"/>
          <w:b/>
          <w:sz w:val="24"/>
          <w:szCs w:val="24"/>
        </w:rPr>
        <w:t>        </w:t>
      </w:r>
    </w:p>
    <w:p w:rsidR="000A6B8C" w:rsidRPr="00F34D91" w:rsidRDefault="000A6B8C" w:rsidP="00E6404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t> </w:t>
      </w:r>
      <w:r w:rsidRPr="00F34D91">
        <w:rPr>
          <w:rStyle w:val="apple-converted-space"/>
          <w:b/>
          <w:bCs/>
          <w:color w:val="000000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3.Содержание, формы и порядок проведения </w:t>
      </w:r>
      <w:r w:rsidRPr="00F34D91">
        <w:rPr>
          <w:rStyle w:val="apple-converted-space"/>
          <w:b/>
          <w:bCs/>
          <w:color w:val="000000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четвертной  </w:t>
      </w:r>
      <w:r w:rsidRPr="00F34D91">
        <w:rPr>
          <w:rStyle w:val="apple-converted-space"/>
          <w:b/>
          <w:bCs/>
          <w:color w:val="000000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3.1.Четвертная промежу</w:t>
      </w:r>
      <w:r>
        <w:rPr>
          <w:rFonts w:ascii="Times New Roman" w:hAnsi="Times New Roman"/>
          <w:sz w:val="24"/>
          <w:szCs w:val="24"/>
        </w:rPr>
        <w:t>точная аттестация обучающихся (1</w:t>
      </w:r>
      <w:r w:rsidRPr="007C6E04">
        <w:rPr>
          <w:rFonts w:ascii="Times New Roman" w:hAnsi="Times New Roman"/>
          <w:sz w:val="24"/>
          <w:szCs w:val="24"/>
        </w:rPr>
        <w:t xml:space="preserve">-9 </w:t>
      </w:r>
      <w:proofErr w:type="spellStart"/>
      <w:r w:rsidRPr="007C6E04">
        <w:rPr>
          <w:rFonts w:ascii="Times New Roman" w:hAnsi="Times New Roman"/>
          <w:sz w:val="24"/>
          <w:szCs w:val="24"/>
        </w:rPr>
        <w:t>кл</w:t>
      </w:r>
      <w:proofErr w:type="spellEnd"/>
      <w:r w:rsidRPr="007C6E04">
        <w:rPr>
          <w:rFonts w:ascii="Times New Roman" w:hAnsi="Times New Roman"/>
          <w:sz w:val="24"/>
          <w:szCs w:val="24"/>
        </w:rPr>
        <w:t>.)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и полугодовая (10-11 классы) проводится с целью определения качества освоения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3.3.Отметка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3.4.При пропуске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желании пройти четвертную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аттестацию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3.6.В первом классе в течение первого полугодия контрольные диагностические работы не проводятся.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3.7.Классные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четвертной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0A6B8C" w:rsidRPr="00F34D91" w:rsidRDefault="000A6B8C" w:rsidP="00E6404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</w:t>
      </w:r>
      <w:r w:rsidRPr="007C6E04">
        <w:rPr>
          <w:rStyle w:val="apple-converted-space"/>
          <w:color w:val="000000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4.1.Годовую промежуточную аттес</w:t>
      </w:r>
      <w:r>
        <w:rPr>
          <w:rFonts w:ascii="Times New Roman" w:hAnsi="Times New Roman"/>
          <w:sz w:val="24"/>
          <w:szCs w:val="24"/>
        </w:rPr>
        <w:t>тацию проходят все обучающиеся 1</w:t>
      </w:r>
      <w:r w:rsidRPr="007C6E04">
        <w:rPr>
          <w:rFonts w:ascii="Times New Roman" w:hAnsi="Times New Roman"/>
          <w:sz w:val="24"/>
          <w:szCs w:val="24"/>
        </w:rPr>
        <w:t>-8 и 10 классов</w:t>
      </w:r>
      <w:r>
        <w:rPr>
          <w:rFonts w:ascii="Times New Roman" w:hAnsi="Times New Roman"/>
          <w:sz w:val="24"/>
          <w:szCs w:val="24"/>
        </w:rPr>
        <w:t xml:space="preserve"> по предметам,  определённых учебным планом, и в порядке, установленном образовательной организацией</w:t>
      </w:r>
      <w:r w:rsidRPr="007C6E04">
        <w:rPr>
          <w:rFonts w:ascii="Times New Roman" w:hAnsi="Times New Roman"/>
          <w:sz w:val="24"/>
          <w:szCs w:val="24"/>
        </w:rPr>
        <w:t>. Промежуточная аттестация обучающихся за год может проводиться письменно, устно, в других формах.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4.2.Годовая промежуточная аттестация обучающихся 1-го класса проводится на основе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контрольных диагностических работ.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К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устным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формам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годовой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относятся: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проверка техники чтения, зачет, билеты, собеседование, защита реферата, творческий проект и другие.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4.4.Ежегодно до начала учебного года решением педагогического совета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 xml:space="preserve"> и в 3-х </w:t>
      </w:r>
      <w:proofErr w:type="spellStart"/>
      <w:r w:rsidRPr="007C6E04">
        <w:rPr>
          <w:rFonts w:ascii="Times New Roman" w:hAnsi="Times New Roman"/>
          <w:sz w:val="24"/>
          <w:szCs w:val="24"/>
        </w:rPr>
        <w:t>дневный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4.5.Контрольно-измерительные материалы для проведения всех форм годовой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7C6E04">
        <w:rPr>
          <w:rFonts w:ascii="Times New Roman" w:hAnsi="Times New Roman"/>
          <w:sz w:val="24"/>
          <w:szCs w:val="24"/>
        </w:rPr>
        <w:t>.На основании решения педагогического совета Учреждения могут быть освобождены от годовой аттестации обучающиеся: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 </w:t>
      </w:r>
      <w:r w:rsidRPr="007C6E04">
        <w:rPr>
          <w:rFonts w:ascii="Times New Roman" w:hAnsi="Times New Roman"/>
          <w:sz w:val="24"/>
          <w:szCs w:val="24"/>
        </w:rPr>
        <w:t>имеющие отличные отметки за год по всем предметам, изучаемым в данном учебном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году;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</w:t>
      </w:r>
      <w:r w:rsidRPr="007C6E04">
        <w:rPr>
          <w:rFonts w:ascii="Times New Roman" w:hAnsi="Times New Roman"/>
          <w:sz w:val="24"/>
          <w:szCs w:val="24"/>
        </w:rPr>
        <w:t>пропустившие по уважительным причинам более половины учебного времени;</w:t>
      </w:r>
    </w:p>
    <w:p w:rsidR="000A6B8C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отъезжающие на постоянное место жительства за рубеж.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br/>
      </w:r>
      <w:proofErr w:type="gramStart"/>
      <w:r w:rsidRPr="007C6E04">
        <w:rPr>
          <w:rFonts w:ascii="Times New Roman" w:hAnsi="Times New Roman"/>
          <w:sz w:val="24"/>
          <w:szCs w:val="24"/>
        </w:rPr>
        <w:t>В особых случаях обучающиеся могут быть освобождены от промежуточной аттестации:</w:t>
      </w:r>
      <w:proofErr w:type="gramEnd"/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по состоянию здоровья;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0A6B8C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нахождением в лечебно-профилактических учреждениях более 4-х месяцев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победители и призёры муниципального, регионального, всероссийского этапов олимпиады школьников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7C6E04">
        <w:rPr>
          <w:rFonts w:ascii="Times New Roman" w:hAnsi="Times New Roman"/>
          <w:sz w:val="24"/>
          <w:szCs w:val="24"/>
        </w:rPr>
        <w:t xml:space="preserve">.Список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освобожденных от годовой аттестации,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7C6E04">
        <w:rPr>
          <w:rFonts w:ascii="Times New Roman" w:hAnsi="Times New Roman"/>
          <w:sz w:val="24"/>
          <w:szCs w:val="24"/>
        </w:rPr>
        <w:t>.В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соответствии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с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решением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педагогического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совета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 отдельным обучающимся письменные контрольные работы могут быть заменены на устные формы.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4.9</w:t>
      </w:r>
      <w:r w:rsidRPr="007C6E04">
        <w:rPr>
          <w:rFonts w:ascii="Times New Roman" w:hAnsi="Times New Roman"/>
          <w:sz w:val="24"/>
          <w:szCs w:val="24"/>
        </w:rPr>
        <w:t xml:space="preserve">.Расписание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7C6E04">
        <w:rPr>
          <w:rFonts w:ascii="Times New Roman" w:hAnsi="Times New Roman"/>
          <w:sz w:val="24"/>
          <w:szCs w:val="24"/>
        </w:rPr>
        <w:t>позднее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чем за две недели до начала аттестации.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4.10</w:t>
      </w:r>
      <w:r w:rsidRPr="007C6E04">
        <w:rPr>
          <w:rFonts w:ascii="Times New Roman" w:hAnsi="Times New Roman"/>
          <w:sz w:val="24"/>
          <w:szCs w:val="24"/>
        </w:rPr>
        <w:t>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7C6E04">
        <w:rPr>
          <w:rFonts w:ascii="Times New Roman" w:hAnsi="Times New Roman"/>
          <w:sz w:val="24"/>
          <w:szCs w:val="24"/>
        </w:rPr>
        <w:t>.При проведении годовой аттестации по учебному предмету вводится понятие «итоговая» отметка, которая опреде</w:t>
      </w:r>
      <w:r>
        <w:rPr>
          <w:rFonts w:ascii="Times New Roman" w:hAnsi="Times New Roman"/>
          <w:sz w:val="24"/>
          <w:szCs w:val="24"/>
        </w:rPr>
        <w:t>ляется годовой отметкой, отметкой, полученной при прохождении промежуточной аттестации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4.12</w:t>
      </w:r>
      <w:r w:rsidRPr="007C6E04">
        <w:rPr>
          <w:rFonts w:ascii="Times New Roman" w:hAnsi="Times New Roman"/>
          <w:sz w:val="24"/>
          <w:szCs w:val="24"/>
        </w:rPr>
        <w:t>.При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7C6E04">
        <w:rPr>
          <w:rFonts w:ascii="Times New Roman" w:hAnsi="Times New Roman"/>
          <w:sz w:val="24"/>
          <w:szCs w:val="24"/>
        </w:rPr>
        <w:t>.Итоговые отметки по учебным предметам (с учетом результатов годовой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промежуточной аттестации) за текущий учебный год должны быть выставлены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за 3 дня до окончания учебного года.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 w:rsidRPr="007C6E04">
        <w:rPr>
          <w:rFonts w:ascii="Times New Roman" w:hAnsi="Times New Roman"/>
          <w:sz w:val="24"/>
          <w:szCs w:val="24"/>
        </w:rPr>
        <w:t>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сведения о результатах годовой аттестации путём выставления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отметок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4.15</w:t>
      </w:r>
      <w:r w:rsidRPr="007C6E04">
        <w:rPr>
          <w:rFonts w:ascii="Times New Roman" w:hAnsi="Times New Roman"/>
          <w:sz w:val="24"/>
          <w:szCs w:val="24"/>
        </w:rPr>
        <w:t xml:space="preserve">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Pr="007C6E04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4.16</w:t>
      </w:r>
      <w:r w:rsidRPr="007C6E04">
        <w:rPr>
          <w:rFonts w:ascii="Times New Roman" w:hAnsi="Times New Roman"/>
          <w:sz w:val="24"/>
          <w:szCs w:val="24"/>
        </w:rPr>
        <w:t>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4.17</w:t>
      </w:r>
      <w:r w:rsidRPr="007C6E04">
        <w:rPr>
          <w:rFonts w:ascii="Times New Roman" w:hAnsi="Times New Roman"/>
          <w:sz w:val="24"/>
          <w:szCs w:val="24"/>
        </w:rPr>
        <w:t>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4.18</w:t>
      </w:r>
      <w:r w:rsidRPr="007C6E04">
        <w:rPr>
          <w:rFonts w:ascii="Times New Roman" w:hAnsi="Times New Roman"/>
          <w:sz w:val="24"/>
          <w:szCs w:val="24"/>
        </w:rPr>
        <w:t>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A6B8C" w:rsidRPr="001017EF" w:rsidRDefault="000A6B8C" w:rsidP="00E6404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b/>
          <w:bCs/>
          <w:color w:val="000000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 xml:space="preserve">5.Порядок перевода </w:t>
      </w:r>
      <w:proofErr w:type="gramStart"/>
      <w:r w:rsidRPr="001017E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017EF">
        <w:rPr>
          <w:rFonts w:ascii="Times New Roman" w:hAnsi="Times New Roman"/>
          <w:b/>
          <w:sz w:val="24"/>
          <w:szCs w:val="24"/>
        </w:rPr>
        <w:t xml:space="preserve"> в следующий класс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7C6E04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7C6E04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5.3.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 xml:space="preserve">5.4.Учреждение,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C6E04">
        <w:rPr>
          <w:rFonts w:ascii="Times New Roman" w:hAnsi="Times New Roman"/>
          <w:sz w:val="24"/>
          <w:szCs w:val="24"/>
        </w:rPr>
        <w:t>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5.6.Для проведения промежуточной аттестации во второй раз образовательной организацией создается комиссия.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5.7.Не допускается взимание платы с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за прохождение промежуточной аттестации.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5.8.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7C6E04">
        <w:rPr>
          <w:rFonts w:ascii="Times New Roman" w:hAnsi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>условно. 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E04">
        <w:rPr>
          <w:rFonts w:ascii="Times New Roman" w:hAnsi="Times New Roman"/>
          <w:sz w:val="24"/>
          <w:szCs w:val="24"/>
        </w:rPr>
        <w:t>5.9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5.10.Обучающиеся по образовательным программам начального общего, основного общего, среднего (полного)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5.11.Перевод обучающегося в следующий класс осуществляется по решению педагогического совета.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0A6B8C" w:rsidRPr="001017EF" w:rsidRDefault="000A6B8C" w:rsidP="00E6404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1017EF">
        <w:rPr>
          <w:rFonts w:ascii="Times New Roman" w:hAnsi="Times New Roman"/>
          <w:b/>
          <w:sz w:val="24"/>
          <w:szCs w:val="24"/>
        </w:rPr>
        <w:t>    </w:t>
      </w:r>
      <w:r w:rsidRPr="001017EF">
        <w:rPr>
          <w:rStyle w:val="apple-converted-space"/>
          <w:b/>
          <w:bCs/>
          <w:color w:val="000000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6.Права и обязанности участников процесса </w:t>
      </w:r>
      <w:r w:rsidRPr="001017EF">
        <w:rPr>
          <w:rStyle w:val="apple-converted-space"/>
          <w:b/>
          <w:bCs/>
          <w:color w:val="000000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6.2.Учитель, осуществляющий текущий контроль успеваемости и промежуточную 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аттестацию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6E04">
        <w:rPr>
          <w:rFonts w:ascii="Times New Roman" w:hAnsi="Times New Roman"/>
          <w:sz w:val="24"/>
          <w:szCs w:val="24"/>
        </w:rPr>
        <w:t>, имеет право:</w:t>
      </w:r>
    </w:p>
    <w:p w:rsidR="000A6B8C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 xml:space="preserve">разрабатывать материалы для всех форм текущего контроля успеваемости и промежуточной </w:t>
      </w:r>
      <w:proofErr w:type="gramStart"/>
      <w:r w:rsidRPr="007C6E0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обучающихся за текущий учебный год;</w:t>
      </w:r>
    </w:p>
    <w:p w:rsidR="000A6B8C" w:rsidRPr="007C6E04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6E04">
        <w:rPr>
          <w:rStyle w:val="apple-converted-space"/>
          <w:color w:val="000000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проводить процедуру аттестации и оценивать качество усвоения </w:t>
      </w:r>
      <w:proofErr w:type="gramStart"/>
      <w:r w:rsidRPr="007C6E0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6E04">
        <w:rPr>
          <w:rFonts w:ascii="Times New Roman" w:hAnsi="Times New Roman"/>
          <w:sz w:val="24"/>
          <w:szCs w:val="24"/>
        </w:rPr>
        <w:t xml:space="preserve"> содержания учебных программ, соответствие уровня подготовки школьников требованиям 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стандарта.</w:t>
      </w:r>
    </w:p>
    <w:p w:rsidR="000A6B8C" w:rsidRPr="006516B0" w:rsidRDefault="000A6B8C" w:rsidP="00E64045">
      <w:pPr>
        <w:pStyle w:val="2"/>
        <w:spacing w:before="0" w:beforeAutospacing="0" w:after="0" w:afterAutospacing="0"/>
        <w:jc w:val="both"/>
        <w:rPr>
          <w:rFonts w:ascii="Verdana" w:hAnsi="Verdana"/>
          <w:color w:val="000000"/>
        </w:rPr>
      </w:pPr>
      <w:r w:rsidRPr="006516B0">
        <w:rPr>
          <w:color w:val="000000"/>
        </w:rPr>
        <w:t>Срок действия данного положения неограничен.</w:t>
      </w:r>
    </w:p>
    <w:p w:rsidR="000A6B8C" w:rsidRPr="006516B0" w:rsidRDefault="000A6B8C" w:rsidP="00E64045">
      <w:pPr>
        <w:pStyle w:val="2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 w:rsidRPr="006516B0">
        <w:rPr>
          <w:color w:val="000000"/>
        </w:rPr>
        <w:t xml:space="preserve">При изменении нормативно-правовых </w:t>
      </w:r>
      <w:proofErr w:type="gramStart"/>
      <w:r w:rsidRPr="006516B0">
        <w:rPr>
          <w:color w:val="000000"/>
        </w:rPr>
        <w:t>документов, регламентирующих деятельность образовательного учреждения в положение вносится</w:t>
      </w:r>
      <w:proofErr w:type="gramEnd"/>
      <w:r w:rsidRPr="006516B0">
        <w:rPr>
          <w:color w:val="000000"/>
        </w:rPr>
        <w:t xml:space="preserve"> изменения в соответствие с установленным порядком.</w:t>
      </w:r>
    </w:p>
    <w:p w:rsidR="000A6B8C" w:rsidRDefault="000A6B8C" w:rsidP="00E6404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A6B8C" w:rsidRDefault="000A6B8C" w:rsidP="004E2EA8">
      <w:pPr>
        <w:pStyle w:val="a5"/>
        <w:rPr>
          <w:rFonts w:ascii="Times New Roman" w:hAnsi="Times New Roman"/>
          <w:sz w:val="24"/>
          <w:szCs w:val="24"/>
        </w:rPr>
      </w:pPr>
    </w:p>
    <w:p w:rsidR="000A6B8C" w:rsidRPr="007C6E04" w:rsidRDefault="000A6B8C" w:rsidP="004E2EA8">
      <w:pPr>
        <w:pStyle w:val="a5"/>
        <w:rPr>
          <w:rFonts w:ascii="Times New Roman" w:hAnsi="Times New Roman"/>
          <w:sz w:val="24"/>
          <w:szCs w:val="24"/>
        </w:rPr>
      </w:pPr>
    </w:p>
    <w:p w:rsidR="000A6B8C" w:rsidRPr="00704BDA" w:rsidRDefault="000A6B8C" w:rsidP="004E2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A6B8C" w:rsidRPr="00704BDA" w:rsidRDefault="000A6B8C" w:rsidP="004E2E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B8C" w:rsidRDefault="000A6B8C" w:rsidP="004E2EA8"/>
    <w:p w:rsidR="000A6B8C" w:rsidRDefault="000A6B8C"/>
    <w:sectPr w:rsidR="000A6B8C" w:rsidSect="00E04002">
      <w:footerReference w:type="default" r:id="rId8"/>
      <w:pgSz w:w="11906" w:h="16838"/>
      <w:pgMar w:top="720" w:right="720" w:bottom="72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62" w:rsidRDefault="004E1C62">
      <w:pPr>
        <w:spacing w:after="0" w:line="240" w:lineRule="auto"/>
      </w:pPr>
      <w:r>
        <w:separator/>
      </w:r>
    </w:p>
  </w:endnote>
  <w:endnote w:type="continuationSeparator" w:id="0">
    <w:p w:rsidR="004E1C62" w:rsidRDefault="004E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B8C" w:rsidRDefault="000A6B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62" w:rsidRDefault="004E1C62">
      <w:pPr>
        <w:spacing w:after="0" w:line="240" w:lineRule="auto"/>
      </w:pPr>
      <w:r>
        <w:separator/>
      </w:r>
    </w:p>
  </w:footnote>
  <w:footnote w:type="continuationSeparator" w:id="0">
    <w:p w:rsidR="004E1C62" w:rsidRDefault="004E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EA8"/>
    <w:rsid w:val="000A6B8C"/>
    <w:rsid w:val="000F63FA"/>
    <w:rsid w:val="001017EF"/>
    <w:rsid w:val="002004C8"/>
    <w:rsid w:val="00237B65"/>
    <w:rsid w:val="002C54C4"/>
    <w:rsid w:val="003C7258"/>
    <w:rsid w:val="004E1C62"/>
    <w:rsid w:val="004E2EA8"/>
    <w:rsid w:val="00530D29"/>
    <w:rsid w:val="0054649C"/>
    <w:rsid w:val="00585294"/>
    <w:rsid w:val="00603F95"/>
    <w:rsid w:val="006516B0"/>
    <w:rsid w:val="0067278F"/>
    <w:rsid w:val="00704BDA"/>
    <w:rsid w:val="007C6E04"/>
    <w:rsid w:val="007E3C91"/>
    <w:rsid w:val="00830144"/>
    <w:rsid w:val="008462D8"/>
    <w:rsid w:val="008563D7"/>
    <w:rsid w:val="008A5C61"/>
    <w:rsid w:val="00A01778"/>
    <w:rsid w:val="00A03B07"/>
    <w:rsid w:val="00A37B18"/>
    <w:rsid w:val="00B465E4"/>
    <w:rsid w:val="00BB3B85"/>
    <w:rsid w:val="00BB67EB"/>
    <w:rsid w:val="00C64783"/>
    <w:rsid w:val="00D05E30"/>
    <w:rsid w:val="00E04002"/>
    <w:rsid w:val="00E64045"/>
    <w:rsid w:val="00EA049A"/>
    <w:rsid w:val="00F34D91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A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2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4E2EA8"/>
    <w:rPr>
      <w:rFonts w:ascii="Calibri" w:hAnsi="Calibri" w:cs="Times New Roman"/>
    </w:rPr>
  </w:style>
  <w:style w:type="paragraph" w:styleId="a5">
    <w:name w:val="No Spacing"/>
    <w:uiPriority w:val="99"/>
    <w:qFormat/>
    <w:rsid w:val="004E2EA8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4E2EA8"/>
    <w:rPr>
      <w:rFonts w:cs="Times New Roman"/>
    </w:rPr>
  </w:style>
  <w:style w:type="paragraph" w:styleId="2">
    <w:name w:val="Body Text 2"/>
    <w:basedOn w:val="a"/>
    <w:link w:val="20"/>
    <w:uiPriority w:val="99"/>
    <w:rsid w:val="004E2E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E2E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A5C61"/>
    <w:rPr>
      <w:rFonts w:eastAsia="Times New Roman"/>
      <w:sz w:val="22"/>
      <w:szCs w:val="22"/>
      <w:lang w:eastAsia="en-US"/>
    </w:rPr>
  </w:style>
  <w:style w:type="table" w:styleId="a6">
    <w:name w:val="Table Grid"/>
    <w:basedOn w:val="a1"/>
    <w:uiPriority w:val="59"/>
    <w:locked/>
    <w:rsid w:val="00237B65"/>
    <w:rPr>
      <w:sz w:val="22"/>
      <w:szCs w:val="22"/>
      <w:lang w:eastAsia="en-US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2269</Words>
  <Characters>12934</Characters>
  <Application>Microsoft Office Word</Application>
  <DocSecurity>0</DocSecurity>
  <Lines>107</Lines>
  <Paragraphs>30</Paragraphs>
  <ScaleCrop>false</ScaleCrop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МОКУ "Валуевская сош"</dc:creator>
  <cp:keywords/>
  <dc:description/>
  <cp:lastModifiedBy>user</cp:lastModifiedBy>
  <cp:revision>11</cp:revision>
  <cp:lastPrinted>2014-11-27T04:08:00Z</cp:lastPrinted>
  <dcterms:created xsi:type="dcterms:W3CDTF">2014-11-27T08:14:00Z</dcterms:created>
  <dcterms:modified xsi:type="dcterms:W3CDTF">2021-02-01T11:06:00Z</dcterms:modified>
</cp:coreProperties>
</file>