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2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9"/>
        <w:gridCol w:w="3149"/>
        <w:gridCol w:w="4394"/>
      </w:tblGrid>
      <w:tr w:rsidR="00C973EF" w:rsidTr="005A218C">
        <w:trPr>
          <w:trHeight w:val="2015"/>
        </w:trPr>
        <w:tc>
          <w:tcPr>
            <w:tcW w:w="2899" w:type="dxa"/>
          </w:tcPr>
          <w:p w:rsidR="00C973EF" w:rsidRPr="00AB6A62" w:rsidRDefault="00C973EF" w:rsidP="00EA2CE2">
            <w:pPr>
              <w:pStyle w:val="a3"/>
              <w:spacing w:line="266" w:lineRule="exact"/>
            </w:pPr>
            <w:r w:rsidRPr="00AB6A62">
              <w:t>Принятоназаседании</w:t>
            </w:r>
          </w:p>
          <w:p w:rsidR="00C973EF" w:rsidRPr="00AB6A62" w:rsidRDefault="00C973EF" w:rsidP="00EA2CE2">
            <w:pPr>
              <w:pStyle w:val="a3"/>
              <w:spacing w:line="266" w:lineRule="exact"/>
            </w:pPr>
            <w:r w:rsidRPr="00AB6A62">
              <w:t>Педагогического совета</w:t>
            </w:r>
          </w:p>
          <w:p w:rsidR="005A218C" w:rsidRDefault="00C973EF" w:rsidP="00EA2CE2">
            <w:pPr>
              <w:pStyle w:val="a3"/>
              <w:spacing w:line="266" w:lineRule="exact"/>
            </w:pPr>
            <w:r w:rsidRPr="00AB6A62">
              <w:t>Протокол №</w:t>
            </w:r>
            <w:r w:rsidR="009E17C2">
              <w:t xml:space="preserve"> 1</w:t>
            </w:r>
          </w:p>
          <w:p w:rsidR="00C973EF" w:rsidRPr="008A6ED0" w:rsidRDefault="005A218C" w:rsidP="007C1CE9">
            <w:pPr>
              <w:pStyle w:val="a3"/>
              <w:spacing w:line="266" w:lineRule="exact"/>
            </w:pPr>
            <w:r>
              <w:t>о</w:t>
            </w:r>
            <w:r w:rsidR="00C973EF" w:rsidRPr="008A6ED0">
              <w:t xml:space="preserve">т    </w:t>
            </w:r>
            <w:r w:rsidR="007C1CE9">
              <w:t xml:space="preserve">30 </w:t>
            </w:r>
            <w:r w:rsidR="009E17C2">
              <w:t xml:space="preserve"> августа </w:t>
            </w:r>
            <w:r w:rsidR="00C973EF" w:rsidRPr="008A6ED0">
              <w:t xml:space="preserve"> 20</w:t>
            </w:r>
            <w:r w:rsidR="009E17C2">
              <w:t>19</w:t>
            </w:r>
            <w:r w:rsidR="00C973EF" w:rsidRPr="008A6ED0">
              <w:t xml:space="preserve"> г</w:t>
            </w:r>
            <w:r>
              <w:t>.</w:t>
            </w:r>
          </w:p>
        </w:tc>
        <w:tc>
          <w:tcPr>
            <w:tcW w:w="3149" w:type="dxa"/>
          </w:tcPr>
          <w:p w:rsidR="00C973EF" w:rsidRPr="00AB6A62" w:rsidRDefault="00C973EF" w:rsidP="00EA2CE2">
            <w:pPr>
              <w:pStyle w:val="a3"/>
              <w:spacing w:line="266" w:lineRule="exact"/>
            </w:pPr>
            <w:r w:rsidRPr="00AB6A62">
              <w:t>Согласовано</w:t>
            </w:r>
          </w:p>
          <w:p w:rsidR="00C973EF" w:rsidRPr="00AB6A62" w:rsidRDefault="00C973EF" w:rsidP="00EA2CE2">
            <w:pPr>
              <w:pStyle w:val="a3"/>
              <w:spacing w:line="266" w:lineRule="exact"/>
            </w:pPr>
            <w:r w:rsidRPr="00AB6A62">
              <w:t>с советом учреждения</w:t>
            </w:r>
          </w:p>
          <w:p w:rsidR="005A218C" w:rsidRDefault="00C973EF" w:rsidP="00EA2CE2">
            <w:pPr>
              <w:pStyle w:val="a3"/>
              <w:spacing w:line="266" w:lineRule="exact"/>
            </w:pPr>
            <w:r w:rsidRPr="00AB6A62">
              <w:t>Протокол №</w:t>
            </w:r>
            <w:r w:rsidR="009E17C2">
              <w:t xml:space="preserve"> 1</w:t>
            </w:r>
          </w:p>
          <w:p w:rsidR="00C973EF" w:rsidRPr="008A6ED0" w:rsidRDefault="005A218C" w:rsidP="007C1CE9">
            <w:pPr>
              <w:pStyle w:val="a3"/>
              <w:spacing w:line="266" w:lineRule="exact"/>
            </w:pPr>
            <w:r>
              <w:t>о</w:t>
            </w:r>
            <w:r w:rsidR="00C973EF" w:rsidRPr="00403571">
              <w:rPr>
                <w:lang w:val="en-US"/>
              </w:rPr>
              <w:t>т</w:t>
            </w:r>
            <w:r w:rsidR="008A6ED0">
              <w:t xml:space="preserve"> </w:t>
            </w:r>
            <w:r w:rsidR="007C1CE9">
              <w:t xml:space="preserve">30 </w:t>
            </w:r>
            <w:r w:rsidR="009E17C2">
              <w:t>августа</w:t>
            </w:r>
            <w:r w:rsidR="008A6ED0">
              <w:t xml:space="preserve"> 20</w:t>
            </w:r>
            <w:r w:rsidR="009E17C2">
              <w:t>19</w:t>
            </w:r>
            <w:r>
              <w:t xml:space="preserve">    г.</w:t>
            </w:r>
          </w:p>
        </w:tc>
        <w:tc>
          <w:tcPr>
            <w:tcW w:w="4394" w:type="dxa"/>
          </w:tcPr>
          <w:p w:rsidR="00C973EF" w:rsidRPr="00AB6A62" w:rsidRDefault="00C973EF" w:rsidP="00EA2CE2">
            <w:pPr>
              <w:pStyle w:val="a3"/>
              <w:spacing w:line="266" w:lineRule="exact"/>
            </w:pPr>
            <w:r w:rsidRPr="00AB6A62">
              <w:t>Утверждено</w:t>
            </w:r>
          </w:p>
          <w:p w:rsidR="00C973EF" w:rsidRPr="00AB6A62" w:rsidRDefault="00C973EF" w:rsidP="00EA2CE2">
            <w:pPr>
              <w:pStyle w:val="a3"/>
              <w:spacing w:line="266" w:lineRule="exact"/>
            </w:pPr>
            <w:r w:rsidRPr="00AB6A62">
              <w:t>Приказ  №</w:t>
            </w:r>
            <w:r w:rsidR="00863EC7">
              <w:t xml:space="preserve"> 17</w:t>
            </w:r>
          </w:p>
          <w:p w:rsidR="00C973EF" w:rsidRPr="00AB6A62" w:rsidRDefault="005A218C" w:rsidP="00EA2CE2">
            <w:pPr>
              <w:pStyle w:val="a3"/>
              <w:spacing w:line="266" w:lineRule="exact"/>
            </w:pPr>
            <w:r>
              <w:t>о</w:t>
            </w:r>
            <w:r w:rsidR="00C973EF" w:rsidRPr="00AB6A62">
              <w:t>т</w:t>
            </w:r>
            <w:r w:rsidR="008A6ED0">
              <w:t xml:space="preserve"> </w:t>
            </w:r>
            <w:r w:rsidR="009E17C2">
              <w:t xml:space="preserve"> </w:t>
            </w:r>
            <w:r w:rsidR="00863EC7">
              <w:t>25</w:t>
            </w:r>
            <w:r w:rsidR="009E17C2">
              <w:t xml:space="preserve"> </w:t>
            </w:r>
            <w:r w:rsidR="00863EC7">
              <w:t>января</w:t>
            </w:r>
            <w:r w:rsidR="009E17C2">
              <w:t xml:space="preserve"> 2019</w:t>
            </w:r>
          </w:p>
          <w:p w:rsidR="00C973EF" w:rsidRPr="00AB6A62" w:rsidRDefault="005A218C" w:rsidP="00EA2CE2">
            <w:pPr>
              <w:pStyle w:val="a3"/>
              <w:spacing w:line="266" w:lineRule="exact"/>
            </w:pPr>
            <w:r>
              <w:t xml:space="preserve">Директор школы:             А.Р. </w:t>
            </w:r>
            <w:proofErr w:type="spellStart"/>
            <w:r>
              <w:t>Штреккер</w:t>
            </w:r>
            <w:proofErr w:type="spellEnd"/>
          </w:p>
        </w:tc>
      </w:tr>
    </w:tbl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 w:rsidP="00AB6A62">
      <w:pPr>
        <w:ind w:left="420" w:right="323"/>
        <w:jc w:val="center"/>
        <w:rPr>
          <w:sz w:val="52"/>
        </w:rPr>
      </w:pPr>
    </w:p>
    <w:p w:rsidR="00C973EF" w:rsidRDefault="00C973EF" w:rsidP="00AB6A62">
      <w:pPr>
        <w:ind w:left="420" w:right="323"/>
        <w:jc w:val="center"/>
        <w:rPr>
          <w:sz w:val="52"/>
        </w:rPr>
      </w:pPr>
    </w:p>
    <w:p w:rsidR="00C973EF" w:rsidRPr="00EA2CE2" w:rsidRDefault="00C973EF" w:rsidP="00AB6A62">
      <w:pPr>
        <w:ind w:left="420" w:right="323"/>
        <w:jc w:val="center"/>
        <w:rPr>
          <w:sz w:val="44"/>
        </w:rPr>
      </w:pPr>
      <w:r w:rsidRPr="00EA2CE2">
        <w:rPr>
          <w:sz w:val="44"/>
        </w:rPr>
        <w:t>Изменения и дополнения</w:t>
      </w:r>
    </w:p>
    <w:p w:rsidR="00C973EF" w:rsidRPr="00EA2CE2" w:rsidRDefault="00C973EF" w:rsidP="00AB6A62">
      <w:pPr>
        <w:spacing w:before="2"/>
        <w:ind w:left="420" w:right="323"/>
        <w:jc w:val="center"/>
        <w:rPr>
          <w:sz w:val="44"/>
        </w:rPr>
      </w:pPr>
      <w:r w:rsidRPr="00EA2CE2">
        <w:rPr>
          <w:sz w:val="44"/>
        </w:rPr>
        <w:t>в основную образовательную программу основного общего образования</w:t>
      </w:r>
    </w:p>
    <w:p w:rsidR="00C973EF" w:rsidRPr="00EA2CE2" w:rsidRDefault="00C973EF" w:rsidP="00AB6A62">
      <w:pPr>
        <w:spacing w:line="598" w:lineRule="exact"/>
        <w:ind w:left="420" w:right="321"/>
        <w:jc w:val="center"/>
        <w:rPr>
          <w:sz w:val="44"/>
        </w:rPr>
      </w:pPr>
      <w:r w:rsidRPr="00EA2CE2">
        <w:rPr>
          <w:sz w:val="44"/>
        </w:rPr>
        <w:t>МОБУ «</w:t>
      </w:r>
      <w:proofErr w:type="spellStart"/>
      <w:r w:rsidR="005A218C" w:rsidRPr="00EA2CE2">
        <w:rPr>
          <w:sz w:val="44"/>
        </w:rPr>
        <w:t>Валуевская</w:t>
      </w:r>
      <w:proofErr w:type="spellEnd"/>
      <w:r w:rsidR="009E17C2">
        <w:rPr>
          <w:sz w:val="44"/>
        </w:rPr>
        <w:t xml:space="preserve"> </w:t>
      </w:r>
      <w:proofErr w:type="spellStart"/>
      <w:r w:rsidRPr="00EA2CE2">
        <w:rPr>
          <w:sz w:val="44"/>
        </w:rPr>
        <w:t>сош</w:t>
      </w:r>
      <w:proofErr w:type="spellEnd"/>
      <w:r w:rsidRPr="00EA2CE2">
        <w:rPr>
          <w:sz w:val="44"/>
        </w:rPr>
        <w:t>»</w:t>
      </w:r>
    </w:p>
    <w:p w:rsidR="00C973EF" w:rsidRPr="00EA2CE2" w:rsidRDefault="00C973EF">
      <w:pPr>
        <w:rPr>
          <w:sz w:val="18"/>
        </w:rPr>
      </w:pPr>
    </w:p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C973EF" w:rsidRDefault="00C973EF"/>
    <w:p w:rsidR="00EA2CE2" w:rsidRDefault="00EA2CE2"/>
    <w:p w:rsidR="00EA2CE2" w:rsidRDefault="00EA2CE2"/>
    <w:p w:rsidR="00EA2CE2" w:rsidRDefault="00EA2CE2"/>
    <w:p w:rsidR="00EA2CE2" w:rsidRDefault="00EA2CE2"/>
    <w:p w:rsidR="00C973EF" w:rsidRDefault="00C973EF"/>
    <w:p w:rsidR="00C973EF" w:rsidRPr="00723C2B" w:rsidRDefault="00C973EF" w:rsidP="00AB6A62">
      <w:pPr>
        <w:pStyle w:val="2"/>
        <w:spacing w:before="67" w:line="276" w:lineRule="auto"/>
        <w:ind w:left="-709" w:right="283" w:firstLine="571"/>
        <w:rPr>
          <w:sz w:val="24"/>
          <w:szCs w:val="24"/>
        </w:rPr>
      </w:pPr>
      <w:proofErr w:type="gramStart"/>
      <w:r w:rsidRPr="00723C2B">
        <w:rPr>
          <w:sz w:val="24"/>
          <w:szCs w:val="24"/>
        </w:rPr>
        <w:lastRenderedPageBreak/>
        <w:t xml:space="preserve">На основании Приказа </w:t>
      </w:r>
      <w:proofErr w:type="spellStart"/>
      <w:r w:rsidRPr="00723C2B">
        <w:rPr>
          <w:sz w:val="24"/>
          <w:szCs w:val="24"/>
        </w:rPr>
        <w:t>Минобрнауки</w:t>
      </w:r>
      <w:proofErr w:type="spellEnd"/>
      <w:r w:rsidRPr="00723C2B">
        <w:rPr>
          <w:sz w:val="24"/>
          <w:szCs w:val="24"/>
        </w:rPr>
        <w:t xml:space="preserve"> России от 31.12.2015 N 1577 «О внесении изменений в федеральный государственный образовательный стандарт основного общего образования, письма </w:t>
      </w:r>
      <w:proofErr w:type="spellStart"/>
      <w:r w:rsidRPr="00723C2B">
        <w:rPr>
          <w:sz w:val="24"/>
          <w:szCs w:val="24"/>
        </w:rPr>
        <w:t>Минобрнауки</w:t>
      </w:r>
      <w:proofErr w:type="spellEnd"/>
      <w:r w:rsidRPr="00723C2B">
        <w:rPr>
          <w:sz w:val="24"/>
          <w:szCs w:val="24"/>
        </w:rPr>
        <w:t xml:space="preserve"> России от 09.10.2017 N ТС-945/08 «О реализации прав гражданина получение образования на родном языке», письмом </w:t>
      </w:r>
      <w:proofErr w:type="spellStart"/>
      <w:r w:rsidRPr="00723C2B">
        <w:rPr>
          <w:sz w:val="24"/>
          <w:szCs w:val="24"/>
        </w:rPr>
        <w:t>Рособрнадзора</w:t>
      </w:r>
      <w:proofErr w:type="spellEnd"/>
      <w:r w:rsidRPr="00723C2B">
        <w:rPr>
          <w:sz w:val="24"/>
          <w:szCs w:val="24"/>
        </w:rPr>
        <w:t xml:space="preserve"> от20.06.2018 N 05-192 «О реализации прав на изучение родных языков из числа языков народов РФ в общеобразовательных организациях» дополнить целевой</w:t>
      </w:r>
      <w:proofErr w:type="gramEnd"/>
      <w:r w:rsidRPr="00723C2B">
        <w:rPr>
          <w:sz w:val="24"/>
          <w:szCs w:val="24"/>
        </w:rPr>
        <w:t xml:space="preserve"> </w:t>
      </w:r>
      <w:proofErr w:type="gramStart"/>
      <w:r w:rsidRPr="00723C2B">
        <w:rPr>
          <w:sz w:val="24"/>
          <w:szCs w:val="24"/>
        </w:rPr>
        <w:t>и содержательный разделы и внести изменения в организационный раздел основной образовательной программы начального общего образования МОБУ «</w:t>
      </w:r>
      <w:proofErr w:type="spellStart"/>
      <w:r w:rsidRPr="00723C2B">
        <w:rPr>
          <w:sz w:val="24"/>
          <w:szCs w:val="24"/>
        </w:rPr>
        <w:t>Октябрьскаясош</w:t>
      </w:r>
      <w:proofErr w:type="spellEnd"/>
      <w:r w:rsidRPr="00723C2B">
        <w:rPr>
          <w:sz w:val="24"/>
          <w:szCs w:val="24"/>
        </w:rPr>
        <w:t>»</w:t>
      </w:r>
      <w:proofErr w:type="gramEnd"/>
    </w:p>
    <w:p w:rsidR="00C973EF" w:rsidRPr="00723C2B" w:rsidRDefault="00C973EF" w:rsidP="00AB6A62">
      <w:pPr>
        <w:spacing w:before="225"/>
        <w:ind w:left="1704"/>
        <w:rPr>
          <w:b/>
          <w:sz w:val="24"/>
          <w:szCs w:val="24"/>
        </w:rPr>
      </w:pPr>
      <w:r w:rsidRPr="00723C2B">
        <w:rPr>
          <w:b/>
          <w:sz w:val="24"/>
          <w:szCs w:val="24"/>
        </w:rPr>
        <w:t>1.В целевом разделе ООП ООО</w:t>
      </w:r>
    </w:p>
    <w:p w:rsidR="00C973EF" w:rsidRPr="00723C2B" w:rsidRDefault="00C973EF" w:rsidP="00741244">
      <w:pPr>
        <w:spacing w:before="23" w:line="259" w:lineRule="auto"/>
        <w:ind w:left="-709" w:right="850" w:firstLine="566"/>
        <w:jc w:val="both"/>
        <w:rPr>
          <w:sz w:val="24"/>
          <w:szCs w:val="24"/>
        </w:rPr>
      </w:pPr>
      <w:r w:rsidRPr="00723C2B">
        <w:rPr>
          <w:sz w:val="24"/>
          <w:szCs w:val="24"/>
        </w:rPr>
        <w:t xml:space="preserve">- </w:t>
      </w:r>
      <w:r w:rsidRPr="00723C2B">
        <w:rPr>
          <w:b/>
          <w:sz w:val="24"/>
          <w:szCs w:val="24"/>
        </w:rPr>
        <w:t xml:space="preserve">пункт 1.2 «Планируемые результаты освоения обучающимися ООП ООО» </w:t>
      </w:r>
      <w:r w:rsidRPr="00723C2B">
        <w:rPr>
          <w:sz w:val="24"/>
          <w:szCs w:val="24"/>
        </w:rPr>
        <w:t>дополнить описанием результатов учебных предметов «Родной язык (русский)» и «Родная литература (русская)».</w:t>
      </w:r>
    </w:p>
    <w:p w:rsidR="00C973EF" w:rsidRPr="00741244" w:rsidRDefault="005A218C" w:rsidP="005A218C">
      <w:pPr>
        <w:pStyle w:val="a5"/>
        <w:tabs>
          <w:tab w:val="left" w:pos="0"/>
        </w:tabs>
        <w:spacing w:line="279" w:lineRule="exact"/>
        <w:ind w:left="0"/>
        <w:rPr>
          <w:b/>
        </w:rPr>
      </w:pPr>
      <w:r>
        <w:rPr>
          <w:b/>
          <w:sz w:val="24"/>
        </w:rPr>
        <w:t>1.</w:t>
      </w:r>
      <w:r w:rsidR="00C973EF">
        <w:rPr>
          <w:b/>
          <w:sz w:val="24"/>
        </w:rPr>
        <w:t xml:space="preserve">Планируемые результаты освоения учебного предмета </w:t>
      </w:r>
      <w:r w:rsidR="00C973EF">
        <w:rPr>
          <w:b/>
          <w:sz w:val="26"/>
        </w:rPr>
        <w:t>«Родной язык(русский)»</w:t>
      </w:r>
    </w:p>
    <w:p w:rsidR="00C973EF" w:rsidRPr="00F5329A" w:rsidRDefault="00C973EF" w:rsidP="00723C2B">
      <w:pPr>
        <w:pStyle w:val="a3"/>
        <w:spacing w:line="276" w:lineRule="auto"/>
        <w:jc w:val="center"/>
        <w:rPr>
          <w:b/>
          <w:szCs w:val="26"/>
        </w:rPr>
      </w:pPr>
      <w:r w:rsidRPr="00F5329A">
        <w:rPr>
          <w:b/>
          <w:szCs w:val="26"/>
        </w:rPr>
        <w:t>Личностные</w:t>
      </w:r>
    </w:p>
    <w:p w:rsidR="00C973EF" w:rsidRPr="00F5329A" w:rsidRDefault="00C973EF" w:rsidP="00723C2B">
      <w:pPr>
        <w:ind w:left="-142" w:right="-24" w:firstLine="284"/>
        <w:jc w:val="both"/>
        <w:rPr>
          <w:rStyle w:val="dash041e005f0431005f044b005f0447005f043d005f044b005f0439005f005fchar1char1"/>
          <w:szCs w:val="24"/>
        </w:rPr>
      </w:pPr>
      <w:r w:rsidRPr="00563052">
        <w:rPr>
          <w:rStyle w:val="dash041e005f0431005f044b005f0447005f043d005f044b005f0439005f005fchar1char1"/>
        </w:rPr>
        <w:t>1</w:t>
      </w:r>
      <w:r w:rsidRPr="00F5329A">
        <w:rPr>
          <w:rStyle w:val="dash041e005f0431005f044b005f0447005f043d005f044b005f0439005f005fchar1char1"/>
          <w:szCs w:val="24"/>
        </w:rPr>
        <w:t xml:space="preserve">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C973EF" w:rsidRPr="00F5329A" w:rsidRDefault="00C973EF" w:rsidP="00723C2B">
      <w:pPr>
        <w:ind w:left="-142" w:right="-24" w:firstLine="284"/>
        <w:jc w:val="both"/>
        <w:rPr>
          <w:rStyle w:val="dash041e005f0431005f044b005f0447005f043d005f044b005f0439005f005fchar1char1"/>
          <w:szCs w:val="24"/>
        </w:rPr>
      </w:pPr>
      <w:r w:rsidRPr="00F5329A">
        <w:rPr>
          <w:rStyle w:val="dash041e005f0431005f044b005f0447005f043d005f044b005f0439005f005fchar1char1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C973EF" w:rsidRPr="00F5329A" w:rsidRDefault="00C973EF" w:rsidP="00723C2B">
      <w:pPr>
        <w:ind w:left="-142" w:right="-24" w:firstLine="284"/>
        <w:jc w:val="both"/>
        <w:rPr>
          <w:rStyle w:val="dash041e005f0431005f044b005f0447005f043d005f044b005f0439005f005fchar1char1"/>
          <w:szCs w:val="24"/>
        </w:rPr>
      </w:pPr>
      <w:r w:rsidRPr="00F5329A">
        <w:rPr>
          <w:rStyle w:val="dash041e005f0431005f044b005f0447005f043d005f044b005f0439005f005fchar1char1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C973EF" w:rsidRPr="00F5329A" w:rsidRDefault="00C973EF" w:rsidP="00723C2B">
      <w:pPr>
        <w:ind w:left="-142" w:right="-24" w:firstLine="284"/>
        <w:jc w:val="both"/>
        <w:rPr>
          <w:rStyle w:val="dash041e005f0431005f044b005f0447005f043d005f044b005f0439005f005fchar1char1"/>
          <w:szCs w:val="24"/>
        </w:rPr>
      </w:pPr>
      <w:r w:rsidRPr="00F5329A">
        <w:rPr>
          <w:rStyle w:val="dash041e005f0431005f044b005f0447005f043d005f044b005f0439005f005fchar1char1"/>
          <w:szCs w:val="24"/>
        </w:rPr>
        <w:t xml:space="preserve">2. Готовность и способность </w:t>
      </w:r>
      <w:proofErr w:type="gramStart"/>
      <w:r w:rsidRPr="00F5329A">
        <w:rPr>
          <w:rStyle w:val="dash041e005f0431005f044b005f0447005f043d005f044b005f0439005f005fchar1char1"/>
          <w:szCs w:val="24"/>
        </w:rPr>
        <w:t>обучающихся</w:t>
      </w:r>
      <w:proofErr w:type="gramEnd"/>
      <w:r w:rsidRPr="00F5329A">
        <w:rPr>
          <w:rStyle w:val="dash041e005f0431005f044b005f0447005f043d005f044b005f0439005f005fchar1char1"/>
          <w:szCs w:val="24"/>
        </w:rPr>
        <w:t xml:space="preserve"> к саморазвитию и самообразованию на основе мотивации к обучению и познанию; </w:t>
      </w:r>
    </w:p>
    <w:p w:rsidR="00C973EF" w:rsidRPr="00F5329A" w:rsidRDefault="00C973EF" w:rsidP="00723C2B">
      <w:pPr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 xml:space="preserve">3. </w:t>
      </w:r>
      <w:proofErr w:type="gramStart"/>
      <w:r w:rsidRPr="00F5329A">
        <w:rPr>
          <w:sz w:val="24"/>
          <w:szCs w:val="24"/>
        </w:rPr>
        <w:t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F5329A">
        <w:rPr>
          <w:sz w:val="24"/>
          <w:szCs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C973EF" w:rsidRPr="00F5329A" w:rsidRDefault="00C973EF" w:rsidP="00723C2B">
      <w:pPr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 xml:space="preserve">            4.Осознание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C973EF" w:rsidRPr="00F5329A" w:rsidRDefault="00C973EF" w:rsidP="00723C2B">
      <w:pPr>
        <w:ind w:left="-142" w:right="-24" w:firstLine="284"/>
        <w:jc w:val="both"/>
        <w:rPr>
          <w:rStyle w:val="dash041e005f0431005f044b005f0447005f043d005f044b005f0439005f005fchar1char1"/>
          <w:szCs w:val="24"/>
        </w:rPr>
      </w:pPr>
      <w:r w:rsidRPr="00F5329A">
        <w:rPr>
          <w:sz w:val="24"/>
          <w:szCs w:val="24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F5329A">
        <w:rPr>
          <w:sz w:val="24"/>
          <w:szCs w:val="24"/>
        </w:rPr>
        <w:t>дств дл</w:t>
      </w:r>
      <w:proofErr w:type="gramEnd"/>
      <w:r w:rsidRPr="00F5329A">
        <w:rPr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C973EF" w:rsidRPr="00F5329A" w:rsidRDefault="00C973EF" w:rsidP="00723C2B">
      <w:pPr>
        <w:ind w:left="-142" w:right="-24" w:firstLine="284"/>
        <w:jc w:val="both"/>
        <w:rPr>
          <w:rStyle w:val="dash041e005f0431005f044b005f0447005f043d005f044b005f0439005f005fchar1char1"/>
          <w:szCs w:val="24"/>
        </w:rPr>
      </w:pPr>
      <w:r w:rsidRPr="00F5329A">
        <w:rPr>
          <w:rStyle w:val="dash041e005f0431005f044b005f0447005f043d005f044b005f0439005f005fchar1char1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F5329A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F5329A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973EF" w:rsidRPr="00F5329A" w:rsidRDefault="00C973EF" w:rsidP="00723C2B">
      <w:pPr>
        <w:ind w:left="-142" w:right="-24" w:firstLine="284"/>
        <w:jc w:val="both"/>
        <w:rPr>
          <w:rStyle w:val="dash041e005f0431005f044b005f0447005f043d005f044b005f0439005f005fchar1char1"/>
          <w:szCs w:val="24"/>
        </w:rPr>
      </w:pPr>
      <w:r w:rsidRPr="00F5329A">
        <w:rPr>
          <w:rStyle w:val="dash041e005f0431005f044b005f0447005f043d005f044b005f0439005f005fchar1char1"/>
          <w:szCs w:val="24"/>
        </w:rPr>
        <w:t xml:space="preserve"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</w:t>
      </w:r>
      <w:r w:rsidRPr="00F5329A">
        <w:rPr>
          <w:rStyle w:val="dash041e005f0431005f044b005f0447005f043d005f044b005f0439005f005fchar1char1"/>
          <w:szCs w:val="24"/>
        </w:rPr>
        <w:lastRenderedPageBreak/>
        <w:t>способность вести диалог с другими людьми и достигать в нем взаимопонимания.</w:t>
      </w:r>
    </w:p>
    <w:p w:rsidR="00C973EF" w:rsidRPr="00F5329A" w:rsidRDefault="00C973EF" w:rsidP="00723C2B">
      <w:pPr>
        <w:ind w:left="-142" w:right="-24" w:firstLine="284"/>
        <w:jc w:val="both"/>
        <w:rPr>
          <w:rStyle w:val="dash041e005f0431005f044b005f0447005f043d005f044b005f0439005f005fchar1char1"/>
          <w:szCs w:val="24"/>
        </w:rPr>
      </w:pPr>
      <w:r w:rsidRPr="00F5329A">
        <w:rPr>
          <w:rStyle w:val="dash041e005f0431005f044b005f0447005f043d005f044b005f0439005f005fchar1char1"/>
          <w:szCs w:val="24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F5329A">
        <w:rPr>
          <w:rStyle w:val="dash041e005f0431005f044b005f0447005f043d005f044b005f0439005f005fchar1char1"/>
          <w:szCs w:val="24"/>
        </w:rPr>
        <w:t xml:space="preserve">( </w:t>
      </w:r>
      <w:proofErr w:type="spellStart"/>
      <w:proofErr w:type="gramEnd"/>
      <w:r w:rsidRPr="00F5329A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F5329A">
        <w:rPr>
          <w:rStyle w:val="dash041e005f0431005f044b005f0447005f043d005f044b005f0439005f005fchar1char1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973EF" w:rsidRPr="00F5329A" w:rsidRDefault="00C973EF" w:rsidP="00723C2B">
      <w:pPr>
        <w:ind w:left="-142" w:right="-24" w:firstLine="284"/>
        <w:jc w:val="both"/>
        <w:rPr>
          <w:rStyle w:val="dash041e005f0431005f044b005f0447005f043d005f044b005f0439005f005fchar1char1"/>
          <w:szCs w:val="24"/>
        </w:rPr>
      </w:pPr>
      <w:r w:rsidRPr="00F5329A">
        <w:rPr>
          <w:rStyle w:val="dash041e005f0431005f044b005f0447005f043d005f044b005f0439005f005fchar1char1"/>
          <w:szCs w:val="24"/>
        </w:rPr>
        <w:t xml:space="preserve">9. </w:t>
      </w:r>
      <w:proofErr w:type="spellStart"/>
      <w:r w:rsidRPr="00F5329A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F5329A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жизни. </w:t>
      </w:r>
    </w:p>
    <w:p w:rsidR="00C973EF" w:rsidRPr="00F5329A" w:rsidRDefault="00C973EF" w:rsidP="00723C2B">
      <w:pPr>
        <w:ind w:left="-142" w:right="-24" w:firstLine="284"/>
        <w:jc w:val="both"/>
        <w:rPr>
          <w:rStyle w:val="dash041e005f0431005f044b005f0447005f043d005f044b005f0439005f005fchar1char1"/>
          <w:szCs w:val="24"/>
        </w:rPr>
      </w:pPr>
      <w:r w:rsidRPr="00F5329A">
        <w:rPr>
          <w:rStyle w:val="dash041e005f0431005f044b005f0447005f043d005f044b005f0439005f005fchar1char1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5329A">
        <w:rPr>
          <w:rStyle w:val="dash041e005f0431005f044b005f0447005f043d005f044b005f0439005f005fchar1char1"/>
          <w:szCs w:val="24"/>
        </w:rPr>
        <w:t>выраженной</w:t>
      </w:r>
      <w:proofErr w:type="gramEnd"/>
      <w:r w:rsidRPr="00F5329A">
        <w:rPr>
          <w:rStyle w:val="dash041e005f0431005f044b005f0447005f043d005f044b005f0439005f005fchar1char1"/>
          <w:szCs w:val="24"/>
        </w:rPr>
        <w:t xml:space="preserve"> в том числе в понимании красоты человека.</w:t>
      </w:r>
    </w:p>
    <w:p w:rsidR="00C973EF" w:rsidRPr="00F5329A" w:rsidRDefault="00C973EF" w:rsidP="00723C2B">
      <w:pPr>
        <w:ind w:left="-142" w:right="-24" w:firstLine="284"/>
        <w:jc w:val="both"/>
        <w:rPr>
          <w:rStyle w:val="dash041e005f0431005f044b005f0447005f043d005f044b005f0439005f005fchar1char1"/>
          <w:szCs w:val="24"/>
        </w:rPr>
      </w:pPr>
      <w:r w:rsidRPr="00F5329A">
        <w:rPr>
          <w:rStyle w:val="dash041e005f0431005f044b005f0447005f043d005f044b005f0439005f005fchar1char1"/>
          <w:szCs w:val="24"/>
        </w:rPr>
        <w:t xml:space="preserve">11. </w:t>
      </w:r>
      <w:proofErr w:type="spellStart"/>
      <w:r w:rsidRPr="00F5329A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F5329A">
        <w:rPr>
          <w:rStyle w:val="dash041e005f0431005f044b005f0447005f043d005f044b005f0439005f005fchar1char1"/>
          <w:szCs w:val="24"/>
        </w:rPr>
        <w:t xml:space="preserve"> основ экологической культуры.</w:t>
      </w:r>
    </w:p>
    <w:p w:rsidR="00C973EF" w:rsidRPr="00F5329A" w:rsidRDefault="00C973EF" w:rsidP="00723C2B">
      <w:pPr>
        <w:ind w:left="-142" w:right="-24" w:firstLine="284"/>
        <w:jc w:val="center"/>
        <w:rPr>
          <w:b/>
          <w:sz w:val="24"/>
          <w:szCs w:val="24"/>
        </w:rPr>
      </w:pPr>
      <w:proofErr w:type="spellStart"/>
      <w:r w:rsidRPr="00F5329A">
        <w:rPr>
          <w:b/>
          <w:sz w:val="24"/>
          <w:szCs w:val="24"/>
        </w:rPr>
        <w:t>Метапредметные</w:t>
      </w:r>
      <w:proofErr w:type="spellEnd"/>
      <w:r w:rsidRPr="00F5329A">
        <w:rPr>
          <w:b/>
          <w:sz w:val="24"/>
          <w:szCs w:val="24"/>
        </w:rPr>
        <w:t xml:space="preserve"> результаты</w:t>
      </w:r>
    </w:p>
    <w:p w:rsidR="00C973EF" w:rsidRPr="00F5329A" w:rsidRDefault="00C973EF" w:rsidP="00723C2B">
      <w:pPr>
        <w:suppressAutoHyphens/>
        <w:ind w:left="-142" w:right="-24" w:firstLine="284"/>
        <w:jc w:val="both"/>
        <w:rPr>
          <w:b/>
          <w:i/>
          <w:sz w:val="24"/>
          <w:szCs w:val="24"/>
        </w:rPr>
      </w:pPr>
      <w:r w:rsidRPr="00F5329A">
        <w:rPr>
          <w:b/>
          <w:i/>
          <w:sz w:val="24"/>
          <w:szCs w:val="24"/>
        </w:rPr>
        <w:t>Регулятивные УУД</w:t>
      </w:r>
    </w:p>
    <w:p w:rsidR="00C973EF" w:rsidRPr="00F5329A" w:rsidRDefault="00C973EF" w:rsidP="00723C2B">
      <w:pPr>
        <w:numPr>
          <w:ilvl w:val="0"/>
          <w:numId w:val="7"/>
        </w:numPr>
        <w:tabs>
          <w:tab w:val="left" w:pos="1134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F5329A">
        <w:rPr>
          <w:i/>
          <w:sz w:val="24"/>
          <w:szCs w:val="24"/>
        </w:rPr>
        <w:t>Обучающийся сможет:</w:t>
      </w:r>
    </w:p>
    <w:p w:rsidR="00C973EF" w:rsidRPr="00F5329A" w:rsidRDefault="00C973EF" w:rsidP="00723C2B">
      <w:pPr>
        <w:numPr>
          <w:ilvl w:val="0"/>
          <w:numId w:val="8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973EF" w:rsidRPr="00F5329A" w:rsidRDefault="00C973EF" w:rsidP="00723C2B">
      <w:pPr>
        <w:numPr>
          <w:ilvl w:val="0"/>
          <w:numId w:val="8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C973EF" w:rsidRPr="00F5329A" w:rsidRDefault="00C973EF" w:rsidP="00723C2B">
      <w:pPr>
        <w:numPr>
          <w:ilvl w:val="0"/>
          <w:numId w:val="8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973EF" w:rsidRPr="00F5329A" w:rsidRDefault="00C973EF" w:rsidP="00723C2B">
      <w:pPr>
        <w:numPr>
          <w:ilvl w:val="0"/>
          <w:numId w:val="8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973EF" w:rsidRPr="00F5329A" w:rsidRDefault="00C973EF" w:rsidP="00723C2B">
      <w:pPr>
        <w:numPr>
          <w:ilvl w:val="0"/>
          <w:numId w:val="8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973EF" w:rsidRPr="00F5329A" w:rsidRDefault="00C973EF" w:rsidP="00723C2B">
      <w:pPr>
        <w:numPr>
          <w:ilvl w:val="0"/>
          <w:numId w:val="7"/>
        </w:numPr>
        <w:tabs>
          <w:tab w:val="left" w:pos="1134"/>
        </w:tabs>
        <w:autoSpaceDE/>
        <w:autoSpaceDN/>
        <w:ind w:left="-142" w:right="-24" w:firstLine="284"/>
        <w:jc w:val="both"/>
        <w:rPr>
          <w:b/>
          <w:sz w:val="24"/>
          <w:szCs w:val="24"/>
        </w:rPr>
      </w:pPr>
      <w:r w:rsidRPr="00F5329A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F5329A">
        <w:rPr>
          <w:i/>
          <w:sz w:val="24"/>
          <w:szCs w:val="24"/>
        </w:rPr>
        <w:t>Обучающийся сможет:</w:t>
      </w:r>
    </w:p>
    <w:p w:rsidR="00C973EF" w:rsidRPr="00F5329A" w:rsidRDefault="00C973EF" w:rsidP="00723C2B">
      <w:pPr>
        <w:numPr>
          <w:ilvl w:val="0"/>
          <w:numId w:val="8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973EF" w:rsidRPr="00F5329A" w:rsidRDefault="00C973EF" w:rsidP="00723C2B">
      <w:pPr>
        <w:numPr>
          <w:ilvl w:val="0"/>
          <w:numId w:val="8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C973EF" w:rsidRPr="00F5329A" w:rsidRDefault="00C973EF" w:rsidP="00723C2B">
      <w:pPr>
        <w:numPr>
          <w:ilvl w:val="0"/>
          <w:numId w:val="8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973EF" w:rsidRPr="00F5329A" w:rsidRDefault="00C973EF" w:rsidP="00723C2B">
      <w:pPr>
        <w:numPr>
          <w:ilvl w:val="0"/>
          <w:numId w:val="8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C973EF" w:rsidRPr="00F5329A" w:rsidRDefault="00C973EF" w:rsidP="00723C2B">
      <w:pPr>
        <w:numPr>
          <w:ilvl w:val="0"/>
          <w:numId w:val="7"/>
        </w:numPr>
        <w:tabs>
          <w:tab w:val="left" w:pos="1134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F5329A">
        <w:rPr>
          <w:i/>
          <w:sz w:val="24"/>
          <w:szCs w:val="24"/>
        </w:rPr>
        <w:t>Обучающийся сможет: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C973EF" w:rsidRPr="00F5329A" w:rsidRDefault="00C973EF" w:rsidP="00723C2B">
      <w:pPr>
        <w:numPr>
          <w:ilvl w:val="0"/>
          <w:numId w:val="7"/>
        </w:numPr>
        <w:tabs>
          <w:tab w:val="left" w:pos="1134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F5329A">
        <w:rPr>
          <w:i/>
          <w:sz w:val="24"/>
          <w:szCs w:val="24"/>
        </w:rPr>
        <w:t>Обучающийся сможет: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определять критерии правильности выполнения учебной задачи;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973EF" w:rsidRPr="00F5329A" w:rsidRDefault="00C973EF" w:rsidP="00723C2B">
      <w:pPr>
        <w:numPr>
          <w:ilvl w:val="0"/>
          <w:numId w:val="7"/>
        </w:numPr>
        <w:tabs>
          <w:tab w:val="left" w:pos="1134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973EF" w:rsidRPr="00F5329A" w:rsidRDefault="00C973EF" w:rsidP="00723C2B">
      <w:pPr>
        <w:ind w:left="-142" w:right="-24" w:firstLine="284"/>
        <w:jc w:val="both"/>
        <w:rPr>
          <w:b/>
          <w:i/>
          <w:sz w:val="24"/>
          <w:szCs w:val="24"/>
        </w:rPr>
      </w:pPr>
      <w:r w:rsidRPr="00F5329A">
        <w:rPr>
          <w:b/>
          <w:i/>
          <w:sz w:val="24"/>
          <w:szCs w:val="24"/>
        </w:rPr>
        <w:t>Познавательные УУД</w:t>
      </w:r>
    </w:p>
    <w:p w:rsidR="00C973EF" w:rsidRPr="00F5329A" w:rsidRDefault="00C973EF" w:rsidP="00723C2B">
      <w:pPr>
        <w:tabs>
          <w:tab w:val="left" w:pos="1134"/>
        </w:tabs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proofErr w:type="gramStart"/>
      <w:r w:rsidRPr="00F5329A">
        <w:rPr>
          <w:sz w:val="24"/>
          <w:szCs w:val="24"/>
        </w:rPr>
        <w:t>.</w:t>
      </w:r>
      <w:r w:rsidRPr="00F5329A">
        <w:rPr>
          <w:i/>
          <w:sz w:val="24"/>
          <w:szCs w:val="24"/>
        </w:rPr>
        <w:t>О</w:t>
      </w:r>
      <w:proofErr w:type="gramEnd"/>
      <w:r w:rsidRPr="00F5329A">
        <w:rPr>
          <w:i/>
          <w:sz w:val="24"/>
          <w:szCs w:val="24"/>
        </w:rPr>
        <w:t>бучающийся сможет: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выделять явление из общего ряда других явлений;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излагать полученную информацию;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C973EF" w:rsidRPr="00F5329A" w:rsidRDefault="00C973EF" w:rsidP="00723C2B">
      <w:pPr>
        <w:tabs>
          <w:tab w:val="left" w:pos="1134"/>
        </w:tabs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 xml:space="preserve">2.Смысловое чтение. </w:t>
      </w:r>
      <w:r w:rsidRPr="00F5329A">
        <w:rPr>
          <w:i/>
          <w:sz w:val="24"/>
          <w:szCs w:val="24"/>
        </w:rPr>
        <w:t>Обучающийся сможет: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определять идею текста;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преобразовывать текст;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оценивать содержание и форму текста.</w:t>
      </w:r>
    </w:p>
    <w:p w:rsidR="00C973EF" w:rsidRPr="00F5329A" w:rsidRDefault="00C973EF" w:rsidP="00723C2B">
      <w:pPr>
        <w:tabs>
          <w:tab w:val="left" w:pos="1134"/>
        </w:tabs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F5329A">
        <w:rPr>
          <w:i/>
          <w:sz w:val="24"/>
          <w:szCs w:val="24"/>
        </w:rPr>
        <w:t>Обучающийся сможет: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выражать свое отношение к природе через рисунки, сочинения, проектные работы.</w:t>
      </w:r>
    </w:p>
    <w:p w:rsidR="00C973EF" w:rsidRPr="00F5329A" w:rsidRDefault="00C973EF" w:rsidP="00723C2B">
      <w:pPr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F5329A">
        <w:rPr>
          <w:i/>
          <w:sz w:val="24"/>
          <w:szCs w:val="24"/>
        </w:rPr>
        <w:t>Обучающийся сможет:</w:t>
      </w:r>
    </w:p>
    <w:p w:rsidR="00C973EF" w:rsidRPr="00F5329A" w:rsidRDefault="00C973EF" w:rsidP="00723C2B">
      <w:pPr>
        <w:pStyle w:val="a5"/>
        <w:widowControl/>
        <w:numPr>
          <w:ilvl w:val="0"/>
          <w:numId w:val="9"/>
        </w:numPr>
        <w:autoSpaceDE/>
        <w:autoSpaceDN/>
        <w:ind w:left="-142" w:right="-24" w:firstLine="284"/>
        <w:contextualSpacing/>
        <w:jc w:val="both"/>
      </w:pPr>
      <w:r w:rsidRPr="00F5329A">
        <w:t>определять необходимые ключевые поисковые слова и запросы;</w:t>
      </w:r>
    </w:p>
    <w:p w:rsidR="00C973EF" w:rsidRPr="00F5329A" w:rsidRDefault="00C973EF" w:rsidP="00723C2B">
      <w:pPr>
        <w:pStyle w:val="a5"/>
        <w:widowControl/>
        <w:numPr>
          <w:ilvl w:val="0"/>
          <w:numId w:val="9"/>
        </w:numPr>
        <w:autoSpaceDE/>
        <w:autoSpaceDN/>
        <w:ind w:left="-142" w:right="-24" w:firstLine="284"/>
        <w:contextualSpacing/>
        <w:jc w:val="both"/>
      </w:pPr>
      <w:r w:rsidRPr="00F5329A">
        <w:t>осуществлять взаимодействие с электронными поисковыми системами, словарями;</w:t>
      </w:r>
    </w:p>
    <w:p w:rsidR="00C973EF" w:rsidRPr="00F5329A" w:rsidRDefault="00C973EF" w:rsidP="00723C2B">
      <w:pPr>
        <w:pStyle w:val="a5"/>
        <w:widowControl/>
        <w:numPr>
          <w:ilvl w:val="0"/>
          <w:numId w:val="9"/>
        </w:numPr>
        <w:autoSpaceDE/>
        <w:autoSpaceDN/>
        <w:ind w:left="-142" w:right="-24" w:firstLine="284"/>
        <w:contextualSpacing/>
        <w:jc w:val="both"/>
      </w:pPr>
      <w:r w:rsidRPr="00F5329A">
        <w:lastRenderedPageBreak/>
        <w:t>формировать множественную выборку из поисковых источников для объективизации результатов поиска.</w:t>
      </w:r>
    </w:p>
    <w:p w:rsidR="00C973EF" w:rsidRPr="00F5329A" w:rsidRDefault="00C973EF" w:rsidP="00723C2B">
      <w:pPr>
        <w:tabs>
          <w:tab w:val="left" w:pos="993"/>
        </w:tabs>
        <w:ind w:left="-142" w:right="-24" w:firstLine="284"/>
        <w:jc w:val="both"/>
        <w:rPr>
          <w:b/>
          <w:i/>
          <w:sz w:val="24"/>
          <w:szCs w:val="24"/>
        </w:rPr>
      </w:pPr>
      <w:r w:rsidRPr="00F5329A">
        <w:rPr>
          <w:b/>
          <w:i/>
          <w:sz w:val="24"/>
          <w:szCs w:val="24"/>
        </w:rPr>
        <w:t>Коммуникативные УУД</w:t>
      </w:r>
    </w:p>
    <w:p w:rsidR="00C973EF" w:rsidRPr="00F5329A" w:rsidRDefault="00C973EF" w:rsidP="00723C2B">
      <w:pPr>
        <w:pStyle w:val="a5"/>
        <w:tabs>
          <w:tab w:val="left" w:pos="426"/>
        </w:tabs>
        <w:ind w:left="-142" w:right="-24" w:firstLine="284"/>
        <w:jc w:val="both"/>
      </w:pPr>
      <w:r w:rsidRPr="00F5329A"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973EF" w:rsidRPr="00F5329A" w:rsidRDefault="00C973EF" w:rsidP="00723C2B">
      <w:pPr>
        <w:pStyle w:val="a5"/>
        <w:tabs>
          <w:tab w:val="left" w:pos="426"/>
        </w:tabs>
        <w:ind w:left="-142" w:right="-24" w:firstLine="284"/>
        <w:jc w:val="both"/>
      </w:pPr>
      <w:r w:rsidRPr="00F5329A">
        <w:rPr>
          <w:i/>
        </w:rPr>
        <w:t>Обучающийся сможет</w:t>
      </w:r>
      <w:r w:rsidRPr="00F5329A">
        <w:t>:</w:t>
      </w:r>
    </w:p>
    <w:p w:rsidR="00C973EF" w:rsidRPr="00F5329A" w:rsidRDefault="00C973EF" w:rsidP="00723C2B">
      <w:pPr>
        <w:numPr>
          <w:ilvl w:val="0"/>
          <w:numId w:val="10"/>
        </w:numPr>
        <w:tabs>
          <w:tab w:val="left" w:pos="709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играть определенную роль в совместной деятельности;</w:t>
      </w:r>
    </w:p>
    <w:p w:rsidR="00C973EF" w:rsidRPr="00F5329A" w:rsidRDefault="00C973EF" w:rsidP="00723C2B">
      <w:pPr>
        <w:numPr>
          <w:ilvl w:val="0"/>
          <w:numId w:val="10"/>
        </w:numPr>
        <w:tabs>
          <w:tab w:val="left" w:pos="709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C973EF" w:rsidRPr="00F5329A" w:rsidRDefault="00C973EF" w:rsidP="00723C2B">
      <w:pPr>
        <w:numPr>
          <w:ilvl w:val="0"/>
          <w:numId w:val="10"/>
        </w:numPr>
        <w:tabs>
          <w:tab w:val="left" w:pos="709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C973EF" w:rsidRPr="00F5329A" w:rsidRDefault="00C973EF" w:rsidP="00723C2B">
      <w:pPr>
        <w:numPr>
          <w:ilvl w:val="0"/>
          <w:numId w:val="10"/>
        </w:numPr>
        <w:tabs>
          <w:tab w:val="left" w:pos="709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C973EF" w:rsidRPr="00F5329A" w:rsidRDefault="00C973EF" w:rsidP="00723C2B">
      <w:pPr>
        <w:tabs>
          <w:tab w:val="left" w:pos="142"/>
        </w:tabs>
        <w:ind w:left="-142" w:right="-24" w:firstLine="284"/>
        <w:jc w:val="both"/>
        <w:rPr>
          <w:i/>
          <w:sz w:val="24"/>
          <w:szCs w:val="24"/>
        </w:rPr>
      </w:pPr>
      <w:r w:rsidRPr="00F5329A">
        <w:rPr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F5329A">
        <w:rPr>
          <w:i/>
          <w:sz w:val="24"/>
          <w:szCs w:val="24"/>
        </w:rPr>
        <w:t>Обучающийся сможет: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973EF" w:rsidRPr="00F5329A" w:rsidRDefault="00C973EF" w:rsidP="00723C2B">
      <w:pPr>
        <w:tabs>
          <w:tab w:val="left" w:pos="993"/>
        </w:tabs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F5329A">
        <w:rPr>
          <w:i/>
          <w:sz w:val="24"/>
          <w:szCs w:val="24"/>
        </w:rPr>
        <w:t>Обучающийся сможет: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973EF" w:rsidRPr="00F5329A" w:rsidRDefault="00C973EF" w:rsidP="00723C2B">
      <w:pPr>
        <w:numPr>
          <w:ilvl w:val="0"/>
          <w:numId w:val="9"/>
        </w:numPr>
        <w:tabs>
          <w:tab w:val="left" w:pos="993"/>
        </w:tabs>
        <w:autoSpaceDE/>
        <w:autoSpaceDN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973EF" w:rsidRPr="00F5329A" w:rsidRDefault="00C973EF" w:rsidP="00723C2B">
      <w:pPr>
        <w:ind w:left="-142" w:right="-24" w:firstLine="284"/>
        <w:jc w:val="both"/>
        <w:rPr>
          <w:i/>
          <w:sz w:val="24"/>
          <w:szCs w:val="24"/>
        </w:rPr>
      </w:pPr>
      <w:r w:rsidRPr="00F5329A">
        <w:rPr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973EF" w:rsidRPr="00F5329A" w:rsidRDefault="00C973EF" w:rsidP="00723C2B">
      <w:pPr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973EF" w:rsidRPr="00F5329A" w:rsidRDefault="00C973EF" w:rsidP="00723C2B">
      <w:pPr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</w:t>
      </w:r>
      <w:r w:rsidRPr="00F5329A">
        <w:rPr>
          <w:sz w:val="24"/>
          <w:szCs w:val="24"/>
        </w:rPr>
        <w:lastRenderedPageBreak/>
        <w:t>диаграмм, карт понятий — концептуальных диаграмм, опорных конспектов);</w:t>
      </w:r>
    </w:p>
    <w:p w:rsidR="00C973EF" w:rsidRPr="00F5329A" w:rsidRDefault="00C973EF" w:rsidP="00723C2B">
      <w:pPr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• заполнять и дополнять таблицы, схемы.</w:t>
      </w:r>
    </w:p>
    <w:p w:rsidR="00C973EF" w:rsidRPr="00F5329A" w:rsidRDefault="00C973EF" w:rsidP="00723C2B">
      <w:pPr>
        <w:suppressAutoHyphens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C973EF" w:rsidRPr="00F5329A" w:rsidRDefault="00C973EF" w:rsidP="00723C2B">
      <w:pPr>
        <w:suppressAutoHyphens/>
        <w:ind w:left="-142" w:right="-24" w:firstLine="284"/>
        <w:jc w:val="both"/>
        <w:rPr>
          <w:sz w:val="24"/>
          <w:szCs w:val="24"/>
        </w:rPr>
      </w:pPr>
      <w:r w:rsidRPr="00F5329A">
        <w:rPr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C973EF" w:rsidRPr="00C25825" w:rsidRDefault="00C973EF" w:rsidP="00723C2B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C25825">
        <w:rPr>
          <w:b/>
          <w:sz w:val="26"/>
          <w:szCs w:val="26"/>
        </w:rPr>
        <w:t>Предметные</w:t>
      </w:r>
    </w:p>
    <w:p w:rsidR="00C973EF" w:rsidRPr="00E10343" w:rsidRDefault="00C973EF" w:rsidP="00723C2B">
      <w:pPr>
        <w:widowControl/>
        <w:numPr>
          <w:ilvl w:val="1"/>
          <w:numId w:val="11"/>
        </w:numPr>
        <w:tabs>
          <w:tab w:val="left" w:pos="360"/>
        </w:tabs>
        <w:autoSpaceDE/>
        <w:autoSpaceDN/>
        <w:ind w:left="-180" w:right="-166" w:firstLine="180"/>
        <w:jc w:val="both"/>
        <w:rPr>
          <w:rFonts w:cs="Arial"/>
          <w:b/>
          <w:sz w:val="24"/>
          <w:szCs w:val="24"/>
          <w:u w:val="single"/>
        </w:rPr>
      </w:pPr>
      <w:r w:rsidRPr="00E10343">
        <w:rPr>
          <w:rFonts w:cs="Arial"/>
          <w:sz w:val="24"/>
          <w:szCs w:val="24"/>
        </w:rPr>
        <w:t>конце пятого года изучения курса русского родного языка в основной школе выпускник при реализации содержательной линии</w:t>
      </w:r>
      <w:proofErr w:type="gramStart"/>
      <w:r w:rsidRPr="00E10343">
        <w:rPr>
          <w:rFonts w:cs="Arial"/>
          <w:b/>
          <w:sz w:val="24"/>
          <w:szCs w:val="24"/>
          <w:u w:val="single"/>
        </w:rPr>
        <w:t>«Я</w:t>
      </w:r>
      <w:proofErr w:type="gramEnd"/>
      <w:r w:rsidRPr="00E10343">
        <w:rPr>
          <w:rFonts w:cs="Arial"/>
          <w:b/>
          <w:sz w:val="24"/>
          <w:szCs w:val="24"/>
          <w:u w:val="single"/>
        </w:rPr>
        <w:t>зык и культура»</w:t>
      </w:r>
    </w:p>
    <w:p w:rsidR="00C973EF" w:rsidRPr="00E10343" w:rsidRDefault="00C973EF" w:rsidP="00723C2B">
      <w:pPr>
        <w:tabs>
          <w:tab w:val="left" w:pos="360"/>
        </w:tabs>
        <w:ind w:left="-180" w:right="-166" w:firstLine="180"/>
        <w:jc w:val="both"/>
        <w:rPr>
          <w:rFonts w:cs="Arial"/>
          <w:b/>
          <w:sz w:val="24"/>
          <w:szCs w:val="24"/>
          <w:u w:val="single"/>
        </w:rPr>
      </w:pPr>
      <w:r w:rsidRPr="00E10343">
        <w:rPr>
          <w:rFonts w:cs="Arial"/>
          <w:b/>
          <w:sz w:val="24"/>
          <w:szCs w:val="24"/>
          <w:u w:val="single"/>
        </w:rPr>
        <w:t xml:space="preserve"> научится:</w:t>
      </w:r>
    </w:p>
    <w:p w:rsidR="00C973EF" w:rsidRPr="00E10343" w:rsidRDefault="00C973EF" w:rsidP="00723C2B">
      <w:pPr>
        <w:widowControl/>
        <w:numPr>
          <w:ilvl w:val="0"/>
          <w:numId w:val="11"/>
        </w:numPr>
        <w:tabs>
          <w:tab w:val="left" w:pos="360"/>
          <w:tab w:val="left" w:pos="96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объяснять изменения в русском языке как объективный процесс;</w:t>
      </w:r>
    </w:p>
    <w:p w:rsidR="00C973EF" w:rsidRPr="00E10343" w:rsidRDefault="00C973EF" w:rsidP="00723C2B">
      <w:pPr>
        <w:widowControl/>
        <w:numPr>
          <w:ilvl w:val="0"/>
          <w:numId w:val="11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понимать и комментировать внешние и внутренние факторы языковых изменений;</w:t>
      </w:r>
    </w:p>
    <w:p w:rsidR="00C973EF" w:rsidRPr="00E10343" w:rsidRDefault="00C973EF" w:rsidP="00723C2B">
      <w:pPr>
        <w:widowControl/>
        <w:numPr>
          <w:ilvl w:val="0"/>
          <w:numId w:val="11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приводить примеры взаимосвязи исторического развития русского языка с историей общества;</w:t>
      </w:r>
    </w:p>
    <w:p w:rsidR="00C973EF" w:rsidRPr="00E10343" w:rsidRDefault="00C973EF" w:rsidP="00723C2B">
      <w:pPr>
        <w:widowControl/>
        <w:numPr>
          <w:ilvl w:val="0"/>
          <w:numId w:val="11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C973EF" w:rsidRPr="00E10343" w:rsidRDefault="00C973EF" w:rsidP="00723C2B">
      <w:pPr>
        <w:widowControl/>
        <w:numPr>
          <w:ilvl w:val="0"/>
          <w:numId w:val="11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6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выявлять единицы языка с национально-культурным компонентом значения в исторических текстах;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103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E10343">
        <w:rPr>
          <w:rFonts w:cs="Arial"/>
          <w:i/>
          <w:sz w:val="24"/>
          <w:szCs w:val="24"/>
        </w:rPr>
        <w:t>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 xml:space="preserve">понимать и истолковывать значения фразеологических оборотов </w:t>
      </w:r>
      <w:proofErr w:type="gramStart"/>
      <w:r w:rsidRPr="00E10343">
        <w:rPr>
          <w:rFonts w:cs="Arial"/>
          <w:sz w:val="24"/>
          <w:szCs w:val="24"/>
        </w:rPr>
        <w:t>с</w:t>
      </w:r>
      <w:proofErr w:type="gramEnd"/>
    </w:p>
    <w:p w:rsidR="00C973EF" w:rsidRPr="00E10343" w:rsidRDefault="00C973EF" w:rsidP="00723C2B">
      <w:pPr>
        <w:tabs>
          <w:tab w:val="left" w:pos="360"/>
        </w:tabs>
        <w:ind w:left="-180" w:right="-166" w:firstLine="180"/>
        <w:jc w:val="both"/>
        <w:rPr>
          <w:rFonts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 xml:space="preserve">распознавать источники крылатых слов и выражений (в рамках </w:t>
      </w:r>
      <w:proofErr w:type="gramStart"/>
      <w:r w:rsidRPr="00E10343">
        <w:rPr>
          <w:rFonts w:cs="Arial"/>
          <w:sz w:val="24"/>
          <w:szCs w:val="24"/>
        </w:rPr>
        <w:t>изученного</w:t>
      </w:r>
      <w:proofErr w:type="gramEnd"/>
      <w:r w:rsidRPr="00E10343">
        <w:rPr>
          <w:rFonts w:cs="Arial"/>
          <w:sz w:val="24"/>
          <w:szCs w:val="24"/>
        </w:rPr>
        <w:t>);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понимать и комментировать основные активные процессы в современном русском языке;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характеризовать лексику русского языка с точки зрения происхождения;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понимать процессы заимствования лексики как результат взаимодействия национальных культур;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комментировать роль старославянского языка в развитии русского литературного языка;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понимать особенности освоения иноязычной лексики;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C973EF" w:rsidRPr="00E10343" w:rsidRDefault="00C973EF" w:rsidP="00723C2B">
      <w:pPr>
        <w:widowControl/>
        <w:numPr>
          <w:ilvl w:val="0"/>
          <w:numId w:val="12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C973EF" w:rsidRPr="00E10343" w:rsidRDefault="00C973EF" w:rsidP="00723C2B">
      <w:pPr>
        <w:tabs>
          <w:tab w:val="left" w:pos="360"/>
        </w:tabs>
        <w:ind w:left="-180" w:right="-166" w:firstLine="180"/>
        <w:jc w:val="both"/>
        <w:rPr>
          <w:rFonts w:cs="Arial"/>
          <w:b/>
          <w:sz w:val="24"/>
          <w:szCs w:val="24"/>
          <w:u w:val="single"/>
        </w:rPr>
      </w:pPr>
      <w:r w:rsidRPr="00E10343">
        <w:rPr>
          <w:rFonts w:cs="Arial"/>
          <w:b/>
          <w:sz w:val="24"/>
          <w:szCs w:val="24"/>
        </w:rPr>
        <w:t xml:space="preserve"> «Культура речи»</w:t>
      </w:r>
      <w:r w:rsidR="00D420D5" w:rsidRPr="00D420D5">
        <w:rPr>
          <w:noProof/>
        </w:rPr>
        <w:pict>
          <v:line id="Прямая соединительная линия 1" o:spid="_x0000_s1026" style="position:absolute;left:0;text-align:left;z-index:-251658752;visibility:visible;mso-wrap-distance-top:-3e-5mm;mso-wrap-distance-bottom:-3e-5mm;mso-position-horizontal-relative:text;mso-position-vertical-relative:text" from="41.4pt,-15.1pt" to="153.4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" strokeweight="1.32pt"/>
        </w:pict>
      </w:r>
      <w:r w:rsidRPr="00E10343">
        <w:rPr>
          <w:rFonts w:cs="Arial"/>
          <w:b/>
          <w:sz w:val="24"/>
          <w:szCs w:val="24"/>
          <w:u w:val="single"/>
        </w:rPr>
        <w:t xml:space="preserve"> научится: 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6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lastRenderedPageBreak/>
        <w:t>осознавать свою ответственность за языковую культуру как общечеловеческую ценность;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употреблять слова с учетом стилистических вариантов орфоэпической нормы;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понимать активные процессы в области произношения и ударения современного русского языка;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 xml:space="preserve">соблюдать нормы </w:t>
      </w:r>
      <w:proofErr w:type="gramStart"/>
      <w:r w:rsidRPr="00E10343">
        <w:rPr>
          <w:rFonts w:cs="Arial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E10343">
        <w:rPr>
          <w:rFonts w:cs="Arial"/>
          <w:sz w:val="24"/>
          <w:szCs w:val="24"/>
        </w:rPr>
        <w:t>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употреблять слова в соответствии с их лексическим значением и требованием лексической сочетаемости;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 xml:space="preserve">корректно употреблять термины в учебно-научном стиле речи (в рамках </w:t>
      </w:r>
      <w:proofErr w:type="gramStart"/>
      <w:r w:rsidRPr="00E10343">
        <w:rPr>
          <w:rFonts w:cs="Arial"/>
          <w:sz w:val="24"/>
          <w:szCs w:val="24"/>
        </w:rPr>
        <w:t>изученного</w:t>
      </w:r>
      <w:proofErr w:type="gramEnd"/>
      <w:r w:rsidRPr="00E10343">
        <w:rPr>
          <w:rFonts w:cs="Arial"/>
          <w:sz w:val="24"/>
          <w:szCs w:val="24"/>
        </w:rPr>
        <w:t>);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опознавать частотные примеры тавтологии и плеоназма;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анализировать и различать типичные речевые ошибки;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редактировать текст с целью исправления речевых ошибок;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выявлять и исправлять речевые ошибки в устной речи;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 xml:space="preserve">объяснять управление предлогов </w:t>
      </w:r>
      <w:r w:rsidRPr="00E10343">
        <w:rPr>
          <w:rFonts w:cs="Arial"/>
          <w:i/>
          <w:sz w:val="24"/>
          <w:szCs w:val="24"/>
        </w:rPr>
        <w:t>благодаря</w:t>
      </w:r>
      <w:proofErr w:type="gramStart"/>
      <w:r w:rsidRPr="00E10343">
        <w:rPr>
          <w:rFonts w:cs="Arial"/>
          <w:i/>
          <w:sz w:val="24"/>
          <w:szCs w:val="24"/>
        </w:rPr>
        <w:t>,с</w:t>
      </w:r>
      <w:proofErr w:type="gramEnd"/>
      <w:r w:rsidRPr="00E10343">
        <w:rPr>
          <w:rFonts w:cs="Arial"/>
          <w:i/>
          <w:sz w:val="24"/>
          <w:szCs w:val="24"/>
        </w:rPr>
        <w:t>огласно,вопреки</w:t>
      </w:r>
      <w:r w:rsidRPr="00E10343">
        <w:rPr>
          <w:rFonts w:cs="Arial"/>
          <w:sz w:val="24"/>
          <w:szCs w:val="24"/>
        </w:rPr>
        <w:t xml:space="preserve">; употребление предлогов </w:t>
      </w:r>
      <w:r w:rsidRPr="00E10343">
        <w:rPr>
          <w:rFonts w:cs="Arial"/>
          <w:i/>
          <w:sz w:val="24"/>
          <w:szCs w:val="24"/>
        </w:rPr>
        <w:t>о‚по‚из‚с</w:t>
      </w:r>
      <w:r w:rsidRPr="00E10343">
        <w:rPr>
          <w:rFonts w:cs="Arial"/>
          <w:sz w:val="24"/>
          <w:szCs w:val="24"/>
        </w:rPr>
        <w:t xml:space="preserve"> в составе словосочетания‚ употребление предлога </w:t>
      </w:r>
      <w:r w:rsidRPr="00E10343">
        <w:rPr>
          <w:rFonts w:cs="Arial"/>
          <w:i/>
          <w:sz w:val="24"/>
          <w:szCs w:val="24"/>
        </w:rPr>
        <w:t>по</w:t>
      </w:r>
      <w:r w:rsidRPr="00E10343">
        <w:rPr>
          <w:rFonts w:cs="Arial"/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C973EF" w:rsidRPr="00E10343" w:rsidRDefault="00C973EF" w:rsidP="00723C2B">
      <w:pPr>
        <w:widowControl/>
        <w:numPr>
          <w:ilvl w:val="0"/>
          <w:numId w:val="13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C973EF" w:rsidRPr="00E10343" w:rsidRDefault="00C973EF" w:rsidP="00723C2B">
      <w:pPr>
        <w:widowControl/>
        <w:numPr>
          <w:ilvl w:val="0"/>
          <w:numId w:val="14"/>
        </w:numPr>
        <w:tabs>
          <w:tab w:val="left" w:pos="360"/>
          <w:tab w:val="left" w:pos="96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C973EF" w:rsidRPr="00E10343" w:rsidRDefault="00C973EF" w:rsidP="00723C2B">
      <w:pPr>
        <w:widowControl/>
        <w:numPr>
          <w:ilvl w:val="0"/>
          <w:numId w:val="14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C973EF" w:rsidRPr="00E10343" w:rsidRDefault="00C973EF" w:rsidP="00723C2B">
      <w:pPr>
        <w:widowControl/>
        <w:numPr>
          <w:ilvl w:val="0"/>
          <w:numId w:val="14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C973EF" w:rsidRPr="00E10343" w:rsidRDefault="00C973EF" w:rsidP="00723C2B">
      <w:pPr>
        <w:widowControl/>
        <w:numPr>
          <w:ilvl w:val="0"/>
          <w:numId w:val="14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соблюдать нормы русского этикетного речевого поведения в ситуациях делового общения;</w:t>
      </w:r>
    </w:p>
    <w:p w:rsidR="00C973EF" w:rsidRPr="00E10343" w:rsidRDefault="00C973EF" w:rsidP="00723C2B">
      <w:pPr>
        <w:widowControl/>
        <w:numPr>
          <w:ilvl w:val="0"/>
          <w:numId w:val="14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использовать в общении этикетные речевые тактики и приемы‚ помогающие противостоять речевой агрессии;</w:t>
      </w:r>
    </w:p>
    <w:p w:rsidR="00C973EF" w:rsidRPr="00E10343" w:rsidRDefault="00C973EF" w:rsidP="00723C2B">
      <w:pPr>
        <w:widowControl/>
        <w:numPr>
          <w:ilvl w:val="0"/>
          <w:numId w:val="14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понимать активные процессы в современном русском речевом этикете;</w:t>
      </w:r>
    </w:p>
    <w:p w:rsidR="00C973EF" w:rsidRPr="00E10343" w:rsidRDefault="00C973EF" w:rsidP="00723C2B">
      <w:pPr>
        <w:widowControl/>
        <w:numPr>
          <w:ilvl w:val="0"/>
          <w:numId w:val="14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C973EF" w:rsidRPr="00E10343" w:rsidRDefault="00C973EF" w:rsidP="00723C2B">
      <w:pPr>
        <w:widowControl/>
        <w:numPr>
          <w:ilvl w:val="0"/>
          <w:numId w:val="14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C973EF" w:rsidRPr="00E10343" w:rsidRDefault="00C973EF" w:rsidP="00723C2B">
      <w:pPr>
        <w:widowControl/>
        <w:numPr>
          <w:ilvl w:val="0"/>
          <w:numId w:val="14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C973EF" w:rsidRPr="00E10343" w:rsidRDefault="00C973EF" w:rsidP="00723C2B">
      <w:pPr>
        <w:widowControl/>
        <w:numPr>
          <w:ilvl w:val="0"/>
          <w:numId w:val="14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C973EF" w:rsidRPr="00E10343" w:rsidRDefault="00C973EF" w:rsidP="00723C2B">
      <w:pPr>
        <w:widowControl/>
        <w:numPr>
          <w:ilvl w:val="0"/>
          <w:numId w:val="14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C973EF" w:rsidRPr="00E10343" w:rsidRDefault="00C973EF" w:rsidP="00723C2B">
      <w:pPr>
        <w:tabs>
          <w:tab w:val="left" w:pos="360"/>
        </w:tabs>
        <w:ind w:left="-180" w:right="-166" w:firstLine="180"/>
        <w:jc w:val="both"/>
        <w:rPr>
          <w:rFonts w:cs="Arial"/>
          <w:sz w:val="24"/>
          <w:szCs w:val="24"/>
        </w:rPr>
      </w:pPr>
      <w:r w:rsidRPr="00E10343">
        <w:rPr>
          <w:rFonts w:cs="Arial"/>
          <w:b/>
          <w:sz w:val="24"/>
          <w:szCs w:val="24"/>
          <w:u w:val="single"/>
        </w:rPr>
        <w:lastRenderedPageBreak/>
        <w:t>«Речь. Речевая деятельность. Текст»научится:</w:t>
      </w:r>
    </w:p>
    <w:p w:rsidR="00C973EF" w:rsidRPr="00E10343" w:rsidRDefault="00C973EF" w:rsidP="00723C2B">
      <w:pPr>
        <w:widowControl/>
        <w:numPr>
          <w:ilvl w:val="0"/>
          <w:numId w:val="15"/>
        </w:numPr>
        <w:tabs>
          <w:tab w:val="left" w:pos="360"/>
          <w:tab w:val="left" w:pos="96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C973EF" w:rsidRPr="00E10343" w:rsidRDefault="00C973EF" w:rsidP="00723C2B">
      <w:pPr>
        <w:widowControl/>
        <w:numPr>
          <w:ilvl w:val="0"/>
          <w:numId w:val="16"/>
        </w:numPr>
        <w:tabs>
          <w:tab w:val="left" w:pos="360"/>
          <w:tab w:val="left" w:pos="96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пользоваться различными видами чтения (просмотровым, ознакомительным, изучающим, поисковым) учебно-научных,художественных, публицистических текстов различных функционально-смысловых типов речи;</w:t>
      </w:r>
    </w:p>
    <w:p w:rsidR="00C973EF" w:rsidRPr="00E10343" w:rsidRDefault="00C973EF" w:rsidP="00723C2B">
      <w:pPr>
        <w:widowControl/>
        <w:numPr>
          <w:ilvl w:val="0"/>
          <w:numId w:val="16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C973EF" w:rsidRPr="00E10343" w:rsidRDefault="00C973EF" w:rsidP="00723C2B">
      <w:pPr>
        <w:widowControl/>
        <w:numPr>
          <w:ilvl w:val="0"/>
          <w:numId w:val="16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E10343">
        <w:rPr>
          <w:rFonts w:cs="Arial"/>
          <w:sz w:val="24"/>
          <w:szCs w:val="24"/>
        </w:rPr>
        <w:t>самопрезентация</w:t>
      </w:r>
      <w:proofErr w:type="spellEnd"/>
      <w:r w:rsidRPr="00E10343">
        <w:rPr>
          <w:rFonts w:cs="Arial"/>
          <w:sz w:val="24"/>
          <w:szCs w:val="24"/>
        </w:rPr>
        <w:t>, просьба, принесение извинений и др.;</w:t>
      </w:r>
    </w:p>
    <w:p w:rsidR="00C973EF" w:rsidRPr="00E10343" w:rsidRDefault="00C973EF" w:rsidP="00723C2B">
      <w:pPr>
        <w:widowControl/>
        <w:numPr>
          <w:ilvl w:val="0"/>
          <w:numId w:val="16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 xml:space="preserve">уместно использовать коммуникативные стратегии и тактики при </w:t>
      </w:r>
      <w:proofErr w:type="spellStart"/>
      <w:r w:rsidRPr="00E10343">
        <w:rPr>
          <w:rFonts w:cs="Arial"/>
          <w:sz w:val="24"/>
          <w:szCs w:val="24"/>
        </w:rPr>
        <w:t>дистантном</w:t>
      </w:r>
      <w:proofErr w:type="spellEnd"/>
      <w:r w:rsidRPr="00E10343">
        <w:rPr>
          <w:rFonts w:cs="Arial"/>
          <w:sz w:val="24"/>
          <w:szCs w:val="24"/>
        </w:rPr>
        <w:t xml:space="preserve"> общении: сохранение инициативы в диалоге, уклонение от инициативы, завершение диалога и др.;</w:t>
      </w:r>
    </w:p>
    <w:p w:rsidR="00C973EF" w:rsidRPr="00E10343" w:rsidRDefault="00C973EF" w:rsidP="00723C2B">
      <w:pPr>
        <w:widowControl/>
        <w:numPr>
          <w:ilvl w:val="0"/>
          <w:numId w:val="16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C973EF" w:rsidRPr="00E10343" w:rsidRDefault="00C973EF" w:rsidP="00723C2B">
      <w:pPr>
        <w:widowControl/>
        <w:numPr>
          <w:ilvl w:val="0"/>
          <w:numId w:val="16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C973EF" w:rsidRPr="00E10343" w:rsidRDefault="00C973EF" w:rsidP="00723C2B">
      <w:pPr>
        <w:widowControl/>
        <w:numPr>
          <w:ilvl w:val="0"/>
          <w:numId w:val="16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анализировать структурные элементы и языковые особенности делового письма; создавать деловые письма;</w:t>
      </w:r>
    </w:p>
    <w:p w:rsidR="00C973EF" w:rsidRPr="00E10343" w:rsidRDefault="00C973EF" w:rsidP="00723C2B">
      <w:pPr>
        <w:widowControl/>
        <w:numPr>
          <w:ilvl w:val="0"/>
          <w:numId w:val="16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C973EF" w:rsidRPr="00E10343" w:rsidRDefault="00C973EF" w:rsidP="00723C2B">
      <w:pPr>
        <w:widowControl/>
        <w:numPr>
          <w:ilvl w:val="0"/>
          <w:numId w:val="16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C973EF" w:rsidRPr="00E10343" w:rsidRDefault="00C973EF" w:rsidP="00723C2B">
      <w:pPr>
        <w:widowControl/>
        <w:numPr>
          <w:ilvl w:val="0"/>
          <w:numId w:val="16"/>
        </w:numPr>
        <w:tabs>
          <w:tab w:val="left" w:pos="360"/>
          <w:tab w:val="left" w:pos="980"/>
        </w:tabs>
        <w:autoSpaceDE/>
        <w:autoSpaceDN/>
        <w:ind w:left="-180" w:right="-166" w:firstLine="180"/>
        <w:jc w:val="both"/>
        <w:rPr>
          <w:rFonts w:ascii="Arial" w:hAnsi="Arial"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анализировать и создавать тексты публицистических жанров (проблемный очерк).</w:t>
      </w:r>
    </w:p>
    <w:p w:rsidR="00C973EF" w:rsidRDefault="00C973EF" w:rsidP="00723C2B">
      <w:pPr>
        <w:tabs>
          <w:tab w:val="left" w:pos="360"/>
        </w:tabs>
        <w:ind w:left="-180" w:right="-166" w:firstLine="180"/>
        <w:jc w:val="both"/>
        <w:rPr>
          <w:rFonts w:cs="Arial"/>
          <w:b/>
          <w:i/>
          <w:sz w:val="24"/>
          <w:szCs w:val="24"/>
        </w:rPr>
      </w:pPr>
      <w:r w:rsidRPr="00E10343">
        <w:rPr>
          <w:rFonts w:cs="Arial"/>
          <w:b/>
          <w:i/>
          <w:sz w:val="24"/>
          <w:szCs w:val="24"/>
        </w:rPr>
        <w:t>Ученик получит возможность научиться</w:t>
      </w:r>
      <w:r>
        <w:rPr>
          <w:rFonts w:cs="Arial"/>
          <w:b/>
          <w:i/>
          <w:sz w:val="24"/>
          <w:szCs w:val="24"/>
        </w:rPr>
        <w:t xml:space="preserve">: </w:t>
      </w:r>
    </w:p>
    <w:p w:rsidR="00C973EF" w:rsidRPr="00E10343" w:rsidRDefault="00C973EF" w:rsidP="00723C2B">
      <w:pPr>
        <w:tabs>
          <w:tab w:val="left" w:pos="360"/>
        </w:tabs>
        <w:ind w:left="-180" w:right="-166" w:firstLine="180"/>
        <w:jc w:val="both"/>
        <w:rPr>
          <w:rFonts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C973EF" w:rsidRPr="00E10343" w:rsidRDefault="00C973EF" w:rsidP="00723C2B">
      <w:pPr>
        <w:tabs>
          <w:tab w:val="left" w:pos="360"/>
        </w:tabs>
        <w:ind w:left="-180" w:right="-166" w:firstLine="180"/>
        <w:jc w:val="both"/>
        <w:rPr>
          <w:rFonts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C973EF" w:rsidRPr="00E10343" w:rsidRDefault="00C973EF" w:rsidP="00723C2B">
      <w:pPr>
        <w:tabs>
          <w:tab w:val="left" w:pos="360"/>
        </w:tabs>
        <w:ind w:left="-180" w:right="-166" w:firstLine="180"/>
        <w:jc w:val="both"/>
        <w:rPr>
          <w:rFonts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 xml:space="preserve"> 3)ответственности за языковую культуру как общечеловеческую ценность.</w:t>
      </w:r>
    </w:p>
    <w:p w:rsidR="00C973EF" w:rsidRPr="00E10343" w:rsidRDefault="00C973EF" w:rsidP="00723C2B">
      <w:pPr>
        <w:tabs>
          <w:tab w:val="left" w:pos="360"/>
        </w:tabs>
        <w:ind w:left="-180" w:right="-166" w:firstLine="180"/>
        <w:jc w:val="both"/>
        <w:rPr>
          <w:rFonts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973EF" w:rsidRPr="00E10343" w:rsidRDefault="00C973EF" w:rsidP="00723C2B">
      <w:pPr>
        <w:tabs>
          <w:tab w:val="left" w:pos="360"/>
        </w:tabs>
        <w:ind w:left="-180" w:right="-166" w:firstLine="180"/>
        <w:jc w:val="both"/>
        <w:rPr>
          <w:rFonts w:cs="Arial"/>
          <w:sz w:val="24"/>
          <w:szCs w:val="24"/>
        </w:rPr>
      </w:pPr>
      <w:r w:rsidRPr="00E10343">
        <w:rPr>
          <w:rFonts w:cs="Arial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C973EF" w:rsidRPr="00E10343" w:rsidRDefault="00C973EF" w:rsidP="00723C2B">
      <w:pPr>
        <w:tabs>
          <w:tab w:val="left" w:pos="360"/>
        </w:tabs>
        <w:ind w:left="-180" w:right="-166" w:firstLine="180"/>
        <w:jc w:val="both"/>
        <w:rPr>
          <w:rFonts w:cs="Arial"/>
          <w:sz w:val="24"/>
          <w:szCs w:val="24"/>
        </w:rPr>
      </w:pPr>
      <w:proofErr w:type="gramStart"/>
      <w:r w:rsidRPr="00E10343">
        <w:rPr>
          <w:rFonts w:cs="Arial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973EF" w:rsidRDefault="00C973EF" w:rsidP="00723C2B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</w:rPr>
      </w:pPr>
    </w:p>
    <w:p w:rsidR="00C973EF" w:rsidRPr="00741244" w:rsidRDefault="00C973EF" w:rsidP="00A60202">
      <w:pPr>
        <w:pStyle w:val="a5"/>
        <w:numPr>
          <w:ilvl w:val="0"/>
          <w:numId w:val="1"/>
        </w:numPr>
        <w:tabs>
          <w:tab w:val="left" w:pos="1314"/>
        </w:tabs>
        <w:spacing w:line="279" w:lineRule="exact"/>
        <w:ind w:left="-709" w:hanging="182"/>
        <w:jc w:val="both"/>
        <w:rPr>
          <w:b/>
        </w:rPr>
      </w:pPr>
      <w:r>
        <w:rPr>
          <w:b/>
          <w:sz w:val="24"/>
        </w:rPr>
        <w:t xml:space="preserve">Планируемые результаты освоения учебного предмета </w:t>
      </w:r>
      <w:r>
        <w:rPr>
          <w:b/>
          <w:sz w:val="26"/>
        </w:rPr>
        <w:t>«Родная литература (русская)»</w:t>
      </w:r>
    </w:p>
    <w:p w:rsidR="00C973EF" w:rsidRPr="00577FC9" w:rsidRDefault="00C973EF" w:rsidP="00C8596A">
      <w:pPr>
        <w:ind w:right="-24"/>
        <w:jc w:val="both"/>
        <w:rPr>
          <w:sz w:val="24"/>
          <w:szCs w:val="24"/>
        </w:rPr>
      </w:pPr>
      <w:r w:rsidRPr="00577FC9">
        <w:rPr>
          <w:b/>
          <w:bCs/>
          <w:sz w:val="24"/>
          <w:szCs w:val="24"/>
          <w:u w:val="single"/>
        </w:rPr>
        <w:t xml:space="preserve">Личностные результаты </w:t>
      </w:r>
      <w:r w:rsidRPr="00577FC9">
        <w:rPr>
          <w:sz w:val="24"/>
          <w:szCs w:val="24"/>
        </w:rPr>
        <w:t xml:space="preserve">изучения предмета родная (русская) литература являются:  </w:t>
      </w:r>
    </w:p>
    <w:p w:rsidR="00C973EF" w:rsidRPr="00577FC9" w:rsidRDefault="00C973EF" w:rsidP="00C8596A">
      <w:pPr>
        <w:pStyle w:val="a5"/>
        <w:widowControl/>
        <w:numPr>
          <w:ilvl w:val="0"/>
          <w:numId w:val="17"/>
        </w:numPr>
        <w:autoSpaceDE/>
        <w:autoSpaceDN/>
        <w:ind w:left="0" w:right="-24"/>
        <w:jc w:val="both"/>
      </w:pPr>
      <w:r w:rsidRPr="00577FC9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C973EF" w:rsidRPr="00577FC9" w:rsidRDefault="00C973EF" w:rsidP="00C8596A">
      <w:pPr>
        <w:pStyle w:val="a5"/>
        <w:widowControl/>
        <w:numPr>
          <w:ilvl w:val="0"/>
          <w:numId w:val="17"/>
        </w:numPr>
        <w:autoSpaceDE/>
        <w:autoSpaceDN/>
        <w:ind w:left="0" w:right="-24"/>
        <w:jc w:val="both"/>
      </w:pPr>
      <w:proofErr w:type="gramStart"/>
      <w:r w:rsidRPr="00577FC9"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C973EF" w:rsidRPr="00577FC9" w:rsidRDefault="00C973EF" w:rsidP="00C8596A">
      <w:pPr>
        <w:pStyle w:val="a5"/>
        <w:widowControl/>
        <w:numPr>
          <w:ilvl w:val="0"/>
          <w:numId w:val="17"/>
        </w:numPr>
        <w:autoSpaceDE/>
        <w:autoSpaceDN/>
        <w:ind w:left="0" w:right="-24"/>
        <w:jc w:val="both"/>
      </w:pPr>
      <w:r w:rsidRPr="00577FC9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73EF" w:rsidRPr="00577FC9" w:rsidRDefault="00C973EF" w:rsidP="00C8596A">
      <w:pPr>
        <w:pStyle w:val="a5"/>
        <w:widowControl/>
        <w:numPr>
          <w:ilvl w:val="0"/>
          <w:numId w:val="17"/>
        </w:numPr>
        <w:autoSpaceDE/>
        <w:autoSpaceDN/>
        <w:ind w:left="0" w:right="-24"/>
        <w:jc w:val="both"/>
      </w:pPr>
      <w:r w:rsidRPr="00577FC9"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973EF" w:rsidRPr="00577FC9" w:rsidRDefault="00C973EF" w:rsidP="00C8596A">
      <w:pPr>
        <w:pStyle w:val="a5"/>
        <w:widowControl/>
        <w:numPr>
          <w:ilvl w:val="0"/>
          <w:numId w:val="17"/>
        </w:numPr>
        <w:autoSpaceDE/>
        <w:autoSpaceDN/>
        <w:ind w:left="0" w:right="-24"/>
        <w:jc w:val="both"/>
      </w:pPr>
      <w:r w:rsidRPr="00577FC9"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C973EF" w:rsidRPr="00577FC9" w:rsidRDefault="00C973EF" w:rsidP="00C8596A">
      <w:pPr>
        <w:pStyle w:val="a5"/>
        <w:widowControl/>
        <w:numPr>
          <w:ilvl w:val="0"/>
          <w:numId w:val="17"/>
        </w:numPr>
        <w:autoSpaceDE/>
        <w:autoSpaceDN/>
        <w:ind w:left="0" w:right="-24"/>
        <w:jc w:val="both"/>
      </w:pPr>
      <w:r w:rsidRPr="00577FC9">
        <w:t xml:space="preserve">устойчивый познавательный интерес к чтению, к ведению диалога с автором текста; </w:t>
      </w:r>
    </w:p>
    <w:p w:rsidR="00C973EF" w:rsidRPr="00577FC9" w:rsidRDefault="00C973EF" w:rsidP="00C8596A">
      <w:pPr>
        <w:pStyle w:val="a5"/>
        <w:widowControl/>
        <w:numPr>
          <w:ilvl w:val="0"/>
          <w:numId w:val="17"/>
        </w:numPr>
        <w:autoSpaceDE/>
        <w:autoSpaceDN/>
        <w:ind w:left="0" w:right="-24"/>
        <w:jc w:val="both"/>
      </w:pPr>
      <w:r w:rsidRPr="00577FC9">
        <w:t xml:space="preserve"> потребность в самовыражении через слово.</w:t>
      </w:r>
    </w:p>
    <w:p w:rsidR="00C973EF" w:rsidRPr="00577FC9" w:rsidRDefault="00C973EF" w:rsidP="00C8596A">
      <w:pPr>
        <w:ind w:right="-24"/>
        <w:jc w:val="both"/>
        <w:rPr>
          <w:i/>
          <w:iCs/>
          <w:sz w:val="24"/>
          <w:szCs w:val="24"/>
        </w:rPr>
      </w:pPr>
      <w:r w:rsidRPr="00577FC9">
        <w:rPr>
          <w:i/>
          <w:iCs/>
          <w:sz w:val="24"/>
          <w:szCs w:val="24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C973EF" w:rsidRPr="00577FC9" w:rsidRDefault="00C973EF" w:rsidP="00C8596A">
      <w:pPr>
        <w:ind w:right="-24"/>
        <w:jc w:val="both"/>
        <w:rPr>
          <w:b/>
          <w:bCs/>
          <w:i/>
          <w:iCs/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Учащийся  научится: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>понимать литературу как одну из национально-культурных ценностей русского народа;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spacing w:after="160"/>
        <w:ind w:left="0" w:right="-24"/>
        <w:jc w:val="both"/>
      </w:pPr>
      <w:r w:rsidRPr="00577FC9">
        <w:t>уважительно относиться к родной литературе;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spacing w:after="160"/>
        <w:ind w:left="0" w:right="-24"/>
        <w:jc w:val="both"/>
      </w:pPr>
      <w:r w:rsidRPr="00577FC9">
        <w:t xml:space="preserve">оценивать свои и чужие поступки; 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 xml:space="preserve">проявлять внимание, желание больше узнать.  </w:t>
      </w:r>
    </w:p>
    <w:p w:rsidR="00C973EF" w:rsidRPr="00577FC9" w:rsidRDefault="00C973EF" w:rsidP="00C8596A">
      <w:pPr>
        <w:pStyle w:val="a5"/>
        <w:widowControl/>
        <w:numPr>
          <w:ilvl w:val="0"/>
          <w:numId w:val="23"/>
        </w:numPr>
        <w:autoSpaceDE/>
        <w:autoSpaceDN/>
        <w:ind w:left="0" w:right="-24"/>
        <w:jc w:val="both"/>
      </w:pPr>
      <w:r w:rsidRPr="00577FC9"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C973EF" w:rsidRPr="00577FC9" w:rsidRDefault="00C973EF" w:rsidP="00C8596A">
      <w:pPr>
        <w:pStyle w:val="a5"/>
        <w:widowControl/>
        <w:numPr>
          <w:ilvl w:val="0"/>
          <w:numId w:val="23"/>
        </w:numPr>
        <w:autoSpaceDE/>
        <w:autoSpaceDN/>
        <w:ind w:left="0" w:right="-24"/>
        <w:jc w:val="both"/>
      </w:pPr>
      <w:r w:rsidRPr="00577FC9"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C973EF" w:rsidRPr="00577FC9" w:rsidRDefault="00C973EF" w:rsidP="00C8596A">
      <w:pPr>
        <w:pStyle w:val="a5"/>
        <w:ind w:left="0" w:right="-24"/>
        <w:jc w:val="both"/>
      </w:pPr>
    </w:p>
    <w:p w:rsidR="00C973EF" w:rsidRPr="00577FC9" w:rsidRDefault="00C973EF" w:rsidP="00C8596A">
      <w:pPr>
        <w:ind w:right="-24"/>
        <w:jc w:val="both"/>
        <w:rPr>
          <w:sz w:val="24"/>
          <w:szCs w:val="24"/>
        </w:rPr>
      </w:pPr>
      <w:proofErr w:type="spellStart"/>
      <w:r w:rsidRPr="00577FC9">
        <w:rPr>
          <w:b/>
          <w:bCs/>
          <w:sz w:val="24"/>
          <w:szCs w:val="24"/>
          <w:u w:val="single"/>
        </w:rPr>
        <w:t>Метапредметными</w:t>
      </w:r>
      <w:proofErr w:type="spellEnd"/>
      <w:r w:rsidRPr="00577FC9">
        <w:rPr>
          <w:b/>
          <w:bCs/>
          <w:sz w:val="24"/>
          <w:szCs w:val="24"/>
          <w:u w:val="single"/>
        </w:rPr>
        <w:t xml:space="preserve"> результатами</w:t>
      </w:r>
      <w:r w:rsidRPr="00577FC9">
        <w:rPr>
          <w:sz w:val="24"/>
          <w:szCs w:val="24"/>
        </w:rPr>
        <w:t xml:space="preserve"> изучения курса родная (русская) литература является формирование УУД.  </w:t>
      </w:r>
    </w:p>
    <w:p w:rsidR="00C973EF" w:rsidRPr="00577FC9" w:rsidRDefault="00C973EF" w:rsidP="00C8596A">
      <w:pPr>
        <w:ind w:right="-24" w:firstLine="425"/>
        <w:jc w:val="both"/>
        <w:rPr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Регулятивные УУД</w:t>
      </w:r>
      <w:r w:rsidRPr="00577FC9">
        <w:rPr>
          <w:sz w:val="24"/>
          <w:szCs w:val="24"/>
        </w:rPr>
        <w:t xml:space="preserve">:  </w:t>
      </w:r>
    </w:p>
    <w:p w:rsidR="00C973EF" w:rsidRPr="00577FC9" w:rsidRDefault="00C973EF" w:rsidP="00C8596A">
      <w:pPr>
        <w:pStyle w:val="a5"/>
        <w:widowControl/>
        <w:numPr>
          <w:ilvl w:val="0"/>
          <w:numId w:val="18"/>
        </w:numPr>
        <w:autoSpaceDE/>
        <w:autoSpaceDN/>
        <w:ind w:left="0" w:right="-24"/>
        <w:jc w:val="both"/>
      </w:pPr>
      <w:r w:rsidRPr="00577FC9"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C973EF" w:rsidRPr="00577FC9" w:rsidRDefault="00C973EF" w:rsidP="00C8596A">
      <w:pPr>
        <w:pStyle w:val="a5"/>
        <w:widowControl/>
        <w:numPr>
          <w:ilvl w:val="0"/>
          <w:numId w:val="18"/>
        </w:numPr>
        <w:autoSpaceDE/>
        <w:autoSpaceDN/>
        <w:ind w:left="0" w:right="-24"/>
        <w:jc w:val="both"/>
      </w:pPr>
      <w:r w:rsidRPr="00577FC9">
        <w:t xml:space="preserve"> анализировать в обсуждении с учителем условия и пути достижения цели; </w:t>
      </w:r>
    </w:p>
    <w:p w:rsidR="00C973EF" w:rsidRPr="00577FC9" w:rsidRDefault="00C973EF" w:rsidP="00C8596A">
      <w:pPr>
        <w:pStyle w:val="a5"/>
        <w:widowControl/>
        <w:numPr>
          <w:ilvl w:val="0"/>
          <w:numId w:val="18"/>
        </w:numPr>
        <w:autoSpaceDE/>
        <w:autoSpaceDN/>
        <w:ind w:left="0" w:right="-24"/>
        <w:jc w:val="both"/>
      </w:pPr>
      <w:r w:rsidRPr="00577FC9">
        <w:t xml:space="preserve">совместно с учителем составлять план решения учебной проблемы; </w:t>
      </w:r>
    </w:p>
    <w:p w:rsidR="00C973EF" w:rsidRPr="00577FC9" w:rsidRDefault="00C973EF" w:rsidP="00C8596A">
      <w:pPr>
        <w:pStyle w:val="a5"/>
        <w:widowControl/>
        <w:numPr>
          <w:ilvl w:val="0"/>
          <w:numId w:val="18"/>
        </w:numPr>
        <w:autoSpaceDE/>
        <w:autoSpaceDN/>
        <w:ind w:left="0" w:right="-24"/>
        <w:jc w:val="both"/>
      </w:pPr>
      <w:r w:rsidRPr="00577FC9"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C973EF" w:rsidRPr="00577FC9" w:rsidRDefault="00C973EF" w:rsidP="00C8596A">
      <w:pPr>
        <w:pStyle w:val="a5"/>
        <w:widowControl/>
        <w:numPr>
          <w:ilvl w:val="0"/>
          <w:numId w:val="18"/>
        </w:numPr>
        <w:autoSpaceDE/>
        <w:autoSpaceDN/>
        <w:ind w:left="0" w:right="-24"/>
        <w:jc w:val="both"/>
      </w:pPr>
      <w:r w:rsidRPr="00577FC9"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C973EF" w:rsidRPr="00577FC9" w:rsidRDefault="00C973EF" w:rsidP="00C8596A">
      <w:pPr>
        <w:ind w:right="-24"/>
        <w:jc w:val="both"/>
        <w:rPr>
          <w:b/>
          <w:bCs/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Учащийся научится</w:t>
      </w:r>
      <w:r w:rsidRPr="00577FC9">
        <w:rPr>
          <w:b/>
          <w:bCs/>
          <w:sz w:val="24"/>
          <w:szCs w:val="24"/>
        </w:rPr>
        <w:t>:</w:t>
      </w:r>
    </w:p>
    <w:p w:rsidR="00C973EF" w:rsidRPr="00577FC9" w:rsidRDefault="00C973EF" w:rsidP="00C8596A">
      <w:pPr>
        <w:pStyle w:val="a5"/>
        <w:widowControl/>
        <w:numPr>
          <w:ilvl w:val="0"/>
          <w:numId w:val="24"/>
        </w:numPr>
        <w:autoSpaceDE/>
        <w:autoSpaceDN/>
        <w:ind w:left="0" w:right="-24"/>
        <w:jc w:val="both"/>
        <w:rPr>
          <w:b/>
          <w:bCs/>
        </w:rPr>
      </w:pPr>
      <w:r w:rsidRPr="00577FC9">
        <w:t>планированию пути достижения цели;</w:t>
      </w:r>
    </w:p>
    <w:p w:rsidR="00C973EF" w:rsidRPr="00577FC9" w:rsidRDefault="00C973EF" w:rsidP="00C8596A">
      <w:pPr>
        <w:pStyle w:val="a5"/>
        <w:widowControl/>
        <w:numPr>
          <w:ilvl w:val="0"/>
          <w:numId w:val="24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установлению целевых приоритетов;  </w:t>
      </w:r>
    </w:p>
    <w:p w:rsidR="00C973EF" w:rsidRPr="00577FC9" w:rsidRDefault="00C973EF" w:rsidP="00C8596A">
      <w:pPr>
        <w:pStyle w:val="a5"/>
        <w:widowControl/>
        <w:numPr>
          <w:ilvl w:val="0"/>
          <w:numId w:val="24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оценивать уровень владения тем или иным учебным действием (отвечать на вопрос «что я не знаю и не умею?»). </w:t>
      </w:r>
    </w:p>
    <w:p w:rsidR="00C973EF" w:rsidRPr="00577FC9" w:rsidRDefault="00C973EF" w:rsidP="00C8596A">
      <w:pPr>
        <w:pStyle w:val="a5"/>
        <w:widowControl/>
        <w:numPr>
          <w:ilvl w:val="0"/>
          <w:numId w:val="25"/>
        </w:numPr>
        <w:autoSpaceDE/>
        <w:autoSpaceDN/>
        <w:ind w:left="0" w:right="-24"/>
        <w:jc w:val="both"/>
      </w:pPr>
      <w:r w:rsidRPr="00577FC9">
        <w:t xml:space="preserve">учитывать условия выполнения учебной задачи; </w:t>
      </w:r>
    </w:p>
    <w:p w:rsidR="00C973EF" w:rsidRPr="00577FC9" w:rsidRDefault="00C973EF" w:rsidP="00C8596A">
      <w:pPr>
        <w:pStyle w:val="a5"/>
        <w:widowControl/>
        <w:numPr>
          <w:ilvl w:val="0"/>
          <w:numId w:val="25"/>
        </w:numPr>
        <w:autoSpaceDE/>
        <w:autoSpaceDN/>
        <w:ind w:left="0" w:right="-24"/>
        <w:jc w:val="both"/>
      </w:pPr>
      <w:proofErr w:type="gramStart"/>
      <w:r w:rsidRPr="00577FC9"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C973EF" w:rsidRPr="00577FC9" w:rsidRDefault="00C973EF" w:rsidP="00C8596A">
      <w:pPr>
        <w:ind w:right="-24"/>
        <w:jc w:val="both"/>
        <w:rPr>
          <w:i/>
          <w:iCs/>
          <w:sz w:val="24"/>
          <w:szCs w:val="24"/>
        </w:rPr>
      </w:pPr>
      <w:r w:rsidRPr="00577FC9">
        <w:rPr>
          <w:i/>
          <w:iCs/>
          <w:sz w:val="24"/>
          <w:szCs w:val="24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C973EF" w:rsidRPr="00577FC9" w:rsidRDefault="00C973EF" w:rsidP="00C8596A">
      <w:pPr>
        <w:ind w:right="-24"/>
        <w:jc w:val="both"/>
        <w:rPr>
          <w:sz w:val="24"/>
          <w:szCs w:val="24"/>
        </w:rPr>
      </w:pPr>
    </w:p>
    <w:p w:rsidR="00C973EF" w:rsidRPr="00577FC9" w:rsidRDefault="00C973EF" w:rsidP="00C8596A">
      <w:pPr>
        <w:ind w:right="-24"/>
        <w:jc w:val="both"/>
        <w:rPr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Познавательные УУД:</w:t>
      </w:r>
    </w:p>
    <w:p w:rsidR="00C973EF" w:rsidRPr="00577FC9" w:rsidRDefault="00C973EF" w:rsidP="00C8596A">
      <w:pPr>
        <w:pStyle w:val="a5"/>
        <w:widowControl/>
        <w:numPr>
          <w:ilvl w:val="0"/>
          <w:numId w:val="19"/>
        </w:numPr>
        <w:autoSpaceDE/>
        <w:autoSpaceDN/>
        <w:ind w:left="0" w:right="-24"/>
        <w:jc w:val="both"/>
      </w:pPr>
      <w:r w:rsidRPr="00577FC9">
        <w:rPr>
          <w:color w:val="000000"/>
        </w:rPr>
        <w:t>овладение навыками смыслового чтения;</w:t>
      </w:r>
    </w:p>
    <w:p w:rsidR="00C973EF" w:rsidRPr="00577FC9" w:rsidRDefault="00C973EF" w:rsidP="00C8596A">
      <w:pPr>
        <w:pStyle w:val="a5"/>
        <w:widowControl/>
        <w:numPr>
          <w:ilvl w:val="0"/>
          <w:numId w:val="19"/>
        </w:numPr>
        <w:autoSpaceDE/>
        <w:autoSpaceDN/>
        <w:ind w:left="0" w:right="-24"/>
        <w:jc w:val="both"/>
      </w:pPr>
      <w:r w:rsidRPr="00577FC9"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577FC9">
        <w:t>несплошной</w:t>
      </w:r>
      <w:proofErr w:type="spellEnd"/>
      <w:r w:rsidRPr="00577FC9">
        <w:t xml:space="preserve"> текст – иллюстрация, таблица, схема); </w:t>
      </w:r>
    </w:p>
    <w:p w:rsidR="00C973EF" w:rsidRPr="00577FC9" w:rsidRDefault="00C973EF" w:rsidP="00C8596A">
      <w:pPr>
        <w:pStyle w:val="a5"/>
        <w:widowControl/>
        <w:numPr>
          <w:ilvl w:val="0"/>
          <w:numId w:val="19"/>
        </w:numPr>
        <w:autoSpaceDE/>
        <w:autoSpaceDN/>
        <w:ind w:left="0" w:right="-24"/>
        <w:jc w:val="both"/>
      </w:pPr>
      <w:r w:rsidRPr="00577FC9">
        <w:t xml:space="preserve">владеть различными видами </w:t>
      </w:r>
      <w:proofErr w:type="spellStart"/>
      <w:r w:rsidRPr="00577FC9">
        <w:t>аудирования</w:t>
      </w:r>
      <w:proofErr w:type="spellEnd"/>
      <w:r w:rsidRPr="00577FC9">
        <w:t xml:space="preserve"> (выборочным, ознакомительным, детальным); </w:t>
      </w:r>
    </w:p>
    <w:p w:rsidR="00C973EF" w:rsidRPr="00577FC9" w:rsidRDefault="00C973EF" w:rsidP="00C8596A">
      <w:pPr>
        <w:pStyle w:val="a5"/>
        <w:widowControl/>
        <w:numPr>
          <w:ilvl w:val="0"/>
          <w:numId w:val="19"/>
        </w:numPr>
        <w:autoSpaceDE/>
        <w:autoSpaceDN/>
        <w:ind w:left="0" w:right="-24"/>
        <w:jc w:val="both"/>
      </w:pPr>
      <w:r w:rsidRPr="00577FC9"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577FC9">
        <w:t>и</w:t>
      </w:r>
      <w:proofErr w:type="gramEnd"/>
      <w:r w:rsidRPr="00577FC9">
        <w:t xml:space="preserve"> наоборот: по плану, по схеме, по таблице составлять сплошной текст);  </w:t>
      </w:r>
    </w:p>
    <w:p w:rsidR="00C973EF" w:rsidRPr="00577FC9" w:rsidRDefault="00C973EF" w:rsidP="00C8596A">
      <w:pPr>
        <w:pStyle w:val="a5"/>
        <w:widowControl/>
        <w:numPr>
          <w:ilvl w:val="0"/>
          <w:numId w:val="19"/>
        </w:numPr>
        <w:autoSpaceDE/>
        <w:autoSpaceDN/>
        <w:ind w:left="0" w:right="-24"/>
        <w:jc w:val="both"/>
      </w:pPr>
      <w:r w:rsidRPr="00577FC9">
        <w:lastRenderedPageBreak/>
        <w:t xml:space="preserve">излагать содержание прочитанного (прослушанного) текста подробно, сжато, выборочно;  </w:t>
      </w:r>
    </w:p>
    <w:p w:rsidR="00C973EF" w:rsidRPr="00577FC9" w:rsidRDefault="00C973EF" w:rsidP="00C8596A">
      <w:pPr>
        <w:pStyle w:val="a5"/>
        <w:widowControl/>
        <w:numPr>
          <w:ilvl w:val="0"/>
          <w:numId w:val="19"/>
        </w:numPr>
        <w:autoSpaceDE/>
        <w:autoSpaceDN/>
        <w:ind w:left="0" w:right="-24"/>
        <w:jc w:val="both"/>
      </w:pPr>
      <w:r w:rsidRPr="00577FC9">
        <w:t xml:space="preserve">пользоваться словарями, справочниками;  </w:t>
      </w:r>
    </w:p>
    <w:p w:rsidR="00C973EF" w:rsidRPr="00577FC9" w:rsidRDefault="00C973EF" w:rsidP="00C8596A">
      <w:pPr>
        <w:pStyle w:val="a5"/>
        <w:widowControl/>
        <w:numPr>
          <w:ilvl w:val="0"/>
          <w:numId w:val="19"/>
        </w:numPr>
        <w:autoSpaceDE/>
        <w:autoSpaceDN/>
        <w:ind w:left="0" w:right="-24"/>
        <w:jc w:val="both"/>
      </w:pPr>
      <w:r w:rsidRPr="00577FC9">
        <w:t xml:space="preserve">осуществлять анализ и синтез;  </w:t>
      </w:r>
    </w:p>
    <w:p w:rsidR="00C973EF" w:rsidRPr="00577FC9" w:rsidRDefault="00C973EF" w:rsidP="00C8596A">
      <w:pPr>
        <w:pStyle w:val="a5"/>
        <w:widowControl/>
        <w:numPr>
          <w:ilvl w:val="0"/>
          <w:numId w:val="19"/>
        </w:numPr>
        <w:autoSpaceDE/>
        <w:autoSpaceDN/>
        <w:ind w:left="0" w:right="-24"/>
        <w:jc w:val="both"/>
      </w:pPr>
      <w:r w:rsidRPr="00577FC9">
        <w:t xml:space="preserve">устанавливать причинно-следственные связи;  </w:t>
      </w:r>
    </w:p>
    <w:p w:rsidR="00C973EF" w:rsidRPr="00577FC9" w:rsidRDefault="00C973EF" w:rsidP="00C8596A">
      <w:pPr>
        <w:pStyle w:val="a5"/>
        <w:widowControl/>
        <w:numPr>
          <w:ilvl w:val="0"/>
          <w:numId w:val="19"/>
        </w:numPr>
        <w:autoSpaceDE/>
        <w:autoSpaceDN/>
        <w:ind w:left="0" w:right="-24"/>
        <w:jc w:val="both"/>
      </w:pPr>
      <w:r w:rsidRPr="00577FC9">
        <w:t xml:space="preserve">строить рассуждения. </w:t>
      </w:r>
    </w:p>
    <w:p w:rsidR="00C973EF" w:rsidRPr="00577FC9" w:rsidRDefault="00C973EF" w:rsidP="00C8596A">
      <w:pPr>
        <w:ind w:right="-24"/>
        <w:jc w:val="both"/>
        <w:rPr>
          <w:sz w:val="24"/>
          <w:szCs w:val="24"/>
        </w:rPr>
      </w:pPr>
      <w:r w:rsidRPr="00577FC9">
        <w:rPr>
          <w:sz w:val="24"/>
          <w:szCs w:val="24"/>
        </w:rPr>
        <w:t xml:space="preserve"> Средством развития </w:t>
      </w:r>
      <w:proofErr w:type="gramStart"/>
      <w:r w:rsidRPr="00577FC9">
        <w:rPr>
          <w:sz w:val="24"/>
          <w:szCs w:val="24"/>
        </w:rPr>
        <w:t>познавательных</w:t>
      </w:r>
      <w:proofErr w:type="gramEnd"/>
      <w:r w:rsidRPr="00577FC9">
        <w:rPr>
          <w:sz w:val="24"/>
          <w:szCs w:val="24"/>
        </w:rPr>
        <w:t xml:space="preserve"> УУД служат тексты художественной литературы; технология продуктивного чтения.  </w:t>
      </w:r>
    </w:p>
    <w:p w:rsidR="00C973EF" w:rsidRPr="00577FC9" w:rsidRDefault="00C973EF" w:rsidP="00C8596A">
      <w:pPr>
        <w:ind w:right="-24"/>
        <w:jc w:val="both"/>
        <w:rPr>
          <w:b/>
          <w:bCs/>
          <w:i/>
          <w:iCs/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Учащийся научится:</w:t>
      </w:r>
    </w:p>
    <w:p w:rsidR="00C973EF" w:rsidRPr="00577FC9" w:rsidRDefault="00C973EF" w:rsidP="00C8596A">
      <w:pPr>
        <w:pStyle w:val="a5"/>
        <w:widowControl/>
        <w:numPr>
          <w:ilvl w:val="0"/>
          <w:numId w:val="28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строить сообщение в устной форме; </w:t>
      </w:r>
    </w:p>
    <w:p w:rsidR="00C973EF" w:rsidRPr="00577FC9" w:rsidRDefault="00C973EF" w:rsidP="00C8596A">
      <w:pPr>
        <w:pStyle w:val="a5"/>
        <w:widowControl/>
        <w:numPr>
          <w:ilvl w:val="0"/>
          <w:numId w:val="28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находить в художественном тексте ответ на заданный вопрос; </w:t>
      </w:r>
    </w:p>
    <w:p w:rsidR="00C973EF" w:rsidRPr="00577FC9" w:rsidRDefault="00C973EF" w:rsidP="00C8596A">
      <w:pPr>
        <w:pStyle w:val="a5"/>
        <w:widowControl/>
        <w:numPr>
          <w:ilvl w:val="0"/>
          <w:numId w:val="28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ориентироваться на возможное разнообразие способов решения учебной задачи; </w:t>
      </w:r>
    </w:p>
    <w:p w:rsidR="00C973EF" w:rsidRPr="00577FC9" w:rsidRDefault="00C973EF" w:rsidP="00C8596A">
      <w:pPr>
        <w:pStyle w:val="a5"/>
        <w:widowControl/>
        <w:numPr>
          <w:ilvl w:val="0"/>
          <w:numId w:val="28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анализировать изучаемые объекты с выделением существенных и несущественных признаков; </w:t>
      </w:r>
    </w:p>
    <w:p w:rsidR="00C973EF" w:rsidRPr="00577FC9" w:rsidRDefault="00C973EF" w:rsidP="00C8596A">
      <w:pPr>
        <w:pStyle w:val="a5"/>
        <w:widowControl/>
        <w:numPr>
          <w:ilvl w:val="0"/>
          <w:numId w:val="28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осуществлять синтез как составление целого из частей; </w:t>
      </w:r>
    </w:p>
    <w:p w:rsidR="00C973EF" w:rsidRPr="00577FC9" w:rsidRDefault="00C973EF" w:rsidP="00C8596A">
      <w:pPr>
        <w:pStyle w:val="a5"/>
        <w:widowControl/>
        <w:numPr>
          <w:ilvl w:val="0"/>
          <w:numId w:val="28"/>
        </w:numPr>
        <w:autoSpaceDE/>
        <w:autoSpaceDN/>
        <w:ind w:left="0" w:right="-24"/>
        <w:jc w:val="both"/>
        <w:rPr>
          <w:b/>
          <w:bCs/>
        </w:rPr>
      </w:pPr>
      <w:r w:rsidRPr="00577FC9">
        <w:t>проводить сравнение;</w:t>
      </w:r>
    </w:p>
    <w:p w:rsidR="00C973EF" w:rsidRPr="00577FC9" w:rsidRDefault="00C973EF" w:rsidP="00C8596A">
      <w:pPr>
        <w:pStyle w:val="a5"/>
        <w:widowControl/>
        <w:numPr>
          <w:ilvl w:val="0"/>
          <w:numId w:val="28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устанавливать причинно-следственные связи в изучаемом круге явлений; </w:t>
      </w:r>
    </w:p>
    <w:p w:rsidR="00C973EF" w:rsidRPr="00577FC9" w:rsidRDefault="00C973EF" w:rsidP="00C8596A">
      <w:pPr>
        <w:pStyle w:val="a5"/>
        <w:widowControl/>
        <w:numPr>
          <w:ilvl w:val="0"/>
          <w:numId w:val="28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проводить аналогии между изучаемым материалом и собственным опытом.  </w:t>
      </w:r>
    </w:p>
    <w:p w:rsidR="00C973EF" w:rsidRPr="00577FC9" w:rsidRDefault="00C973EF" w:rsidP="00C8596A">
      <w:pPr>
        <w:pStyle w:val="a5"/>
        <w:widowControl/>
        <w:numPr>
          <w:ilvl w:val="0"/>
          <w:numId w:val="28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осуществлять запись (фиксацию) указанной учителем информации об изучаемом языковом факте; </w:t>
      </w:r>
    </w:p>
    <w:p w:rsidR="00C973EF" w:rsidRPr="00577FC9" w:rsidRDefault="00C973EF" w:rsidP="00C8596A">
      <w:pPr>
        <w:pStyle w:val="a5"/>
        <w:widowControl/>
        <w:numPr>
          <w:ilvl w:val="0"/>
          <w:numId w:val="28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обобщать (выводить общее для целого ряда единичных объектов). </w:t>
      </w:r>
    </w:p>
    <w:p w:rsidR="00C973EF" w:rsidRPr="00577FC9" w:rsidRDefault="00C973EF" w:rsidP="00C8596A">
      <w:pPr>
        <w:pStyle w:val="a7"/>
        <w:shd w:val="clear" w:color="auto" w:fill="FFFFFF"/>
        <w:spacing w:before="0" w:beforeAutospacing="0" w:after="0" w:afterAutospacing="0"/>
        <w:ind w:right="-24"/>
        <w:jc w:val="both"/>
        <w:rPr>
          <w:color w:val="000000"/>
        </w:rPr>
      </w:pPr>
      <w:r w:rsidRPr="00577FC9">
        <w:rPr>
          <w:b/>
          <w:bCs/>
          <w:i/>
          <w:iCs/>
        </w:rPr>
        <w:t>Коммуникативные УУД:</w:t>
      </w:r>
    </w:p>
    <w:p w:rsidR="00C973EF" w:rsidRPr="00577FC9" w:rsidRDefault="00C973EF" w:rsidP="00C8596A">
      <w:pPr>
        <w:pStyle w:val="a5"/>
        <w:widowControl/>
        <w:numPr>
          <w:ilvl w:val="0"/>
          <w:numId w:val="20"/>
        </w:numPr>
        <w:autoSpaceDE/>
        <w:autoSpaceDN/>
        <w:ind w:left="0" w:right="-24" w:hanging="284"/>
        <w:jc w:val="both"/>
      </w:pPr>
      <w:r w:rsidRPr="00577FC9">
        <w:rPr>
          <w:color w:val="000000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C973EF" w:rsidRPr="00577FC9" w:rsidRDefault="00C973EF" w:rsidP="00C8596A">
      <w:pPr>
        <w:pStyle w:val="a5"/>
        <w:widowControl/>
        <w:numPr>
          <w:ilvl w:val="0"/>
          <w:numId w:val="20"/>
        </w:numPr>
        <w:autoSpaceDE/>
        <w:autoSpaceDN/>
        <w:ind w:left="0" w:right="-24" w:hanging="284"/>
        <w:jc w:val="both"/>
      </w:pPr>
      <w:r w:rsidRPr="00577FC9">
        <w:rPr>
          <w:color w:val="000000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C973EF" w:rsidRPr="00577FC9" w:rsidRDefault="00C973EF" w:rsidP="00C8596A">
      <w:pPr>
        <w:pStyle w:val="a5"/>
        <w:widowControl/>
        <w:numPr>
          <w:ilvl w:val="0"/>
          <w:numId w:val="20"/>
        </w:numPr>
        <w:autoSpaceDE/>
        <w:autoSpaceDN/>
        <w:ind w:left="0" w:right="-24" w:hanging="284"/>
        <w:jc w:val="both"/>
      </w:pPr>
      <w:r w:rsidRPr="00577FC9"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C973EF" w:rsidRPr="00577FC9" w:rsidRDefault="00C973EF" w:rsidP="00C8596A">
      <w:pPr>
        <w:pStyle w:val="a5"/>
        <w:widowControl/>
        <w:numPr>
          <w:ilvl w:val="0"/>
          <w:numId w:val="20"/>
        </w:numPr>
        <w:autoSpaceDE/>
        <w:autoSpaceDN/>
        <w:ind w:left="0" w:right="-24" w:hanging="284"/>
        <w:jc w:val="both"/>
      </w:pPr>
      <w:r w:rsidRPr="00577FC9">
        <w:t xml:space="preserve">уметь устанавливать и сравнивать разные точки зрения прежде, чем принимать решения и делать выборы;  </w:t>
      </w:r>
    </w:p>
    <w:p w:rsidR="00C973EF" w:rsidRPr="00577FC9" w:rsidRDefault="00C973EF" w:rsidP="00C8596A">
      <w:pPr>
        <w:pStyle w:val="a5"/>
        <w:widowControl/>
        <w:numPr>
          <w:ilvl w:val="0"/>
          <w:numId w:val="20"/>
        </w:numPr>
        <w:autoSpaceDE/>
        <w:autoSpaceDN/>
        <w:ind w:left="0" w:right="-24" w:hanging="284"/>
        <w:jc w:val="both"/>
      </w:pPr>
      <w:r w:rsidRPr="00577FC9">
        <w:t>слушать и слышать других, пытаться принимать иную точку зрения, быть готовым корректировать свою точку зрения;</w:t>
      </w:r>
    </w:p>
    <w:p w:rsidR="00C973EF" w:rsidRPr="00577FC9" w:rsidRDefault="00C973EF" w:rsidP="00C8596A">
      <w:pPr>
        <w:pStyle w:val="a5"/>
        <w:widowControl/>
        <w:numPr>
          <w:ilvl w:val="0"/>
          <w:numId w:val="20"/>
        </w:numPr>
        <w:autoSpaceDE/>
        <w:autoSpaceDN/>
        <w:ind w:left="0" w:right="-24" w:hanging="284"/>
        <w:jc w:val="both"/>
      </w:pPr>
      <w:r w:rsidRPr="00577FC9"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C973EF" w:rsidRPr="00577FC9" w:rsidRDefault="00C973EF" w:rsidP="00C8596A">
      <w:pPr>
        <w:pStyle w:val="a5"/>
        <w:widowControl/>
        <w:numPr>
          <w:ilvl w:val="0"/>
          <w:numId w:val="20"/>
        </w:numPr>
        <w:autoSpaceDE/>
        <w:autoSpaceDN/>
        <w:ind w:left="0" w:right="-24" w:hanging="284"/>
        <w:jc w:val="both"/>
      </w:pPr>
      <w:r w:rsidRPr="00577FC9"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C973EF" w:rsidRPr="00577FC9" w:rsidRDefault="00C973EF" w:rsidP="00C8596A">
      <w:pPr>
        <w:pStyle w:val="a5"/>
        <w:widowControl/>
        <w:numPr>
          <w:ilvl w:val="0"/>
          <w:numId w:val="20"/>
        </w:numPr>
        <w:autoSpaceDE/>
        <w:autoSpaceDN/>
        <w:ind w:left="0" w:right="-24" w:hanging="284"/>
        <w:jc w:val="both"/>
      </w:pPr>
      <w:r w:rsidRPr="00577FC9"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C973EF" w:rsidRPr="00577FC9" w:rsidRDefault="00C973EF" w:rsidP="00C8596A">
      <w:pPr>
        <w:pStyle w:val="a5"/>
        <w:widowControl/>
        <w:numPr>
          <w:ilvl w:val="0"/>
          <w:numId w:val="20"/>
        </w:numPr>
        <w:autoSpaceDE/>
        <w:autoSpaceDN/>
        <w:ind w:left="0" w:right="-24" w:hanging="284"/>
        <w:jc w:val="both"/>
      </w:pPr>
      <w:r w:rsidRPr="00577FC9">
        <w:t xml:space="preserve"> выступать перед аудиторией сверстников с сообщениями.</w:t>
      </w:r>
    </w:p>
    <w:p w:rsidR="00C973EF" w:rsidRPr="00577FC9" w:rsidRDefault="00C973EF" w:rsidP="00C8596A">
      <w:pPr>
        <w:ind w:right="-24"/>
        <w:jc w:val="both"/>
        <w:rPr>
          <w:b/>
          <w:bCs/>
          <w:i/>
          <w:iCs/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Учащийся научится:</w:t>
      </w:r>
    </w:p>
    <w:p w:rsidR="00C973EF" w:rsidRPr="00577FC9" w:rsidRDefault="00C973EF" w:rsidP="00C8596A">
      <w:pPr>
        <w:pStyle w:val="a5"/>
        <w:widowControl/>
        <w:numPr>
          <w:ilvl w:val="0"/>
          <w:numId w:val="26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устанавливать и вырабатывать разные точки зрения; </w:t>
      </w:r>
    </w:p>
    <w:p w:rsidR="00C973EF" w:rsidRPr="00577FC9" w:rsidRDefault="00C973EF" w:rsidP="00C8596A">
      <w:pPr>
        <w:pStyle w:val="a5"/>
        <w:widowControl/>
        <w:numPr>
          <w:ilvl w:val="0"/>
          <w:numId w:val="26"/>
        </w:numPr>
        <w:autoSpaceDE/>
        <w:autoSpaceDN/>
        <w:ind w:left="0" w:right="-24"/>
        <w:jc w:val="both"/>
        <w:rPr>
          <w:b/>
          <w:bCs/>
        </w:rPr>
      </w:pPr>
      <w:r w:rsidRPr="00577FC9">
        <w:t xml:space="preserve">аргументировать свою точку зрения; </w:t>
      </w:r>
    </w:p>
    <w:p w:rsidR="00C973EF" w:rsidRPr="00577FC9" w:rsidRDefault="00C973EF" w:rsidP="00C8596A">
      <w:pPr>
        <w:pStyle w:val="a5"/>
        <w:widowControl/>
        <w:numPr>
          <w:ilvl w:val="0"/>
          <w:numId w:val="26"/>
        </w:numPr>
        <w:autoSpaceDE/>
        <w:autoSpaceDN/>
        <w:ind w:left="0" w:right="-24"/>
        <w:jc w:val="both"/>
        <w:rPr>
          <w:b/>
          <w:bCs/>
        </w:rPr>
      </w:pPr>
      <w:r w:rsidRPr="00577FC9">
        <w:t>задавать вопросы.</w:t>
      </w:r>
    </w:p>
    <w:p w:rsidR="00C973EF" w:rsidRPr="00577FC9" w:rsidRDefault="00C973EF" w:rsidP="00C8596A">
      <w:pPr>
        <w:pStyle w:val="a5"/>
        <w:widowControl/>
        <w:numPr>
          <w:ilvl w:val="0"/>
          <w:numId w:val="27"/>
        </w:numPr>
        <w:autoSpaceDE/>
        <w:autoSpaceDN/>
        <w:ind w:left="0" w:right="-24"/>
        <w:jc w:val="both"/>
      </w:pPr>
      <w:r w:rsidRPr="00577FC9"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C973EF" w:rsidRPr="00577FC9" w:rsidRDefault="00C973EF" w:rsidP="00C8596A">
      <w:pPr>
        <w:pStyle w:val="a5"/>
        <w:widowControl/>
        <w:numPr>
          <w:ilvl w:val="0"/>
          <w:numId w:val="27"/>
        </w:numPr>
        <w:autoSpaceDE/>
        <w:autoSpaceDN/>
        <w:ind w:left="0" w:right="-24"/>
        <w:jc w:val="both"/>
      </w:pPr>
      <w:r w:rsidRPr="00577FC9">
        <w:t xml:space="preserve">договариваться и приходить к общему решению в совместной деятельности; </w:t>
      </w:r>
    </w:p>
    <w:p w:rsidR="00C973EF" w:rsidRPr="00577FC9" w:rsidRDefault="00C973EF" w:rsidP="00C8596A">
      <w:pPr>
        <w:pStyle w:val="a5"/>
        <w:widowControl/>
        <w:numPr>
          <w:ilvl w:val="0"/>
          <w:numId w:val="27"/>
        </w:numPr>
        <w:autoSpaceDE/>
        <w:autoSpaceDN/>
        <w:ind w:left="0" w:right="-24"/>
        <w:jc w:val="both"/>
      </w:pPr>
      <w:r w:rsidRPr="00577FC9">
        <w:t>брать на себя инициативу в организации совместного действия (деловое лидерство).</w:t>
      </w:r>
    </w:p>
    <w:p w:rsidR="00C973EF" w:rsidRPr="00577FC9" w:rsidRDefault="00C973EF" w:rsidP="00C8596A">
      <w:pPr>
        <w:ind w:right="-24"/>
        <w:jc w:val="both"/>
        <w:rPr>
          <w:i/>
          <w:iCs/>
          <w:sz w:val="24"/>
          <w:szCs w:val="24"/>
        </w:rPr>
      </w:pPr>
      <w:r w:rsidRPr="00577FC9">
        <w:rPr>
          <w:i/>
          <w:iCs/>
          <w:sz w:val="24"/>
          <w:szCs w:val="24"/>
        </w:rPr>
        <w:t xml:space="preserve">Все виды личностных и </w:t>
      </w:r>
      <w:proofErr w:type="spellStart"/>
      <w:r w:rsidRPr="00577FC9">
        <w:rPr>
          <w:i/>
          <w:iCs/>
          <w:sz w:val="24"/>
          <w:szCs w:val="24"/>
        </w:rPr>
        <w:t>метапредметных</w:t>
      </w:r>
      <w:proofErr w:type="spellEnd"/>
      <w:r w:rsidRPr="00577FC9">
        <w:rPr>
          <w:i/>
          <w:iCs/>
          <w:sz w:val="24"/>
          <w:szCs w:val="24"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C973EF" w:rsidRPr="00577FC9" w:rsidRDefault="00C973EF" w:rsidP="00C8596A">
      <w:pPr>
        <w:ind w:right="-24"/>
        <w:jc w:val="both"/>
        <w:rPr>
          <w:sz w:val="24"/>
          <w:szCs w:val="24"/>
        </w:rPr>
      </w:pPr>
      <w:r w:rsidRPr="00577FC9">
        <w:rPr>
          <w:b/>
          <w:bCs/>
          <w:sz w:val="24"/>
          <w:szCs w:val="24"/>
          <w:u w:val="single"/>
        </w:rPr>
        <w:t>Предметными результатами</w:t>
      </w:r>
      <w:r w:rsidRPr="00577FC9">
        <w:rPr>
          <w:sz w:val="24"/>
          <w:szCs w:val="24"/>
        </w:rPr>
        <w:t xml:space="preserve"> изучения курса родная (русская) литература является </w:t>
      </w:r>
      <w:proofErr w:type="spellStart"/>
      <w:r w:rsidRPr="00577FC9">
        <w:rPr>
          <w:sz w:val="24"/>
          <w:szCs w:val="24"/>
        </w:rPr>
        <w:t>сформированность</w:t>
      </w:r>
      <w:proofErr w:type="spellEnd"/>
      <w:r w:rsidRPr="00577FC9">
        <w:rPr>
          <w:sz w:val="24"/>
          <w:szCs w:val="24"/>
        </w:rPr>
        <w:t xml:space="preserve"> следующих умений:</w:t>
      </w:r>
    </w:p>
    <w:p w:rsidR="00C973EF" w:rsidRPr="00577FC9" w:rsidRDefault="00C973EF" w:rsidP="00C8596A">
      <w:pPr>
        <w:pStyle w:val="a5"/>
        <w:widowControl/>
        <w:numPr>
          <w:ilvl w:val="0"/>
          <w:numId w:val="29"/>
        </w:numPr>
        <w:autoSpaceDE/>
        <w:autoSpaceDN/>
        <w:ind w:left="0" w:right="-24"/>
        <w:jc w:val="both"/>
      </w:pPr>
      <w:r w:rsidRPr="00577FC9"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C973EF" w:rsidRPr="00577FC9" w:rsidRDefault="00C973EF" w:rsidP="00C8596A">
      <w:pPr>
        <w:pStyle w:val="a5"/>
        <w:widowControl/>
        <w:numPr>
          <w:ilvl w:val="0"/>
          <w:numId w:val="21"/>
        </w:numPr>
        <w:autoSpaceDE/>
        <w:autoSpaceDN/>
        <w:ind w:left="0" w:right="-24"/>
        <w:jc w:val="both"/>
      </w:pPr>
      <w:r w:rsidRPr="00577FC9"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C973EF" w:rsidRPr="00577FC9" w:rsidRDefault="00C973EF" w:rsidP="00C8596A">
      <w:pPr>
        <w:pStyle w:val="a5"/>
        <w:widowControl/>
        <w:numPr>
          <w:ilvl w:val="0"/>
          <w:numId w:val="21"/>
        </w:numPr>
        <w:autoSpaceDE/>
        <w:autoSpaceDN/>
        <w:ind w:left="0" w:right="-24"/>
        <w:jc w:val="both"/>
      </w:pPr>
      <w:r w:rsidRPr="00577FC9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C973EF" w:rsidRPr="00577FC9" w:rsidRDefault="00C973EF" w:rsidP="00C8596A">
      <w:pPr>
        <w:pStyle w:val="a5"/>
        <w:widowControl/>
        <w:numPr>
          <w:ilvl w:val="0"/>
          <w:numId w:val="21"/>
        </w:numPr>
        <w:autoSpaceDE/>
        <w:autoSpaceDN/>
        <w:ind w:left="0" w:right="-24"/>
        <w:jc w:val="both"/>
      </w:pPr>
      <w:r w:rsidRPr="00577FC9">
        <w:lastRenderedPageBreak/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577FC9">
        <w:t>от</w:t>
      </w:r>
      <w:proofErr w:type="gramEnd"/>
      <w:r w:rsidRPr="00577FC9">
        <w:t xml:space="preserve"> научного, делового, публицистического и т.п.;</w:t>
      </w:r>
    </w:p>
    <w:p w:rsidR="00C973EF" w:rsidRPr="00577FC9" w:rsidRDefault="00C973EF" w:rsidP="00C8596A">
      <w:pPr>
        <w:pStyle w:val="a5"/>
        <w:widowControl/>
        <w:numPr>
          <w:ilvl w:val="0"/>
          <w:numId w:val="21"/>
        </w:numPr>
        <w:autoSpaceDE/>
        <w:autoSpaceDN/>
        <w:ind w:left="0" w:right="-24"/>
        <w:jc w:val="both"/>
      </w:pPr>
      <w:r w:rsidRPr="00577FC9"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973EF" w:rsidRPr="00577FC9" w:rsidRDefault="00C973EF" w:rsidP="00C8596A">
      <w:pPr>
        <w:ind w:right="-24"/>
        <w:jc w:val="both"/>
        <w:rPr>
          <w:b/>
          <w:bCs/>
          <w:i/>
          <w:iCs/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Учащийся научится: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 xml:space="preserve">владеть различными видами пересказа, 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 xml:space="preserve">пересказывать сюжет; 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>выявлять особенности композиции, основной конфликт, вычленять фабулу;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>характеризовать героев-персонажей, давать их сравнительные характеристики;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 xml:space="preserve">определять </w:t>
      </w:r>
      <w:proofErr w:type="spellStart"/>
      <w:r w:rsidRPr="00577FC9">
        <w:t>родо-жанровую</w:t>
      </w:r>
      <w:proofErr w:type="spellEnd"/>
      <w:r w:rsidRPr="00577FC9">
        <w:t xml:space="preserve"> специфику художественного произведения;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>выражать личное отношение к художественному произведению, аргументировать свою точку зрения;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C973EF" w:rsidRPr="00577FC9" w:rsidRDefault="00C973EF" w:rsidP="00C8596A">
      <w:pPr>
        <w:pStyle w:val="a5"/>
        <w:widowControl/>
        <w:numPr>
          <w:ilvl w:val="0"/>
          <w:numId w:val="22"/>
        </w:numPr>
        <w:autoSpaceDE/>
        <w:autoSpaceDN/>
        <w:ind w:left="0" w:right="-24"/>
        <w:jc w:val="both"/>
      </w:pPr>
      <w:r w:rsidRPr="00577FC9">
        <w:t xml:space="preserve"> пользоваться каталогами библиотек, библиографическими указателями, системой поиска в Интернете.</w:t>
      </w:r>
    </w:p>
    <w:p w:rsidR="00C973EF" w:rsidRPr="00577FC9" w:rsidRDefault="00C973EF" w:rsidP="00C8596A">
      <w:pPr>
        <w:ind w:right="-24"/>
        <w:jc w:val="center"/>
        <w:rPr>
          <w:b/>
          <w:bCs/>
          <w:i/>
          <w:iCs/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Устное народное творчество</w:t>
      </w:r>
    </w:p>
    <w:p w:rsidR="00C973EF" w:rsidRPr="00577FC9" w:rsidRDefault="00C973EF" w:rsidP="00C8596A">
      <w:pPr>
        <w:ind w:right="-24"/>
        <w:jc w:val="both"/>
        <w:rPr>
          <w:b/>
          <w:bCs/>
          <w:i/>
          <w:iCs/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Учащийся научится: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spacing w:after="160"/>
        <w:ind w:left="0" w:right="-24"/>
        <w:jc w:val="both"/>
      </w:pPr>
      <w:r w:rsidRPr="00577FC9">
        <w:t xml:space="preserve">видеть черты русского национального характера в героях русских сказок; 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 xml:space="preserve">пересказывать сказку, </w:t>
      </w:r>
      <w:proofErr w:type="gramStart"/>
      <w:r w:rsidRPr="00577FC9">
        <w:t>ч</w:t>
      </w:r>
      <w:proofErr w:type="gramEnd"/>
      <w:r w:rsidRPr="00577FC9"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C973EF" w:rsidRPr="00577FC9" w:rsidRDefault="00C973EF" w:rsidP="00C8596A">
      <w:pPr>
        <w:pStyle w:val="a5"/>
        <w:ind w:left="0" w:right="-24"/>
        <w:jc w:val="center"/>
      </w:pPr>
      <w:r w:rsidRPr="00577FC9">
        <w:rPr>
          <w:b/>
          <w:bCs/>
          <w:i/>
          <w:iCs/>
        </w:rPr>
        <w:t>Древнерусская литература</w:t>
      </w:r>
    </w:p>
    <w:p w:rsidR="00C973EF" w:rsidRPr="00577FC9" w:rsidRDefault="00C973EF" w:rsidP="00C8596A">
      <w:pPr>
        <w:ind w:right="-24"/>
        <w:jc w:val="both"/>
        <w:rPr>
          <w:b/>
          <w:bCs/>
          <w:i/>
          <w:iCs/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Учащийся научится:</w:t>
      </w:r>
    </w:p>
    <w:p w:rsidR="00C973EF" w:rsidRPr="00577FC9" w:rsidRDefault="00C973EF" w:rsidP="00C8596A">
      <w:pPr>
        <w:pStyle w:val="a5"/>
        <w:widowControl/>
        <w:numPr>
          <w:ilvl w:val="0"/>
          <w:numId w:val="31"/>
        </w:numPr>
        <w:autoSpaceDE/>
        <w:autoSpaceDN/>
        <w:ind w:left="0" w:right="-24"/>
        <w:jc w:val="both"/>
      </w:pPr>
      <w:r w:rsidRPr="00577FC9">
        <w:t>характеризовать отдельные эпизоды российской истории с помощью произведений древнерусской литературы;</w:t>
      </w:r>
    </w:p>
    <w:p w:rsidR="00C973EF" w:rsidRPr="00577FC9" w:rsidRDefault="00C973EF" w:rsidP="00C8596A">
      <w:pPr>
        <w:pStyle w:val="a5"/>
        <w:widowControl/>
        <w:numPr>
          <w:ilvl w:val="0"/>
          <w:numId w:val="31"/>
        </w:numPr>
        <w:autoSpaceDE/>
        <w:autoSpaceDN/>
        <w:ind w:left="0" w:right="-24"/>
        <w:jc w:val="both"/>
      </w:pPr>
      <w:r w:rsidRPr="00577FC9">
        <w:t>характеризовать исторических персонажей прочитанных произведений;</w:t>
      </w:r>
    </w:p>
    <w:p w:rsidR="00C973EF" w:rsidRPr="00577FC9" w:rsidRDefault="00C973EF" w:rsidP="00C8596A">
      <w:pPr>
        <w:pStyle w:val="a5"/>
        <w:widowControl/>
        <w:numPr>
          <w:ilvl w:val="0"/>
          <w:numId w:val="31"/>
        </w:numPr>
        <w:autoSpaceDE/>
        <w:autoSpaceDN/>
        <w:ind w:left="0" w:right="-24"/>
        <w:jc w:val="both"/>
      </w:pPr>
      <w:r w:rsidRPr="00577FC9">
        <w:t>формировать вывод о пафосе и идеях произведений древнерусской литературы.</w:t>
      </w:r>
    </w:p>
    <w:p w:rsidR="00C973EF" w:rsidRPr="00577FC9" w:rsidRDefault="00C973EF" w:rsidP="00C8596A">
      <w:pPr>
        <w:ind w:right="-24"/>
        <w:jc w:val="center"/>
        <w:rPr>
          <w:b/>
          <w:bCs/>
          <w:i/>
          <w:iCs/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Русская литература XIX—XX вв.</w:t>
      </w:r>
    </w:p>
    <w:p w:rsidR="00C973EF" w:rsidRPr="00577FC9" w:rsidRDefault="00C973EF" w:rsidP="00C8596A">
      <w:pPr>
        <w:ind w:right="-24"/>
        <w:jc w:val="both"/>
        <w:rPr>
          <w:b/>
          <w:bCs/>
          <w:i/>
          <w:iCs/>
          <w:sz w:val="24"/>
          <w:szCs w:val="24"/>
        </w:rPr>
      </w:pPr>
      <w:r w:rsidRPr="00577FC9">
        <w:rPr>
          <w:b/>
          <w:bCs/>
          <w:i/>
          <w:iCs/>
          <w:sz w:val="24"/>
          <w:szCs w:val="24"/>
        </w:rPr>
        <w:t>Учащийся  научится: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 xml:space="preserve">осознанно воспринимать художественное произведение в единстве формы и содержания; 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 xml:space="preserve">выбирать путь анализа произведения, адекватный жанрово-родовой природе художественного текста; 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>характеризовать нравственную позицию героев;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>формулировать художественную идею произведения;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>формулировать вопросы для размышления;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>участвовать в диспуте и отстаивать свою позицию;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>давать психологическую характеристику поступкам героев в различных ситуациях;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 xml:space="preserve">создавать собственный текст аналитического и интерпретирующего характера в различных форматах; 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>выразительно читать произведения лирики;</w:t>
      </w:r>
    </w:p>
    <w:p w:rsidR="00C973EF" w:rsidRPr="00577FC9" w:rsidRDefault="00C973EF" w:rsidP="00C8596A">
      <w:pPr>
        <w:pStyle w:val="a5"/>
        <w:widowControl/>
        <w:numPr>
          <w:ilvl w:val="0"/>
          <w:numId w:val="30"/>
        </w:numPr>
        <w:autoSpaceDE/>
        <w:autoSpaceDN/>
        <w:ind w:left="0" w:right="-24"/>
        <w:jc w:val="both"/>
      </w:pPr>
      <w:r w:rsidRPr="00577FC9"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C973EF" w:rsidRDefault="00C973EF" w:rsidP="00C8596A">
      <w:pPr>
        <w:pStyle w:val="a5"/>
        <w:ind w:right="-568"/>
        <w:jc w:val="both"/>
      </w:pPr>
    </w:p>
    <w:p w:rsidR="00C973EF" w:rsidRDefault="00C973EF" w:rsidP="00C8596A">
      <w:pPr>
        <w:pStyle w:val="a5"/>
        <w:ind w:right="-568"/>
        <w:jc w:val="both"/>
      </w:pPr>
    </w:p>
    <w:p w:rsidR="00C973EF" w:rsidRDefault="00C973EF" w:rsidP="00C8596A">
      <w:pPr>
        <w:pStyle w:val="a5"/>
        <w:ind w:right="-568"/>
        <w:jc w:val="both"/>
      </w:pPr>
    </w:p>
    <w:p w:rsidR="00C973EF" w:rsidRDefault="00C973EF" w:rsidP="00723C2B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</w:rPr>
      </w:pPr>
    </w:p>
    <w:p w:rsidR="00C973EF" w:rsidRPr="000B0DAB" w:rsidRDefault="00C973EF" w:rsidP="000B0DAB">
      <w:pPr>
        <w:pStyle w:val="1"/>
        <w:keepNext w:val="0"/>
        <w:numPr>
          <w:ilvl w:val="0"/>
          <w:numId w:val="32"/>
        </w:numPr>
        <w:tabs>
          <w:tab w:val="left" w:pos="545"/>
        </w:tabs>
        <w:spacing w:before="225" w:after="0" w:line="259" w:lineRule="auto"/>
        <w:ind w:right="5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AB">
        <w:rPr>
          <w:rFonts w:ascii="Times New Roman" w:hAnsi="Times New Roman" w:cs="Times New Roman"/>
          <w:sz w:val="24"/>
          <w:szCs w:val="24"/>
        </w:rPr>
        <w:lastRenderedPageBreak/>
        <w:t>Содержательный раздел основной образовательной программы основного общего образования</w:t>
      </w:r>
    </w:p>
    <w:p w:rsidR="00C973EF" w:rsidRPr="000B0DAB" w:rsidRDefault="00C973EF" w:rsidP="000B0DAB">
      <w:pPr>
        <w:pStyle w:val="a3"/>
        <w:spacing w:line="275" w:lineRule="exact"/>
        <w:ind w:left="779"/>
      </w:pPr>
      <w:r w:rsidRPr="000B0DAB">
        <w:t>- пункт II.2. Рабочие программы отдельных учебных предметовдополнить</w:t>
      </w:r>
    </w:p>
    <w:p w:rsidR="00C973EF" w:rsidRPr="000B0DAB" w:rsidRDefault="00C973EF" w:rsidP="000B0DAB">
      <w:pPr>
        <w:pStyle w:val="a3"/>
        <w:ind w:right="566"/>
      </w:pPr>
      <w:r w:rsidRPr="000B0DAB">
        <w:t>рабочими программами  учебных предметов  «Родной язык (русский)», «Родная литература  (русская)».</w:t>
      </w:r>
    </w:p>
    <w:p w:rsidR="00C973EF" w:rsidRDefault="00C973EF" w:rsidP="00723C2B">
      <w:pPr>
        <w:spacing w:before="225"/>
        <w:ind w:left="1704"/>
        <w:rPr>
          <w:b/>
          <w:sz w:val="24"/>
          <w:szCs w:val="24"/>
        </w:rPr>
      </w:pPr>
      <w:r>
        <w:rPr>
          <w:b/>
          <w:sz w:val="24"/>
          <w:szCs w:val="24"/>
        </w:rPr>
        <w:t>Родной язык (русский)</w:t>
      </w:r>
    </w:p>
    <w:p w:rsidR="00C973EF" w:rsidRDefault="00C973EF" w:rsidP="00723C2B">
      <w:pPr>
        <w:spacing w:before="225"/>
        <w:ind w:left="1704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C973EF" w:rsidRPr="00DB3B8B" w:rsidRDefault="00C973EF" w:rsidP="008354BE">
      <w:pPr>
        <w:ind w:left="-426" w:right="-166" w:firstLine="426"/>
        <w:jc w:val="both"/>
        <w:rPr>
          <w:b/>
        </w:rPr>
      </w:pPr>
      <w:r w:rsidRPr="00DB3B8B">
        <w:rPr>
          <w:b/>
        </w:rPr>
        <w:t xml:space="preserve">Язык и культура 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A60202">
        <w:rPr>
          <w:sz w:val="24"/>
          <w:szCs w:val="24"/>
        </w:rPr>
        <w:t>р</w:t>
      </w:r>
      <w:proofErr w:type="gramEnd"/>
      <w:r w:rsidRPr="00A60202">
        <w:rPr>
          <w:sz w:val="24"/>
          <w:szCs w:val="24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A60202">
        <w:rPr>
          <w:sz w:val="24"/>
          <w:szCs w:val="24"/>
        </w:rPr>
        <w:t>с</w:t>
      </w:r>
      <w:proofErr w:type="gramEnd"/>
      <w:r w:rsidRPr="00A60202">
        <w:rPr>
          <w:sz w:val="24"/>
          <w:szCs w:val="24"/>
        </w:rPr>
        <w:t xml:space="preserve"> сватьей бабой </w:t>
      </w:r>
      <w:proofErr w:type="spellStart"/>
      <w:r w:rsidRPr="00A60202">
        <w:rPr>
          <w:sz w:val="24"/>
          <w:szCs w:val="24"/>
        </w:rPr>
        <w:t>Бабарихой</w:t>
      </w:r>
      <w:proofErr w:type="spellEnd"/>
      <w:r w:rsidRPr="00A60202">
        <w:rPr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Краткая история русской письменности. Создание славянского алфавита.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Ознакомление с историей и этимологией некоторых слов.  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A60202">
        <w:rPr>
          <w:sz w:val="24"/>
          <w:szCs w:val="24"/>
        </w:rPr>
        <w:t>Поэтизмы</w:t>
      </w:r>
      <w:proofErr w:type="spellEnd"/>
      <w:r w:rsidRPr="00A60202">
        <w:rPr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A60202">
        <w:rPr>
          <w:sz w:val="24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C973EF" w:rsidRPr="00A60202" w:rsidRDefault="00C973EF" w:rsidP="008354BE">
      <w:pPr>
        <w:ind w:left="-426" w:right="-166" w:firstLine="426"/>
        <w:jc w:val="both"/>
        <w:rPr>
          <w:b/>
          <w:sz w:val="24"/>
          <w:szCs w:val="24"/>
        </w:rPr>
      </w:pPr>
      <w:r w:rsidRPr="00A60202">
        <w:rPr>
          <w:b/>
          <w:sz w:val="24"/>
          <w:szCs w:val="24"/>
        </w:rPr>
        <w:lastRenderedPageBreak/>
        <w:t xml:space="preserve">Культура речи 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b/>
          <w:sz w:val="24"/>
          <w:szCs w:val="24"/>
        </w:rPr>
        <w:t>Основные орфоэпические нормы</w:t>
      </w:r>
      <w:r w:rsidRPr="00A60202">
        <w:rPr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C973EF" w:rsidRPr="00A60202" w:rsidRDefault="00C973EF" w:rsidP="008354BE">
      <w:pPr>
        <w:ind w:left="-426" w:right="-166" w:firstLine="426"/>
        <w:jc w:val="both"/>
        <w:rPr>
          <w:i/>
          <w:sz w:val="24"/>
          <w:szCs w:val="24"/>
        </w:rPr>
      </w:pPr>
      <w:r w:rsidRPr="00A60202">
        <w:rPr>
          <w:sz w:val="24"/>
          <w:szCs w:val="24"/>
        </w:rPr>
        <w:t>Омографы: ударение как маркёр смысла слова</w:t>
      </w:r>
      <w:r w:rsidRPr="00A60202">
        <w:rPr>
          <w:i/>
          <w:sz w:val="24"/>
          <w:szCs w:val="24"/>
        </w:rPr>
        <w:t xml:space="preserve">: </w:t>
      </w:r>
      <w:proofErr w:type="spellStart"/>
      <w:r w:rsidRPr="00A60202">
        <w:rPr>
          <w:i/>
          <w:sz w:val="24"/>
          <w:szCs w:val="24"/>
        </w:rPr>
        <w:t>пАрить</w:t>
      </w:r>
      <w:proofErr w:type="spellEnd"/>
      <w:r w:rsidRPr="00A60202">
        <w:rPr>
          <w:i/>
          <w:sz w:val="24"/>
          <w:szCs w:val="24"/>
        </w:rPr>
        <w:t xml:space="preserve"> — </w:t>
      </w:r>
      <w:proofErr w:type="spellStart"/>
      <w:r w:rsidRPr="00A60202">
        <w:rPr>
          <w:i/>
          <w:sz w:val="24"/>
          <w:szCs w:val="24"/>
        </w:rPr>
        <w:t>парИть</w:t>
      </w:r>
      <w:proofErr w:type="spellEnd"/>
      <w:r w:rsidRPr="00A60202">
        <w:rPr>
          <w:i/>
          <w:sz w:val="24"/>
          <w:szCs w:val="24"/>
        </w:rPr>
        <w:t xml:space="preserve">, </w:t>
      </w:r>
      <w:proofErr w:type="spellStart"/>
      <w:r w:rsidRPr="00A60202">
        <w:rPr>
          <w:i/>
          <w:sz w:val="24"/>
          <w:szCs w:val="24"/>
        </w:rPr>
        <w:t>рОжки</w:t>
      </w:r>
      <w:proofErr w:type="spellEnd"/>
      <w:r w:rsidRPr="00A60202">
        <w:rPr>
          <w:i/>
          <w:sz w:val="24"/>
          <w:szCs w:val="24"/>
        </w:rPr>
        <w:t xml:space="preserve"> — </w:t>
      </w:r>
      <w:proofErr w:type="spellStart"/>
      <w:r w:rsidRPr="00A60202">
        <w:rPr>
          <w:i/>
          <w:sz w:val="24"/>
          <w:szCs w:val="24"/>
        </w:rPr>
        <w:t>рожкИ</w:t>
      </w:r>
      <w:proofErr w:type="spellEnd"/>
      <w:r w:rsidRPr="00A60202">
        <w:rPr>
          <w:i/>
          <w:sz w:val="24"/>
          <w:szCs w:val="24"/>
        </w:rPr>
        <w:t xml:space="preserve">, </w:t>
      </w:r>
      <w:proofErr w:type="spellStart"/>
      <w:r w:rsidRPr="00A60202">
        <w:rPr>
          <w:i/>
          <w:sz w:val="24"/>
          <w:szCs w:val="24"/>
        </w:rPr>
        <w:t>пОлки</w:t>
      </w:r>
      <w:proofErr w:type="spellEnd"/>
      <w:r w:rsidRPr="00A60202">
        <w:rPr>
          <w:i/>
          <w:sz w:val="24"/>
          <w:szCs w:val="24"/>
        </w:rPr>
        <w:t xml:space="preserve"> — </w:t>
      </w:r>
      <w:proofErr w:type="spellStart"/>
      <w:r w:rsidRPr="00A60202">
        <w:rPr>
          <w:i/>
          <w:sz w:val="24"/>
          <w:szCs w:val="24"/>
        </w:rPr>
        <w:t>полкИ</w:t>
      </w:r>
      <w:proofErr w:type="spellEnd"/>
      <w:r w:rsidRPr="00A60202">
        <w:rPr>
          <w:i/>
          <w:sz w:val="24"/>
          <w:szCs w:val="24"/>
        </w:rPr>
        <w:t xml:space="preserve">, Атлас — </w:t>
      </w:r>
      <w:proofErr w:type="spellStart"/>
      <w:r w:rsidRPr="00A60202">
        <w:rPr>
          <w:i/>
          <w:sz w:val="24"/>
          <w:szCs w:val="24"/>
        </w:rPr>
        <w:t>атлАс</w:t>
      </w:r>
      <w:proofErr w:type="spellEnd"/>
      <w:r w:rsidRPr="00A60202">
        <w:rPr>
          <w:i/>
          <w:sz w:val="24"/>
          <w:szCs w:val="24"/>
        </w:rPr>
        <w:t>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Произносительные варианты орфоэпической нормы: (</w:t>
      </w:r>
      <w:proofErr w:type="spellStart"/>
      <w:r w:rsidRPr="00A60202">
        <w:rPr>
          <w:sz w:val="24"/>
          <w:szCs w:val="24"/>
        </w:rPr>
        <w:t>бул</w:t>
      </w:r>
      <w:proofErr w:type="gramStart"/>
      <w:r w:rsidRPr="00A60202">
        <w:rPr>
          <w:sz w:val="24"/>
          <w:szCs w:val="24"/>
        </w:rPr>
        <w:t>о</w:t>
      </w:r>
      <w:proofErr w:type="spellEnd"/>
      <w:r w:rsidRPr="00A60202">
        <w:rPr>
          <w:sz w:val="24"/>
          <w:szCs w:val="24"/>
        </w:rPr>
        <w:t>[</w:t>
      </w:r>
      <w:proofErr w:type="gramEnd"/>
      <w:r w:rsidRPr="00A60202">
        <w:rPr>
          <w:sz w:val="24"/>
          <w:szCs w:val="24"/>
        </w:rPr>
        <w:t>ч’]</w:t>
      </w:r>
      <w:proofErr w:type="spellStart"/>
      <w:r w:rsidRPr="00A60202">
        <w:rPr>
          <w:sz w:val="24"/>
          <w:szCs w:val="24"/>
        </w:rPr>
        <w:t>ная</w:t>
      </w:r>
      <w:proofErr w:type="spellEnd"/>
      <w:r w:rsidRPr="00A60202">
        <w:rPr>
          <w:sz w:val="24"/>
          <w:szCs w:val="24"/>
        </w:rPr>
        <w:t xml:space="preserve"> — </w:t>
      </w:r>
      <w:proofErr w:type="spellStart"/>
      <w:r w:rsidRPr="00A60202">
        <w:rPr>
          <w:sz w:val="24"/>
          <w:szCs w:val="24"/>
        </w:rPr>
        <w:t>було</w:t>
      </w:r>
      <w:proofErr w:type="spellEnd"/>
      <w:r w:rsidRPr="00A60202">
        <w:rPr>
          <w:sz w:val="24"/>
          <w:szCs w:val="24"/>
        </w:rPr>
        <w:t>[</w:t>
      </w:r>
      <w:proofErr w:type="spellStart"/>
      <w:r w:rsidRPr="00A60202">
        <w:rPr>
          <w:sz w:val="24"/>
          <w:szCs w:val="24"/>
        </w:rPr>
        <w:t>ш</w:t>
      </w:r>
      <w:proofErr w:type="spellEnd"/>
      <w:r w:rsidRPr="00A60202">
        <w:rPr>
          <w:sz w:val="24"/>
          <w:szCs w:val="24"/>
        </w:rPr>
        <w:t>]</w:t>
      </w:r>
      <w:proofErr w:type="spellStart"/>
      <w:r w:rsidRPr="00A60202">
        <w:rPr>
          <w:sz w:val="24"/>
          <w:szCs w:val="24"/>
        </w:rPr>
        <w:t>ная</w:t>
      </w:r>
      <w:proofErr w:type="spellEnd"/>
      <w:r w:rsidRPr="00A60202">
        <w:rPr>
          <w:sz w:val="24"/>
          <w:szCs w:val="24"/>
        </w:rPr>
        <w:t>, же[</w:t>
      </w:r>
      <w:proofErr w:type="spellStart"/>
      <w:r w:rsidRPr="00A60202">
        <w:rPr>
          <w:sz w:val="24"/>
          <w:szCs w:val="24"/>
        </w:rPr>
        <w:t>н</w:t>
      </w:r>
      <w:proofErr w:type="spellEnd"/>
      <w:r w:rsidRPr="00A60202">
        <w:rPr>
          <w:sz w:val="24"/>
          <w:szCs w:val="24"/>
        </w:rPr>
        <w:t>’]</w:t>
      </w:r>
      <w:proofErr w:type="spellStart"/>
      <w:r w:rsidRPr="00A60202">
        <w:rPr>
          <w:sz w:val="24"/>
          <w:szCs w:val="24"/>
        </w:rPr>
        <w:t>щина</w:t>
      </w:r>
      <w:proofErr w:type="spellEnd"/>
      <w:r w:rsidRPr="00A60202">
        <w:rPr>
          <w:sz w:val="24"/>
          <w:szCs w:val="24"/>
        </w:rPr>
        <w:t xml:space="preserve"> — же[</w:t>
      </w:r>
      <w:proofErr w:type="spellStart"/>
      <w:r w:rsidRPr="00A60202">
        <w:rPr>
          <w:sz w:val="24"/>
          <w:szCs w:val="24"/>
        </w:rPr>
        <w:t>н</w:t>
      </w:r>
      <w:proofErr w:type="spellEnd"/>
      <w:r w:rsidRPr="00A60202">
        <w:rPr>
          <w:sz w:val="24"/>
          <w:szCs w:val="24"/>
        </w:rPr>
        <w:t>]</w:t>
      </w:r>
      <w:proofErr w:type="spellStart"/>
      <w:r w:rsidRPr="00A60202">
        <w:rPr>
          <w:sz w:val="24"/>
          <w:szCs w:val="24"/>
        </w:rPr>
        <w:t>щина</w:t>
      </w:r>
      <w:proofErr w:type="spellEnd"/>
      <w:r w:rsidRPr="00A60202">
        <w:rPr>
          <w:sz w:val="24"/>
          <w:szCs w:val="24"/>
        </w:rPr>
        <w:t>, до[</w:t>
      </w:r>
      <w:proofErr w:type="spellStart"/>
      <w:r w:rsidRPr="00A60202">
        <w:rPr>
          <w:sz w:val="24"/>
          <w:szCs w:val="24"/>
        </w:rPr>
        <w:t>жд</w:t>
      </w:r>
      <w:proofErr w:type="spellEnd"/>
      <w:r w:rsidRPr="00A60202">
        <w:rPr>
          <w:sz w:val="24"/>
          <w:szCs w:val="24"/>
        </w:rPr>
        <w:t>]ём — до[ж’]ём и под.).Произносительные варианты на уровне словосочетаний (</w:t>
      </w:r>
      <w:proofErr w:type="spellStart"/>
      <w:r w:rsidRPr="00A60202">
        <w:rPr>
          <w:sz w:val="24"/>
          <w:szCs w:val="24"/>
        </w:rPr>
        <w:t>микроволнОвая</w:t>
      </w:r>
      <w:proofErr w:type="spellEnd"/>
      <w:r w:rsidRPr="00A60202">
        <w:rPr>
          <w:sz w:val="24"/>
          <w:szCs w:val="24"/>
        </w:rPr>
        <w:t xml:space="preserve"> печь – </w:t>
      </w:r>
      <w:proofErr w:type="spellStart"/>
      <w:r w:rsidRPr="00A60202">
        <w:rPr>
          <w:sz w:val="24"/>
          <w:szCs w:val="24"/>
        </w:rPr>
        <w:t>микровОлновая</w:t>
      </w:r>
      <w:proofErr w:type="spellEnd"/>
      <w:r w:rsidRPr="00A60202">
        <w:rPr>
          <w:sz w:val="24"/>
          <w:szCs w:val="24"/>
        </w:rPr>
        <w:t xml:space="preserve"> терапия).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Роль звукописи в художественном тексте.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A60202">
        <w:rPr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Лексические нормы употребления имён существительных, прилагательных, </w:t>
      </w:r>
      <w:proofErr w:type="spellStart"/>
      <w:r w:rsidRPr="00A60202">
        <w:rPr>
          <w:sz w:val="24"/>
          <w:szCs w:val="24"/>
        </w:rPr>
        <w:t>глаголовв</w:t>
      </w:r>
      <w:proofErr w:type="spellEnd"/>
      <w:r w:rsidRPr="00A60202">
        <w:rPr>
          <w:sz w:val="24"/>
          <w:szCs w:val="24"/>
        </w:rPr>
        <w:t xml:space="preserve"> современном русском литературном </w:t>
      </w:r>
      <w:proofErr w:type="spellStart"/>
      <w:r w:rsidRPr="00A60202">
        <w:rPr>
          <w:sz w:val="24"/>
          <w:szCs w:val="24"/>
        </w:rPr>
        <w:t>языке</w:t>
      </w:r>
      <w:proofErr w:type="gramStart"/>
      <w:r w:rsidRPr="00A60202">
        <w:rPr>
          <w:sz w:val="24"/>
          <w:szCs w:val="24"/>
        </w:rPr>
        <w:t>.С</w:t>
      </w:r>
      <w:proofErr w:type="gramEnd"/>
      <w:r w:rsidRPr="00A60202">
        <w:rPr>
          <w:sz w:val="24"/>
          <w:szCs w:val="24"/>
        </w:rPr>
        <w:t>тилистические</w:t>
      </w:r>
      <w:proofErr w:type="spellEnd"/>
      <w:r w:rsidRPr="00A60202">
        <w:rPr>
          <w:sz w:val="24"/>
          <w:szCs w:val="24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A60202">
        <w:rPr>
          <w:sz w:val="24"/>
          <w:szCs w:val="24"/>
        </w:rPr>
        <w:t>блато</w:t>
      </w:r>
      <w:proofErr w:type="spellEnd"/>
      <w:r w:rsidRPr="00A60202">
        <w:rPr>
          <w:sz w:val="24"/>
          <w:szCs w:val="24"/>
        </w:rPr>
        <w:t xml:space="preserve"> — болото, </w:t>
      </w:r>
      <w:proofErr w:type="spellStart"/>
      <w:r w:rsidRPr="00A60202">
        <w:rPr>
          <w:sz w:val="24"/>
          <w:szCs w:val="24"/>
        </w:rPr>
        <w:t>брещи</w:t>
      </w:r>
      <w:proofErr w:type="spellEnd"/>
      <w:r w:rsidRPr="00A60202">
        <w:rPr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A60202">
        <w:rPr>
          <w:sz w:val="24"/>
          <w:szCs w:val="24"/>
        </w:rPr>
        <w:t>бесперестанный</w:t>
      </w:r>
      <w:proofErr w:type="spellEnd"/>
      <w:r w:rsidRPr="00A60202">
        <w:rPr>
          <w:sz w:val="24"/>
          <w:szCs w:val="24"/>
        </w:rPr>
        <w:t xml:space="preserve">‚ </w:t>
      </w:r>
      <w:proofErr w:type="spellStart"/>
      <w:r w:rsidRPr="00A60202">
        <w:rPr>
          <w:sz w:val="24"/>
          <w:szCs w:val="24"/>
        </w:rPr>
        <w:t>глаголить</w:t>
      </w:r>
      <w:proofErr w:type="spellEnd"/>
      <w:r w:rsidRPr="00A60202">
        <w:rPr>
          <w:sz w:val="24"/>
          <w:szCs w:val="24"/>
        </w:rPr>
        <w:t xml:space="preserve"> – говорить – сказать – брякнуть).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A60202">
        <w:rPr>
          <w:sz w:val="24"/>
          <w:szCs w:val="24"/>
        </w:rPr>
        <w:t>Категория рода: род заимствованных несклоняемых имен существительных (</w:t>
      </w:r>
      <w:r w:rsidRPr="00A60202">
        <w:rPr>
          <w:i/>
          <w:sz w:val="24"/>
          <w:szCs w:val="24"/>
        </w:rPr>
        <w:t>шимпанзе, колибри, евро, авеню, салями, коммюнике</w:t>
      </w:r>
      <w:r w:rsidRPr="00A60202">
        <w:rPr>
          <w:sz w:val="24"/>
          <w:szCs w:val="24"/>
        </w:rPr>
        <w:t>); род сложных существительных (плащ-палатка, диван-кровать, музей-квартира)</w:t>
      </w:r>
      <w:proofErr w:type="gramStart"/>
      <w:r w:rsidRPr="00A60202">
        <w:rPr>
          <w:sz w:val="24"/>
          <w:szCs w:val="24"/>
        </w:rPr>
        <w:t>;р</w:t>
      </w:r>
      <w:proofErr w:type="gramEnd"/>
      <w:r w:rsidRPr="00A60202">
        <w:rPr>
          <w:sz w:val="24"/>
          <w:szCs w:val="24"/>
        </w:rPr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A60202">
        <w:rPr>
          <w:i/>
          <w:sz w:val="24"/>
          <w:szCs w:val="24"/>
        </w:rPr>
        <w:t>–а</w:t>
      </w:r>
      <w:proofErr w:type="gramEnd"/>
      <w:r w:rsidRPr="00A60202">
        <w:rPr>
          <w:i/>
          <w:sz w:val="24"/>
          <w:szCs w:val="24"/>
        </w:rPr>
        <w:t>(-я), -ы(и)</w:t>
      </w:r>
      <w:r w:rsidRPr="00A60202">
        <w:rPr>
          <w:sz w:val="24"/>
          <w:szCs w:val="24"/>
        </w:rPr>
        <w:t xml:space="preserve">‚ различающиеся по смыслу: </w:t>
      </w:r>
      <w:r w:rsidRPr="00A60202">
        <w:rPr>
          <w:i/>
          <w:sz w:val="24"/>
          <w:szCs w:val="24"/>
        </w:rPr>
        <w:t>корпуса</w:t>
      </w:r>
      <w:r w:rsidRPr="00A60202">
        <w:rPr>
          <w:sz w:val="24"/>
          <w:szCs w:val="24"/>
        </w:rPr>
        <w:t xml:space="preserve"> (здания, войсковые соединения) – </w:t>
      </w:r>
      <w:r w:rsidRPr="00A60202">
        <w:rPr>
          <w:i/>
          <w:sz w:val="24"/>
          <w:szCs w:val="24"/>
        </w:rPr>
        <w:t>корпусы</w:t>
      </w:r>
      <w:r w:rsidRPr="00A60202">
        <w:rPr>
          <w:sz w:val="24"/>
          <w:szCs w:val="24"/>
        </w:rPr>
        <w:t xml:space="preserve"> (туловища); </w:t>
      </w:r>
      <w:r w:rsidRPr="00A60202">
        <w:rPr>
          <w:i/>
          <w:sz w:val="24"/>
          <w:szCs w:val="24"/>
        </w:rPr>
        <w:t>образа</w:t>
      </w:r>
      <w:r w:rsidRPr="00A60202">
        <w:rPr>
          <w:sz w:val="24"/>
          <w:szCs w:val="24"/>
        </w:rPr>
        <w:t xml:space="preserve"> (иконы) – </w:t>
      </w:r>
      <w:r w:rsidRPr="00A60202">
        <w:rPr>
          <w:i/>
          <w:sz w:val="24"/>
          <w:szCs w:val="24"/>
        </w:rPr>
        <w:t>образы</w:t>
      </w:r>
      <w:r w:rsidRPr="00A60202">
        <w:rPr>
          <w:sz w:val="24"/>
          <w:szCs w:val="24"/>
        </w:rPr>
        <w:t xml:space="preserve"> (литературные); </w:t>
      </w:r>
      <w:r w:rsidRPr="00A60202">
        <w:rPr>
          <w:i/>
          <w:sz w:val="24"/>
          <w:szCs w:val="24"/>
        </w:rPr>
        <w:t>кондуктора</w:t>
      </w:r>
      <w:r w:rsidRPr="00A60202">
        <w:rPr>
          <w:sz w:val="24"/>
          <w:szCs w:val="24"/>
        </w:rPr>
        <w:t xml:space="preserve"> (работники транспорта) – </w:t>
      </w:r>
      <w:r w:rsidRPr="00A60202">
        <w:rPr>
          <w:i/>
          <w:sz w:val="24"/>
          <w:szCs w:val="24"/>
        </w:rPr>
        <w:t>кондукторы</w:t>
      </w:r>
      <w:r w:rsidRPr="00A60202">
        <w:rPr>
          <w:sz w:val="24"/>
          <w:szCs w:val="24"/>
        </w:rPr>
        <w:t xml:space="preserve"> (приспособление в технике); </w:t>
      </w:r>
      <w:r w:rsidRPr="00A60202">
        <w:rPr>
          <w:i/>
          <w:sz w:val="24"/>
          <w:szCs w:val="24"/>
        </w:rPr>
        <w:t>меха</w:t>
      </w:r>
      <w:r w:rsidRPr="00A60202">
        <w:rPr>
          <w:sz w:val="24"/>
          <w:szCs w:val="24"/>
        </w:rPr>
        <w:t xml:space="preserve"> (выделанные шкуры) – </w:t>
      </w:r>
      <w:r w:rsidRPr="00A60202">
        <w:rPr>
          <w:i/>
          <w:sz w:val="24"/>
          <w:szCs w:val="24"/>
        </w:rPr>
        <w:t xml:space="preserve">мехи </w:t>
      </w:r>
      <w:r w:rsidRPr="00A60202">
        <w:rPr>
          <w:sz w:val="24"/>
          <w:szCs w:val="24"/>
        </w:rPr>
        <w:t>(кузнечные); соболя (меха) –</w:t>
      </w:r>
      <w:r w:rsidRPr="00A60202">
        <w:rPr>
          <w:i/>
          <w:sz w:val="24"/>
          <w:szCs w:val="24"/>
        </w:rPr>
        <w:t>соболи</w:t>
      </w:r>
      <w:r w:rsidRPr="00A60202">
        <w:rPr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A60202">
        <w:rPr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A60202">
        <w:rPr>
          <w:sz w:val="24"/>
          <w:szCs w:val="24"/>
        </w:rPr>
        <w:t xml:space="preserve">). </w:t>
      </w:r>
    </w:p>
    <w:p w:rsidR="00C973EF" w:rsidRPr="00A60202" w:rsidRDefault="00C973EF" w:rsidP="008354BE">
      <w:pPr>
        <w:ind w:left="-426" w:right="-166" w:firstLine="426"/>
        <w:jc w:val="both"/>
        <w:rPr>
          <w:b/>
          <w:sz w:val="24"/>
          <w:szCs w:val="24"/>
        </w:rPr>
      </w:pPr>
      <w:r w:rsidRPr="00A60202">
        <w:rPr>
          <w:b/>
          <w:sz w:val="24"/>
          <w:szCs w:val="24"/>
        </w:rPr>
        <w:t>Речевой этикет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973EF" w:rsidRPr="00A60202" w:rsidRDefault="00C973EF" w:rsidP="008354BE">
      <w:pPr>
        <w:ind w:left="-426" w:right="-166" w:firstLine="426"/>
        <w:jc w:val="both"/>
        <w:rPr>
          <w:b/>
          <w:sz w:val="24"/>
          <w:szCs w:val="24"/>
        </w:rPr>
      </w:pPr>
      <w:r w:rsidRPr="00A60202">
        <w:rPr>
          <w:b/>
          <w:sz w:val="24"/>
          <w:szCs w:val="24"/>
        </w:rPr>
        <w:t xml:space="preserve">Речь. Речевая деятельность. Текст </w:t>
      </w:r>
    </w:p>
    <w:p w:rsidR="00C973EF" w:rsidRPr="00A60202" w:rsidRDefault="00C973EF" w:rsidP="008354BE">
      <w:pPr>
        <w:ind w:left="-426" w:right="-166" w:firstLine="426"/>
        <w:jc w:val="both"/>
        <w:rPr>
          <w:b/>
          <w:sz w:val="24"/>
          <w:szCs w:val="24"/>
        </w:rPr>
      </w:pPr>
      <w:r w:rsidRPr="00A60202">
        <w:rPr>
          <w:b/>
          <w:sz w:val="24"/>
          <w:szCs w:val="24"/>
        </w:rPr>
        <w:t>Язык и речь. Виды речевой деятельности</w:t>
      </w:r>
    </w:p>
    <w:p w:rsidR="00C973EF" w:rsidRPr="00A60202" w:rsidRDefault="00C973EF" w:rsidP="008354BE">
      <w:pPr>
        <w:pStyle w:val="Default"/>
        <w:ind w:left="-426" w:right="-166" w:firstLine="426"/>
        <w:jc w:val="both"/>
      </w:pPr>
      <w:r w:rsidRPr="00A60202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Интонация и жесты. Формы речи: монолог и диалог. </w:t>
      </w:r>
    </w:p>
    <w:p w:rsidR="00C973EF" w:rsidRPr="00A60202" w:rsidRDefault="00C973EF" w:rsidP="008354BE">
      <w:pPr>
        <w:ind w:left="-426" w:right="-166" w:firstLine="426"/>
        <w:jc w:val="both"/>
        <w:rPr>
          <w:b/>
          <w:sz w:val="24"/>
          <w:szCs w:val="24"/>
        </w:rPr>
      </w:pPr>
      <w:r w:rsidRPr="00A60202">
        <w:rPr>
          <w:b/>
          <w:sz w:val="24"/>
          <w:szCs w:val="24"/>
        </w:rPr>
        <w:t>Текст как единица языка и речи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973EF" w:rsidRPr="00A60202" w:rsidRDefault="00C973EF" w:rsidP="008354BE">
      <w:pPr>
        <w:ind w:left="-426" w:right="-166" w:firstLine="426"/>
        <w:jc w:val="both"/>
        <w:rPr>
          <w:b/>
          <w:sz w:val="24"/>
          <w:szCs w:val="24"/>
        </w:rPr>
      </w:pPr>
      <w:r w:rsidRPr="00A60202">
        <w:rPr>
          <w:b/>
          <w:sz w:val="24"/>
          <w:szCs w:val="24"/>
        </w:rPr>
        <w:t>Функциональные разновидности языка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lastRenderedPageBreak/>
        <w:t xml:space="preserve">Функциональные разновидности языка. 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Учебно-научный стиль. План ответа на уроке, план текста.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Публицистический стиль. Устное выступление. Девиз, слоган. 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>Язык художественной литературы. Литературная сказка. Рассказ.</w:t>
      </w:r>
    </w:p>
    <w:p w:rsidR="00C973EF" w:rsidRPr="00A60202" w:rsidRDefault="00C973EF" w:rsidP="008354BE">
      <w:pPr>
        <w:ind w:left="-426" w:right="-166" w:firstLine="426"/>
        <w:jc w:val="both"/>
        <w:rPr>
          <w:sz w:val="24"/>
          <w:szCs w:val="24"/>
        </w:rPr>
      </w:pPr>
      <w:r w:rsidRPr="00A60202">
        <w:rPr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973EF" w:rsidRDefault="00C973EF" w:rsidP="00723C2B">
      <w:pPr>
        <w:spacing w:before="225"/>
        <w:ind w:left="1704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C973EF" w:rsidRDefault="00C973EF" w:rsidP="008354BE">
      <w:pPr>
        <w:ind w:right="-24" w:firstLine="284"/>
        <w:jc w:val="both"/>
        <w:rPr>
          <w:b/>
          <w:sz w:val="24"/>
        </w:rPr>
      </w:pPr>
      <w:r w:rsidRPr="00784D73">
        <w:rPr>
          <w:b/>
          <w:sz w:val="24"/>
        </w:rPr>
        <w:t xml:space="preserve">Язык и культура 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973EF" w:rsidRDefault="00C973EF" w:rsidP="008354BE">
      <w:pPr>
        <w:ind w:right="-24" w:firstLine="284"/>
        <w:jc w:val="both"/>
        <w:rPr>
          <w:b/>
          <w:sz w:val="24"/>
        </w:rPr>
      </w:pPr>
      <w:r w:rsidRPr="00784D73">
        <w:rPr>
          <w:b/>
          <w:sz w:val="24"/>
        </w:rPr>
        <w:t xml:space="preserve">Культура речи 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b/>
          <w:sz w:val="24"/>
        </w:rPr>
        <w:t>Основные орфоэпические нормы</w:t>
      </w:r>
      <w:r w:rsidRPr="00784D73">
        <w:rPr>
          <w:sz w:val="24"/>
        </w:rPr>
        <w:t xml:space="preserve"> современного русского литературного языка.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784D73">
        <w:rPr>
          <w:sz w:val="24"/>
        </w:rPr>
        <w:t>.Н</w:t>
      </w:r>
      <w:proofErr w:type="gramEnd"/>
      <w:r w:rsidRPr="00784D73">
        <w:rPr>
          <w:sz w:val="24"/>
        </w:rPr>
        <w:t xml:space="preserve">ормы произношения отдельных грамматических форм; заимствованных слов: ударение в форме </w:t>
      </w:r>
      <w:proofErr w:type="spellStart"/>
      <w:r w:rsidRPr="00784D73">
        <w:rPr>
          <w:sz w:val="24"/>
        </w:rPr>
        <w:t>род.п</w:t>
      </w:r>
      <w:proofErr w:type="spellEnd"/>
      <w:r w:rsidRPr="00784D73">
        <w:rPr>
          <w:sz w:val="24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784D73">
        <w:rPr>
          <w:sz w:val="24"/>
        </w:rPr>
        <w:t>спр</w:t>
      </w:r>
      <w:proofErr w:type="spellEnd"/>
      <w:r w:rsidRPr="00784D73">
        <w:rPr>
          <w:sz w:val="24"/>
        </w:rPr>
        <w:t>. на –</w:t>
      </w:r>
      <w:proofErr w:type="spellStart"/>
      <w:r w:rsidRPr="00784D73">
        <w:rPr>
          <w:sz w:val="24"/>
        </w:rPr>
        <w:t>ить</w:t>
      </w:r>
      <w:proofErr w:type="spellEnd"/>
      <w:r w:rsidRPr="00784D73">
        <w:rPr>
          <w:sz w:val="24"/>
        </w:rPr>
        <w:t>; глаголы звон</w:t>
      </w:r>
      <w:r w:rsidRPr="00784D73">
        <w:rPr>
          <w:b/>
          <w:sz w:val="24"/>
        </w:rPr>
        <w:t>и</w:t>
      </w:r>
      <w:r w:rsidRPr="00784D73">
        <w:rPr>
          <w:sz w:val="24"/>
        </w:rPr>
        <w:t>ть, включ</w:t>
      </w:r>
      <w:r w:rsidRPr="00784D73">
        <w:rPr>
          <w:b/>
          <w:sz w:val="24"/>
        </w:rPr>
        <w:t>и</w:t>
      </w:r>
      <w:r w:rsidRPr="00784D73">
        <w:rPr>
          <w:sz w:val="24"/>
        </w:rPr>
        <w:t>ть и др. Варианты ударения внутри нормы: б</w:t>
      </w:r>
      <w:r w:rsidRPr="00784D73">
        <w:rPr>
          <w:b/>
          <w:sz w:val="24"/>
        </w:rPr>
        <w:t>а</w:t>
      </w:r>
      <w:r w:rsidRPr="00784D73">
        <w:rPr>
          <w:sz w:val="24"/>
        </w:rPr>
        <w:t>ловать – балов</w:t>
      </w:r>
      <w:r w:rsidRPr="00784D73">
        <w:rPr>
          <w:b/>
          <w:sz w:val="24"/>
        </w:rPr>
        <w:t>а</w:t>
      </w:r>
      <w:r w:rsidRPr="00784D73">
        <w:rPr>
          <w:sz w:val="24"/>
        </w:rPr>
        <w:t>ть, обесп</w:t>
      </w:r>
      <w:r w:rsidRPr="00784D73">
        <w:rPr>
          <w:b/>
          <w:sz w:val="24"/>
        </w:rPr>
        <w:t>е</w:t>
      </w:r>
      <w:r w:rsidRPr="00784D73">
        <w:rPr>
          <w:sz w:val="24"/>
        </w:rPr>
        <w:t>чение – обеспеч</w:t>
      </w:r>
      <w:r w:rsidRPr="00784D73">
        <w:rPr>
          <w:b/>
          <w:sz w:val="24"/>
        </w:rPr>
        <w:t>е</w:t>
      </w:r>
      <w:r w:rsidRPr="00784D73">
        <w:rPr>
          <w:sz w:val="24"/>
        </w:rPr>
        <w:t>ние.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b/>
          <w:sz w:val="24"/>
        </w:rPr>
        <w:t xml:space="preserve">Основные лексические нормы современного русского литературного языка. </w:t>
      </w:r>
      <w:r w:rsidRPr="00784D73">
        <w:rPr>
          <w:sz w:val="24"/>
        </w:rPr>
        <w:t>Синонимы и точность речи. Смысловые‚ стилистические особенности употребления синонимов.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>Антонимы и точность речи. Смысловые‚ стилистические особенности употребления антонимов.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 xml:space="preserve">Типичные речевые </w:t>
      </w:r>
      <w:proofErr w:type="gramStart"/>
      <w:r w:rsidRPr="00784D73">
        <w:rPr>
          <w:sz w:val="24"/>
        </w:rPr>
        <w:t>ошибки</w:t>
      </w:r>
      <w:proofErr w:type="gramEnd"/>
      <w:r w:rsidRPr="00784D73">
        <w:rPr>
          <w:sz w:val="24"/>
        </w:rPr>
        <w:t>‚ связанные с употреблением синонимов‚ антонимов и лексических омонимов в речи.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b/>
          <w:sz w:val="24"/>
        </w:rPr>
        <w:t xml:space="preserve">Основные грамматические нормы современного русского литературного языка. </w:t>
      </w:r>
      <w:r w:rsidRPr="00784D73">
        <w:rPr>
          <w:sz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84D73">
        <w:rPr>
          <w:i/>
          <w:sz w:val="24"/>
        </w:rPr>
        <w:t>-а</w:t>
      </w:r>
      <w:proofErr w:type="gramEnd"/>
      <w:r w:rsidRPr="00784D73">
        <w:rPr>
          <w:i/>
          <w:sz w:val="24"/>
        </w:rPr>
        <w:t>/-я</w:t>
      </w:r>
      <w:r w:rsidRPr="00784D73">
        <w:rPr>
          <w:sz w:val="24"/>
        </w:rPr>
        <w:t xml:space="preserve"> и -</w:t>
      </w:r>
      <w:proofErr w:type="spellStart"/>
      <w:r w:rsidRPr="00784D73">
        <w:rPr>
          <w:i/>
          <w:sz w:val="24"/>
        </w:rPr>
        <w:t>ы</w:t>
      </w:r>
      <w:proofErr w:type="spellEnd"/>
      <w:r w:rsidRPr="00784D73">
        <w:rPr>
          <w:i/>
          <w:sz w:val="24"/>
        </w:rPr>
        <w:t>/-и</w:t>
      </w:r>
      <w:r w:rsidRPr="00784D73">
        <w:rPr>
          <w:sz w:val="24"/>
        </w:rPr>
        <w:t xml:space="preserve"> (</w:t>
      </w:r>
      <w:r w:rsidRPr="00784D73">
        <w:rPr>
          <w:i/>
          <w:sz w:val="24"/>
        </w:rPr>
        <w:t>директора, договоры</w:t>
      </w:r>
      <w:r w:rsidRPr="00784D73">
        <w:rPr>
          <w:sz w:val="24"/>
        </w:rPr>
        <w:t xml:space="preserve">); </w:t>
      </w:r>
      <w:proofErr w:type="spellStart"/>
      <w:r w:rsidRPr="00784D73">
        <w:rPr>
          <w:sz w:val="24"/>
        </w:rPr>
        <w:t>род.п</w:t>
      </w:r>
      <w:proofErr w:type="spellEnd"/>
      <w:r w:rsidRPr="00784D73">
        <w:rPr>
          <w:sz w:val="24"/>
        </w:rPr>
        <w:t xml:space="preserve">. мн.ч. существительных м. и ср.р. с нулевым окончанием и окончанием </w:t>
      </w:r>
      <w:r w:rsidRPr="00784D73">
        <w:rPr>
          <w:i/>
          <w:sz w:val="24"/>
        </w:rPr>
        <w:t>–</w:t>
      </w:r>
      <w:proofErr w:type="spellStart"/>
      <w:r w:rsidRPr="00784D73">
        <w:rPr>
          <w:i/>
          <w:sz w:val="24"/>
        </w:rPr>
        <w:t>ов</w:t>
      </w:r>
      <w:proofErr w:type="spellEnd"/>
      <w:r w:rsidRPr="00784D73">
        <w:rPr>
          <w:sz w:val="24"/>
        </w:rPr>
        <w:t>(</w:t>
      </w:r>
      <w:r w:rsidRPr="00784D73">
        <w:rPr>
          <w:i/>
          <w:sz w:val="24"/>
        </w:rPr>
        <w:t xml:space="preserve">баклажанов, </w:t>
      </w:r>
      <w:r w:rsidRPr="00784D73">
        <w:rPr>
          <w:i/>
          <w:sz w:val="24"/>
        </w:rPr>
        <w:lastRenderedPageBreak/>
        <w:t>яблок, гектаров, носков, чулок</w:t>
      </w:r>
      <w:r w:rsidRPr="00784D73">
        <w:rPr>
          <w:sz w:val="24"/>
        </w:rPr>
        <w:t xml:space="preserve">); </w:t>
      </w:r>
      <w:proofErr w:type="spellStart"/>
      <w:r w:rsidRPr="00784D73">
        <w:rPr>
          <w:sz w:val="24"/>
        </w:rPr>
        <w:t>род.п</w:t>
      </w:r>
      <w:proofErr w:type="spellEnd"/>
      <w:r w:rsidRPr="00784D73">
        <w:rPr>
          <w:sz w:val="24"/>
        </w:rPr>
        <w:t xml:space="preserve">. мн.ч. существительных ж.р. на </w:t>
      </w:r>
      <w:r w:rsidRPr="00784D73">
        <w:rPr>
          <w:i/>
          <w:sz w:val="24"/>
        </w:rPr>
        <w:t>–</w:t>
      </w:r>
      <w:proofErr w:type="spellStart"/>
      <w:r w:rsidRPr="00784D73">
        <w:rPr>
          <w:i/>
          <w:sz w:val="24"/>
        </w:rPr>
        <w:t>ня</w:t>
      </w:r>
      <w:proofErr w:type="spellEnd"/>
      <w:r w:rsidRPr="00784D73">
        <w:rPr>
          <w:sz w:val="24"/>
        </w:rPr>
        <w:t xml:space="preserve"> (</w:t>
      </w:r>
      <w:r w:rsidRPr="00784D73">
        <w:rPr>
          <w:i/>
          <w:sz w:val="24"/>
        </w:rPr>
        <w:t xml:space="preserve">басен, вишен, богинь, </w:t>
      </w:r>
      <w:proofErr w:type="spellStart"/>
      <w:r w:rsidRPr="00784D73">
        <w:rPr>
          <w:i/>
          <w:sz w:val="24"/>
        </w:rPr>
        <w:t>тихонь</w:t>
      </w:r>
      <w:proofErr w:type="spellEnd"/>
      <w:r w:rsidRPr="00784D73">
        <w:rPr>
          <w:i/>
          <w:sz w:val="24"/>
        </w:rPr>
        <w:t>, кухонь</w:t>
      </w:r>
      <w:r w:rsidRPr="00784D73">
        <w:rPr>
          <w:sz w:val="24"/>
        </w:rPr>
        <w:t xml:space="preserve">); </w:t>
      </w:r>
      <w:proofErr w:type="spellStart"/>
      <w:r w:rsidRPr="00784D73">
        <w:rPr>
          <w:sz w:val="24"/>
        </w:rPr>
        <w:t>тв.п.мн.ч</w:t>
      </w:r>
      <w:proofErr w:type="spellEnd"/>
      <w:r w:rsidRPr="00784D73">
        <w:rPr>
          <w:sz w:val="24"/>
        </w:rPr>
        <w:t xml:space="preserve">. существительных III склонения; </w:t>
      </w:r>
      <w:proofErr w:type="spellStart"/>
      <w:r w:rsidRPr="00784D73">
        <w:rPr>
          <w:sz w:val="24"/>
        </w:rPr>
        <w:t>род</w:t>
      </w:r>
      <w:proofErr w:type="gramStart"/>
      <w:r w:rsidRPr="00784D73">
        <w:rPr>
          <w:sz w:val="24"/>
        </w:rPr>
        <w:t>.п</w:t>
      </w:r>
      <w:proofErr w:type="gramEnd"/>
      <w:r w:rsidRPr="00784D73">
        <w:rPr>
          <w:sz w:val="24"/>
        </w:rPr>
        <w:t>.ед.ч</w:t>
      </w:r>
      <w:proofErr w:type="spellEnd"/>
      <w:r w:rsidRPr="00784D73">
        <w:rPr>
          <w:sz w:val="24"/>
        </w:rPr>
        <w:t>. существительных м.р. (</w:t>
      </w:r>
      <w:r w:rsidRPr="00784D73">
        <w:rPr>
          <w:i/>
          <w:sz w:val="24"/>
        </w:rPr>
        <w:t>стакан чая – стакан чаю</w:t>
      </w:r>
      <w:r w:rsidRPr="00784D73">
        <w:rPr>
          <w:sz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proofErr w:type="gramStart"/>
      <w:r w:rsidRPr="00784D73">
        <w:rPr>
          <w:sz w:val="24"/>
        </w:rPr>
        <w:t>Нормы употребления форм имен существительных в соответствии с типом склонения (</w:t>
      </w:r>
      <w:r w:rsidRPr="00784D73">
        <w:rPr>
          <w:i/>
          <w:sz w:val="24"/>
        </w:rPr>
        <w:t>в санаторий – не «санаторию», стукнуть т</w:t>
      </w:r>
      <w:r w:rsidRPr="00784D73">
        <w:rPr>
          <w:b/>
          <w:i/>
          <w:sz w:val="24"/>
        </w:rPr>
        <w:t>у</w:t>
      </w:r>
      <w:r w:rsidRPr="00784D73">
        <w:rPr>
          <w:i/>
          <w:sz w:val="24"/>
        </w:rPr>
        <w:t>флей – не «</w:t>
      </w:r>
      <w:proofErr w:type="spellStart"/>
      <w:r w:rsidRPr="00784D73">
        <w:rPr>
          <w:i/>
          <w:sz w:val="24"/>
        </w:rPr>
        <w:t>т</w:t>
      </w:r>
      <w:r w:rsidRPr="00784D73">
        <w:rPr>
          <w:b/>
          <w:i/>
          <w:sz w:val="24"/>
        </w:rPr>
        <w:t>у</w:t>
      </w:r>
      <w:r w:rsidRPr="00784D73">
        <w:rPr>
          <w:i/>
          <w:sz w:val="24"/>
        </w:rPr>
        <w:t>флем</w:t>
      </w:r>
      <w:proofErr w:type="spellEnd"/>
      <w:r w:rsidRPr="00784D73">
        <w:rPr>
          <w:i/>
          <w:sz w:val="24"/>
        </w:rPr>
        <w:t>»</w:t>
      </w:r>
      <w:r w:rsidRPr="00784D73">
        <w:rPr>
          <w:sz w:val="24"/>
        </w:rPr>
        <w:t>), родом существительного (</w:t>
      </w:r>
      <w:r w:rsidRPr="00784D73">
        <w:rPr>
          <w:i/>
          <w:sz w:val="24"/>
        </w:rPr>
        <w:t>красного платья – не «</w:t>
      </w:r>
      <w:proofErr w:type="spellStart"/>
      <w:r w:rsidRPr="00784D73">
        <w:rPr>
          <w:i/>
          <w:sz w:val="24"/>
        </w:rPr>
        <w:t>платьи</w:t>
      </w:r>
      <w:proofErr w:type="spellEnd"/>
      <w:r w:rsidRPr="00784D73">
        <w:rPr>
          <w:sz w:val="24"/>
        </w:rPr>
        <w:t>»), принадлежностью к разряду – одушевленности – неодушевленности (</w:t>
      </w:r>
      <w:r w:rsidRPr="00784D73">
        <w:rPr>
          <w:i/>
          <w:sz w:val="24"/>
        </w:rPr>
        <w:t>смотреть на спутника – смотреть на спутник</w:t>
      </w:r>
      <w:r w:rsidRPr="00784D73">
        <w:rPr>
          <w:sz w:val="24"/>
        </w:rPr>
        <w:t>), особенностями окончаний форм множественного числа (</w:t>
      </w:r>
      <w:r w:rsidRPr="00784D73">
        <w:rPr>
          <w:i/>
          <w:sz w:val="24"/>
        </w:rPr>
        <w:t>чулок, носков, апельсинов, мандаринов, профессора, паспорта и т. д</w:t>
      </w:r>
      <w:r w:rsidRPr="00784D73">
        <w:rPr>
          <w:sz w:val="24"/>
        </w:rPr>
        <w:t>.).</w:t>
      </w:r>
      <w:proofErr w:type="gramEnd"/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proofErr w:type="gramStart"/>
      <w:r w:rsidRPr="00784D73">
        <w:rPr>
          <w:sz w:val="24"/>
        </w:rPr>
        <w:t>Нормы употребления имен прилагательных в формах сравнительной степени (</w:t>
      </w:r>
      <w:r w:rsidRPr="00784D73">
        <w:rPr>
          <w:i/>
          <w:sz w:val="24"/>
        </w:rPr>
        <w:t>ближайший – не «самый ближайший»</w:t>
      </w:r>
      <w:r w:rsidRPr="00784D73">
        <w:rPr>
          <w:sz w:val="24"/>
        </w:rPr>
        <w:t>), в краткой форме (</w:t>
      </w:r>
      <w:r w:rsidRPr="00784D73">
        <w:rPr>
          <w:i/>
          <w:sz w:val="24"/>
        </w:rPr>
        <w:t>медлен – медленен, торжествен – торжественен</w:t>
      </w:r>
      <w:r w:rsidRPr="00784D73">
        <w:rPr>
          <w:sz w:val="24"/>
        </w:rPr>
        <w:t>).</w:t>
      </w:r>
      <w:proofErr w:type="gramEnd"/>
    </w:p>
    <w:p w:rsidR="00C973EF" w:rsidRPr="00784D73" w:rsidRDefault="00C973EF" w:rsidP="008354BE">
      <w:pPr>
        <w:ind w:right="-24" w:firstLine="284"/>
        <w:jc w:val="both"/>
        <w:rPr>
          <w:b/>
          <w:sz w:val="24"/>
        </w:rPr>
      </w:pPr>
      <w:r w:rsidRPr="00784D73">
        <w:rPr>
          <w:sz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973EF" w:rsidRPr="00784D73" w:rsidRDefault="00C973EF" w:rsidP="008354BE">
      <w:pPr>
        <w:ind w:right="-24" w:firstLine="284"/>
        <w:jc w:val="both"/>
        <w:rPr>
          <w:b/>
          <w:sz w:val="24"/>
        </w:rPr>
      </w:pPr>
      <w:r w:rsidRPr="00784D73">
        <w:rPr>
          <w:b/>
          <w:sz w:val="24"/>
        </w:rPr>
        <w:t>Речевой этикет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973EF" w:rsidRDefault="00C973EF" w:rsidP="008354BE">
      <w:pPr>
        <w:ind w:right="-24" w:firstLine="284"/>
        <w:jc w:val="both"/>
        <w:rPr>
          <w:b/>
          <w:sz w:val="24"/>
        </w:rPr>
      </w:pPr>
      <w:r w:rsidRPr="00784D73">
        <w:rPr>
          <w:b/>
          <w:sz w:val="24"/>
        </w:rPr>
        <w:t>Реч</w:t>
      </w:r>
      <w:r>
        <w:rPr>
          <w:b/>
          <w:sz w:val="24"/>
        </w:rPr>
        <w:t xml:space="preserve">ь. Речевая деятельность. Текст </w:t>
      </w:r>
    </w:p>
    <w:p w:rsidR="00C973EF" w:rsidRPr="00784D73" w:rsidRDefault="00C973EF" w:rsidP="008354BE">
      <w:pPr>
        <w:ind w:right="-24" w:firstLine="284"/>
        <w:jc w:val="both"/>
        <w:rPr>
          <w:b/>
          <w:sz w:val="24"/>
        </w:rPr>
      </w:pPr>
      <w:r w:rsidRPr="00784D73">
        <w:rPr>
          <w:b/>
          <w:sz w:val="24"/>
        </w:rPr>
        <w:t>Язык и речь. Виды речевой деятельности</w:t>
      </w:r>
      <w:r w:rsidRPr="00784D73">
        <w:rPr>
          <w:b/>
          <w:sz w:val="24"/>
        </w:rPr>
        <w:tab/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 xml:space="preserve">Эффективные приёмы чтения. </w:t>
      </w:r>
      <w:proofErr w:type="spellStart"/>
      <w:r w:rsidRPr="00784D73">
        <w:rPr>
          <w:sz w:val="24"/>
        </w:rPr>
        <w:t>Предтекстовый</w:t>
      </w:r>
      <w:proofErr w:type="spellEnd"/>
      <w:r w:rsidRPr="00784D73">
        <w:rPr>
          <w:sz w:val="24"/>
        </w:rPr>
        <w:t xml:space="preserve">, </w:t>
      </w:r>
      <w:proofErr w:type="gramStart"/>
      <w:r w:rsidRPr="00784D73">
        <w:rPr>
          <w:sz w:val="24"/>
        </w:rPr>
        <w:t>текстовый</w:t>
      </w:r>
      <w:proofErr w:type="gramEnd"/>
      <w:r w:rsidRPr="00784D73">
        <w:rPr>
          <w:sz w:val="24"/>
        </w:rPr>
        <w:t xml:space="preserve"> и </w:t>
      </w:r>
      <w:proofErr w:type="spellStart"/>
      <w:r w:rsidRPr="00784D73">
        <w:rPr>
          <w:sz w:val="24"/>
        </w:rPr>
        <w:t>послетекстовый</w:t>
      </w:r>
      <w:proofErr w:type="spellEnd"/>
      <w:r w:rsidRPr="00784D73">
        <w:rPr>
          <w:sz w:val="24"/>
        </w:rPr>
        <w:t xml:space="preserve"> этапы работы.</w:t>
      </w:r>
    </w:p>
    <w:p w:rsidR="00C973EF" w:rsidRPr="00784D73" w:rsidRDefault="00C973EF" w:rsidP="008354BE">
      <w:pPr>
        <w:ind w:right="-24" w:firstLine="284"/>
        <w:jc w:val="both"/>
        <w:rPr>
          <w:b/>
          <w:sz w:val="24"/>
        </w:rPr>
      </w:pPr>
      <w:r w:rsidRPr="00784D73">
        <w:rPr>
          <w:b/>
          <w:sz w:val="24"/>
        </w:rPr>
        <w:t>Текст как единица языка и речи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b/>
          <w:sz w:val="24"/>
        </w:rPr>
        <w:t>Функциональные разновидности языка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>Разговорная речь. Рассказ о событии, «</w:t>
      </w:r>
      <w:proofErr w:type="gramStart"/>
      <w:r w:rsidRPr="00784D73">
        <w:rPr>
          <w:sz w:val="24"/>
        </w:rPr>
        <w:t>бывальщины</w:t>
      </w:r>
      <w:proofErr w:type="gramEnd"/>
      <w:r w:rsidRPr="00784D73">
        <w:rPr>
          <w:sz w:val="24"/>
        </w:rPr>
        <w:t>».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 xml:space="preserve">Публицистический стиль. Устное выступление. </w:t>
      </w:r>
    </w:p>
    <w:p w:rsidR="00C973EF" w:rsidRPr="00784D73" w:rsidRDefault="00C973EF" w:rsidP="008354BE">
      <w:pPr>
        <w:ind w:right="-24" w:firstLine="284"/>
        <w:jc w:val="both"/>
        <w:rPr>
          <w:sz w:val="24"/>
        </w:rPr>
      </w:pPr>
      <w:r w:rsidRPr="00784D73">
        <w:rPr>
          <w:sz w:val="24"/>
        </w:rPr>
        <w:t>Язык художественной литературы. Описание внешности человека.</w:t>
      </w:r>
    </w:p>
    <w:p w:rsidR="00C973EF" w:rsidRDefault="00C973EF" w:rsidP="00723C2B">
      <w:pPr>
        <w:spacing w:before="225"/>
        <w:ind w:left="1704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C973EF" w:rsidRDefault="00C973EF" w:rsidP="008354BE">
      <w:pPr>
        <w:ind w:left="-284" w:right="-166" w:firstLine="284"/>
        <w:jc w:val="both"/>
        <w:rPr>
          <w:b/>
          <w:sz w:val="24"/>
          <w:szCs w:val="24"/>
        </w:rPr>
      </w:pPr>
      <w:r w:rsidRPr="00B30A97">
        <w:rPr>
          <w:b/>
          <w:sz w:val="24"/>
          <w:szCs w:val="24"/>
        </w:rPr>
        <w:t xml:space="preserve">Язык и культура </w:t>
      </w:r>
    </w:p>
    <w:p w:rsidR="00C973EF" w:rsidRPr="00B30A97" w:rsidRDefault="00C973EF" w:rsidP="008354BE">
      <w:pPr>
        <w:ind w:left="-284" w:right="-166" w:firstLine="284"/>
        <w:jc w:val="both"/>
        <w:rPr>
          <w:sz w:val="24"/>
          <w:szCs w:val="24"/>
        </w:rPr>
      </w:pPr>
      <w:r w:rsidRPr="00B30A97">
        <w:rPr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</w:t>
      </w:r>
      <w:r w:rsidRPr="00B30A97">
        <w:rPr>
          <w:sz w:val="24"/>
          <w:szCs w:val="24"/>
        </w:rPr>
        <w:lastRenderedPageBreak/>
        <w:t>устаревшей лексики в новом речевой контексте (</w:t>
      </w:r>
      <w:r w:rsidRPr="00B30A97">
        <w:rPr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B30A97">
        <w:rPr>
          <w:sz w:val="24"/>
          <w:szCs w:val="24"/>
        </w:rPr>
        <w:t xml:space="preserve">). </w:t>
      </w:r>
    </w:p>
    <w:p w:rsidR="00C973EF" w:rsidRPr="00B30A97" w:rsidRDefault="00C973EF" w:rsidP="008354BE">
      <w:pPr>
        <w:ind w:left="-284" w:right="-166" w:firstLine="284"/>
        <w:jc w:val="both"/>
        <w:rPr>
          <w:sz w:val="24"/>
          <w:szCs w:val="24"/>
        </w:rPr>
      </w:pPr>
      <w:r w:rsidRPr="00B30A97">
        <w:rPr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C973EF" w:rsidRDefault="00C973EF" w:rsidP="008354BE">
      <w:pPr>
        <w:ind w:left="-284" w:right="-166" w:firstLine="284"/>
        <w:jc w:val="both"/>
        <w:rPr>
          <w:b/>
          <w:sz w:val="24"/>
          <w:szCs w:val="24"/>
        </w:rPr>
      </w:pPr>
      <w:r w:rsidRPr="00B30A97">
        <w:rPr>
          <w:b/>
          <w:sz w:val="24"/>
          <w:szCs w:val="24"/>
        </w:rPr>
        <w:t xml:space="preserve">Культура речи </w:t>
      </w:r>
    </w:p>
    <w:p w:rsidR="00C973EF" w:rsidRPr="00B30A97" w:rsidRDefault="00C973EF" w:rsidP="008354BE">
      <w:pPr>
        <w:ind w:left="-284" w:right="-166" w:firstLine="284"/>
        <w:jc w:val="both"/>
        <w:rPr>
          <w:sz w:val="24"/>
          <w:szCs w:val="24"/>
        </w:rPr>
      </w:pPr>
      <w:r w:rsidRPr="00B30A97">
        <w:rPr>
          <w:b/>
          <w:sz w:val="24"/>
          <w:szCs w:val="24"/>
        </w:rPr>
        <w:t>Основные орфоэпические нормы</w:t>
      </w:r>
      <w:r w:rsidRPr="00B30A97">
        <w:rPr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B30A97">
        <w:rPr>
          <w:i/>
          <w:sz w:val="24"/>
          <w:szCs w:val="24"/>
        </w:rPr>
        <w:t>н</w:t>
      </w:r>
      <w:r w:rsidRPr="00B30A97">
        <w:rPr>
          <w:b/>
          <w:i/>
          <w:sz w:val="24"/>
          <w:szCs w:val="24"/>
        </w:rPr>
        <w:t>а</w:t>
      </w:r>
      <w:r w:rsidRPr="00B30A97">
        <w:rPr>
          <w:i/>
          <w:sz w:val="24"/>
          <w:szCs w:val="24"/>
        </w:rPr>
        <w:t xml:space="preserve"> дом‚ н</w:t>
      </w:r>
      <w:r w:rsidRPr="00B30A97">
        <w:rPr>
          <w:b/>
          <w:i/>
          <w:sz w:val="24"/>
          <w:szCs w:val="24"/>
        </w:rPr>
        <w:t>а</w:t>
      </w:r>
      <w:r w:rsidRPr="00B30A97">
        <w:rPr>
          <w:i/>
          <w:sz w:val="24"/>
          <w:szCs w:val="24"/>
        </w:rPr>
        <w:t xml:space="preserve"> гору</w:t>
      </w:r>
      <w:r w:rsidRPr="00B30A97">
        <w:rPr>
          <w:sz w:val="24"/>
          <w:szCs w:val="24"/>
        </w:rPr>
        <w:t>)</w:t>
      </w:r>
    </w:p>
    <w:p w:rsidR="00C973EF" w:rsidRPr="00B30A97" w:rsidRDefault="00C973EF" w:rsidP="008354BE">
      <w:pPr>
        <w:ind w:left="-284" w:right="-166" w:firstLine="284"/>
        <w:jc w:val="both"/>
        <w:rPr>
          <w:sz w:val="24"/>
          <w:szCs w:val="24"/>
        </w:rPr>
      </w:pPr>
      <w:r w:rsidRPr="00B30A97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B30A97">
        <w:rPr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B30A97">
        <w:rPr>
          <w:sz w:val="24"/>
          <w:szCs w:val="24"/>
        </w:rPr>
        <w:t>ошибки</w:t>
      </w:r>
      <w:proofErr w:type="gramEnd"/>
      <w:r w:rsidRPr="00B30A97">
        <w:rPr>
          <w:sz w:val="24"/>
          <w:szCs w:val="24"/>
        </w:rPr>
        <w:t>‚ связанные с употреблением паронимов в речи.</w:t>
      </w:r>
    </w:p>
    <w:p w:rsidR="00C973EF" w:rsidRPr="00B30A97" w:rsidRDefault="00C973EF" w:rsidP="008354BE">
      <w:pPr>
        <w:ind w:left="-284" w:right="-166" w:firstLine="284"/>
        <w:jc w:val="both"/>
        <w:rPr>
          <w:sz w:val="24"/>
          <w:szCs w:val="24"/>
        </w:rPr>
      </w:pPr>
      <w:r w:rsidRPr="00B30A97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B30A97">
        <w:rPr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B30A97">
        <w:rPr>
          <w:i/>
          <w:sz w:val="24"/>
          <w:szCs w:val="24"/>
        </w:rPr>
        <w:t>очутиться, победи</w:t>
      </w:r>
      <w:r>
        <w:rPr>
          <w:i/>
          <w:sz w:val="24"/>
          <w:szCs w:val="24"/>
        </w:rPr>
        <w:t>ть, убедить, учредить, утвердить</w:t>
      </w:r>
      <w:r w:rsidRPr="00B30A97">
        <w:rPr>
          <w:sz w:val="24"/>
          <w:szCs w:val="24"/>
        </w:rPr>
        <w:t xml:space="preserve">) 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B30A97">
        <w:rPr>
          <w:i/>
          <w:sz w:val="24"/>
          <w:szCs w:val="24"/>
        </w:rPr>
        <w:t>висящий</w:t>
      </w:r>
      <w:proofErr w:type="gramEnd"/>
      <w:r w:rsidRPr="00B30A97">
        <w:rPr>
          <w:i/>
          <w:sz w:val="24"/>
          <w:szCs w:val="24"/>
        </w:rPr>
        <w:t xml:space="preserve"> – висячий, горящий – горячий</w:t>
      </w:r>
      <w:r w:rsidRPr="00B30A97">
        <w:rPr>
          <w:sz w:val="24"/>
          <w:szCs w:val="24"/>
        </w:rPr>
        <w:t>.</w:t>
      </w:r>
    </w:p>
    <w:p w:rsidR="00C973EF" w:rsidRPr="00B30A97" w:rsidRDefault="00C973EF" w:rsidP="008354BE">
      <w:pPr>
        <w:ind w:left="-284" w:right="-166" w:firstLine="284"/>
        <w:jc w:val="both"/>
        <w:rPr>
          <w:sz w:val="24"/>
          <w:szCs w:val="24"/>
        </w:rPr>
      </w:pPr>
      <w:r w:rsidRPr="00B30A97">
        <w:rPr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B30A97">
        <w:rPr>
          <w:sz w:val="24"/>
          <w:szCs w:val="24"/>
        </w:rPr>
        <w:t>м(</w:t>
      </w:r>
      <w:proofErr w:type="gramEnd"/>
      <w:r w:rsidRPr="00B30A97">
        <w:rPr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B30A97">
        <w:rPr>
          <w:sz w:val="24"/>
          <w:szCs w:val="24"/>
        </w:rPr>
        <w:t>).</w:t>
      </w:r>
    </w:p>
    <w:p w:rsidR="00C973EF" w:rsidRPr="00B30A97" w:rsidRDefault="00C973EF" w:rsidP="008354BE">
      <w:pPr>
        <w:ind w:left="-284" w:right="-166" w:firstLine="284"/>
        <w:jc w:val="both"/>
        <w:rPr>
          <w:b/>
          <w:sz w:val="24"/>
          <w:szCs w:val="24"/>
        </w:rPr>
      </w:pPr>
      <w:r w:rsidRPr="00B30A97">
        <w:rPr>
          <w:b/>
          <w:sz w:val="24"/>
          <w:szCs w:val="24"/>
        </w:rPr>
        <w:t>Речевой этикет</w:t>
      </w:r>
    </w:p>
    <w:p w:rsidR="00C973EF" w:rsidRPr="00B30A97" w:rsidRDefault="00C973EF" w:rsidP="008354BE">
      <w:pPr>
        <w:ind w:left="-284" w:right="-166" w:firstLine="284"/>
        <w:jc w:val="both"/>
        <w:rPr>
          <w:sz w:val="24"/>
          <w:szCs w:val="24"/>
        </w:rPr>
      </w:pPr>
      <w:r w:rsidRPr="00B30A97">
        <w:rPr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973EF" w:rsidRPr="00B30A97" w:rsidRDefault="00C973EF" w:rsidP="008354BE">
      <w:pPr>
        <w:ind w:left="-284" w:right="-166" w:firstLine="284"/>
        <w:jc w:val="both"/>
        <w:rPr>
          <w:b/>
          <w:color w:val="FF0000"/>
          <w:sz w:val="24"/>
          <w:szCs w:val="24"/>
        </w:rPr>
      </w:pPr>
      <w:r w:rsidRPr="00B30A97">
        <w:rPr>
          <w:b/>
          <w:sz w:val="24"/>
          <w:szCs w:val="24"/>
        </w:rPr>
        <w:t xml:space="preserve">Речь. Речевая деятельность. </w:t>
      </w:r>
      <w:r w:rsidRPr="00B30A97">
        <w:rPr>
          <w:b/>
          <w:color w:val="000000"/>
          <w:sz w:val="24"/>
          <w:szCs w:val="24"/>
        </w:rPr>
        <w:t xml:space="preserve">Текст </w:t>
      </w:r>
    </w:p>
    <w:p w:rsidR="00C973EF" w:rsidRPr="00B30A97" w:rsidRDefault="00C973EF" w:rsidP="008354BE">
      <w:pPr>
        <w:ind w:left="-284" w:right="-166" w:firstLine="284"/>
        <w:jc w:val="both"/>
        <w:rPr>
          <w:b/>
          <w:sz w:val="24"/>
          <w:szCs w:val="24"/>
        </w:rPr>
      </w:pPr>
      <w:r w:rsidRPr="00B30A97">
        <w:rPr>
          <w:b/>
          <w:sz w:val="24"/>
          <w:szCs w:val="24"/>
        </w:rPr>
        <w:t>Язык и речь. Виды речевой деятельности</w:t>
      </w:r>
      <w:r w:rsidRPr="00B30A97">
        <w:rPr>
          <w:b/>
          <w:sz w:val="24"/>
          <w:szCs w:val="24"/>
        </w:rPr>
        <w:tab/>
      </w:r>
    </w:p>
    <w:p w:rsidR="00C973EF" w:rsidRPr="00B30A97" w:rsidRDefault="00C973EF" w:rsidP="008354BE">
      <w:pPr>
        <w:ind w:left="-284" w:right="-166" w:firstLine="284"/>
        <w:jc w:val="both"/>
        <w:rPr>
          <w:sz w:val="24"/>
          <w:szCs w:val="24"/>
        </w:rPr>
      </w:pPr>
      <w:r w:rsidRPr="00B30A97">
        <w:rPr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B30A97">
        <w:rPr>
          <w:sz w:val="24"/>
          <w:szCs w:val="24"/>
        </w:rPr>
        <w:t>самопрезентация</w:t>
      </w:r>
      <w:proofErr w:type="spellEnd"/>
      <w:r w:rsidRPr="00B30A97">
        <w:rPr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C973EF" w:rsidRPr="00B30A97" w:rsidRDefault="00C973EF" w:rsidP="008354BE">
      <w:pPr>
        <w:ind w:left="-284" w:right="-166" w:firstLine="284"/>
        <w:jc w:val="both"/>
        <w:rPr>
          <w:b/>
          <w:sz w:val="24"/>
          <w:szCs w:val="24"/>
        </w:rPr>
      </w:pPr>
      <w:r w:rsidRPr="00B30A97">
        <w:rPr>
          <w:b/>
          <w:sz w:val="24"/>
          <w:szCs w:val="24"/>
        </w:rPr>
        <w:t>Текст как единица языка и речи</w:t>
      </w:r>
    </w:p>
    <w:p w:rsidR="00C973EF" w:rsidRPr="00B30A97" w:rsidRDefault="00C973EF" w:rsidP="008354BE">
      <w:pPr>
        <w:ind w:left="-284" w:right="-166" w:firstLine="284"/>
        <w:jc w:val="both"/>
        <w:rPr>
          <w:sz w:val="24"/>
          <w:szCs w:val="24"/>
        </w:rPr>
      </w:pPr>
      <w:r w:rsidRPr="00B30A97">
        <w:rPr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B30A97">
        <w:rPr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B30A97">
        <w:rPr>
          <w:sz w:val="24"/>
          <w:szCs w:val="24"/>
        </w:rPr>
        <w:t xml:space="preserve"> Заголовки текстов, их типы. Информативная функция заголовков. Тексты </w:t>
      </w:r>
      <w:proofErr w:type="spellStart"/>
      <w:r w:rsidRPr="00B30A97">
        <w:rPr>
          <w:sz w:val="24"/>
          <w:szCs w:val="24"/>
        </w:rPr>
        <w:t>аргументативного</w:t>
      </w:r>
      <w:proofErr w:type="spellEnd"/>
      <w:r w:rsidRPr="00B30A97">
        <w:rPr>
          <w:sz w:val="24"/>
          <w:szCs w:val="24"/>
        </w:rPr>
        <w:t xml:space="preserve"> типа: рассуждение, доказательство, объяснение.</w:t>
      </w:r>
    </w:p>
    <w:p w:rsidR="00C973EF" w:rsidRPr="00B30A97" w:rsidRDefault="00C973EF" w:rsidP="008354BE">
      <w:pPr>
        <w:pStyle w:val="a3"/>
        <w:tabs>
          <w:tab w:val="left" w:pos="1089"/>
        </w:tabs>
        <w:ind w:left="-284" w:right="-166" w:firstLine="284"/>
        <w:jc w:val="both"/>
      </w:pPr>
      <w:r w:rsidRPr="00B30A97">
        <w:rPr>
          <w:b/>
        </w:rPr>
        <w:t>Функциональные разновидности языка</w:t>
      </w:r>
    </w:p>
    <w:p w:rsidR="00C973EF" w:rsidRPr="00B30A97" w:rsidRDefault="00C973EF" w:rsidP="008354BE">
      <w:pPr>
        <w:ind w:left="-284" w:right="-166" w:firstLine="284"/>
        <w:jc w:val="both"/>
        <w:rPr>
          <w:sz w:val="24"/>
          <w:szCs w:val="24"/>
        </w:rPr>
      </w:pPr>
      <w:r w:rsidRPr="00B30A97">
        <w:rPr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973EF" w:rsidRPr="00B30A97" w:rsidRDefault="00C973EF" w:rsidP="008354BE">
      <w:pPr>
        <w:pStyle w:val="a3"/>
        <w:tabs>
          <w:tab w:val="left" w:pos="1089"/>
        </w:tabs>
        <w:ind w:left="-284" w:right="-166" w:firstLine="284"/>
        <w:jc w:val="both"/>
      </w:pPr>
      <w:r w:rsidRPr="00B30A97">
        <w:t>Публицистический стиль. Путевые записки. Текст рекламного объявления, его языковые и структурные особенности.</w:t>
      </w:r>
    </w:p>
    <w:p w:rsidR="00C973EF" w:rsidRPr="00B30A97" w:rsidRDefault="00C973EF" w:rsidP="008354BE">
      <w:pPr>
        <w:ind w:left="-284" w:right="-166" w:firstLine="284"/>
        <w:jc w:val="both"/>
        <w:rPr>
          <w:sz w:val="24"/>
          <w:szCs w:val="24"/>
        </w:rPr>
      </w:pPr>
      <w:r w:rsidRPr="00B30A97">
        <w:rPr>
          <w:sz w:val="24"/>
          <w:szCs w:val="24"/>
        </w:rPr>
        <w:t xml:space="preserve">Язык художественной литературы. </w:t>
      </w:r>
      <w:proofErr w:type="spellStart"/>
      <w:r w:rsidRPr="00B30A97">
        <w:rPr>
          <w:sz w:val="24"/>
          <w:szCs w:val="24"/>
        </w:rPr>
        <w:t>Фактуальная</w:t>
      </w:r>
      <w:proofErr w:type="spellEnd"/>
      <w:r w:rsidRPr="00B30A97">
        <w:rPr>
          <w:sz w:val="24"/>
          <w:szCs w:val="24"/>
        </w:rPr>
        <w:t xml:space="preserve"> и </w:t>
      </w:r>
      <w:proofErr w:type="spellStart"/>
      <w:r w:rsidRPr="00B30A97">
        <w:rPr>
          <w:sz w:val="24"/>
          <w:szCs w:val="24"/>
        </w:rPr>
        <w:t>подтекстная</w:t>
      </w:r>
      <w:proofErr w:type="spellEnd"/>
      <w:r w:rsidRPr="00B30A97">
        <w:rPr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C973EF" w:rsidRDefault="00C973EF" w:rsidP="00723C2B">
      <w:pPr>
        <w:spacing w:before="225"/>
        <w:ind w:left="1704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C973EF" w:rsidRPr="00B72F09" w:rsidRDefault="00C973EF" w:rsidP="008354BE">
      <w:pPr>
        <w:ind w:right="-24"/>
        <w:jc w:val="both"/>
        <w:rPr>
          <w:b/>
          <w:sz w:val="24"/>
        </w:rPr>
      </w:pPr>
      <w:r w:rsidRPr="00B72F09">
        <w:rPr>
          <w:b/>
          <w:sz w:val="24"/>
        </w:rPr>
        <w:t xml:space="preserve">Язык и культура 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B72F09">
        <w:rPr>
          <w:sz w:val="24"/>
        </w:rPr>
        <w:t>общевосточнославянские</w:t>
      </w:r>
      <w:proofErr w:type="spellEnd"/>
      <w:r w:rsidRPr="00B72F09">
        <w:rPr>
          <w:sz w:val="24"/>
        </w:rPr>
        <w:t xml:space="preserve">) слова, собственно </w:t>
      </w:r>
      <w:r w:rsidRPr="00B72F09">
        <w:rPr>
          <w:sz w:val="24"/>
        </w:rPr>
        <w:lastRenderedPageBreak/>
        <w:t>русские слова. Собственно русские слова как база и основной источник развития лексики русского литературного языка.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>Иноязычная лексика в разговорной речи, дисплейных текстах, современной публицистике.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973EF" w:rsidRPr="00B72F09" w:rsidRDefault="00C973EF" w:rsidP="008354BE">
      <w:pPr>
        <w:ind w:right="-24"/>
        <w:jc w:val="both"/>
        <w:rPr>
          <w:b/>
          <w:sz w:val="24"/>
        </w:rPr>
      </w:pPr>
      <w:r>
        <w:rPr>
          <w:b/>
          <w:sz w:val="24"/>
        </w:rPr>
        <w:t xml:space="preserve">Культура речи 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b/>
          <w:sz w:val="24"/>
        </w:rPr>
        <w:t>Основные орфоэпические нормы</w:t>
      </w:r>
      <w:r w:rsidRPr="00B72F09">
        <w:rPr>
          <w:sz w:val="24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B72F09">
        <w:rPr>
          <w:i/>
          <w:sz w:val="24"/>
        </w:rPr>
        <w:t>ж</w:t>
      </w:r>
      <w:r w:rsidRPr="00B72F09">
        <w:rPr>
          <w:sz w:val="24"/>
        </w:rPr>
        <w:t xml:space="preserve"> и </w:t>
      </w:r>
      <w:proofErr w:type="spellStart"/>
      <w:r w:rsidRPr="00B72F09">
        <w:rPr>
          <w:i/>
          <w:sz w:val="24"/>
        </w:rPr>
        <w:t>ш</w:t>
      </w:r>
      <w:proofErr w:type="spellEnd"/>
      <w:r w:rsidRPr="00B72F09">
        <w:rPr>
          <w:sz w:val="24"/>
        </w:rPr>
        <w:t xml:space="preserve">; произношение сочетания </w:t>
      </w:r>
      <w:proofErr w:type="spellStart"/>
      <w:r w:rsidRPr="00B72F09">
        <w:rPr>
          <w:i/>
          <w:sz w:val="24"/>
        </w:rPr>
        <w:t>чн</w:t>
      </w:r>
      <w:proofErr w:type="spellEnd"/>
      <w:r w:rsidRPr="00B72F09">
        <w:rPr>
          <w:sz w:val="24"/>
        </w:rPr>
        <w:t xml:space="preserve"> и </w:t>
      </w:r>
      <w:proofErr w:type="spellStart"/>
      <w:proofErr w:type="gramStart"/>
      <w:r w:rsidRPr="00B72F09">
        <w:rPr>
          <w:i/>
          <w:sz w:val="24"/>
        </w:rPr>
        <w:t>чт</w:t>
      </w:r>
      <w:proofErr w:type="spellEnd"/>
      <w:proofErr w:type="gramEnd"/>
      <w:r w:rsidRPr="00B72F09">
        <w:rPr>
          <w:sz w:val="24"/>
        </w:rPr>
        <w:t xml:space="preserve">; произношение женских отчеств на </w:t>
      </w:r>
      <w:proofErr w:type="gramStart"/>
      <w:r w:rsidRPr="00B72F09">
        <w:rPr>
          <w:i/>
          <w:sz w:val="24"/>
        </w:rPr>
        <w:t>-</w:t>
      </w:r>
      <w:proofErr w:type="spellStart"/>
      <w:r w:rsidRPr="00B72F09">
        <w:rPr>
          <w:i/>
          <w:sz w:val="24"/>
        </w:rPr>
        <w:t>и</w:t>
      </w:r>
      <w:proofErr w:type="gramEnd"/>
      <w:r w:rsidRPr="00B72F09">
        <w:rPr>
          <w:i/>
          <w:sz w:val="24"/>
        </w:rPr>
        <w:t>чна</w:t>
      </w:r>
      <w:proofErr w:type="spellEnd"/>
      <w:r w:rsidRPr="00B72F09">
        <w:rPr>
          <w:sz w:val="24"/>
        </w:rPr>
        <w:t xml:space="preserve">, </w:t>
      </w:r>
      <w:r w:rsidRPr="00B72F09">
        <w:rPr>
          <w:i/>
          <w:sz w:val="24"/>
        </w:rPr>
        <w:t>-</w:t>
      </w:r>
      <w:proofErr w:type="spellStart"/>
      <w:r w:rsidRPr="00B72F09">
        <w:rPr>
          <w:i/>
          <w:sz w:val="24"/>
        </w:rPr>
        <w:t>инична</w:t>
      </w:r>
      <w:r w:rsidRPr="00B72F09">
        <w:rPr>
          <w:sz w:val="24"/>
        </w:rPr>
        <w:t>;произношение</w:t>
      </w:r>
      <w:proofErr w:type="spellEnd"/>
      <w:r w:rsidRPr="00B72F09">
        <w:rPr>
          <w:sz w:val="24"/>
        </w:rPr>
        <w:t xml:space="preserve"> твёрдого [</w:t>
      </w:r>
      <w:proofErr w:type="spellStart"/>
      <w:r w:rsidRPr="00B72F09">
        <w:rPr>
          <w:sz w:val="24"/>
        </w:rPr>
        <w:t>н</w:t>
      </w:r>
      <w:proofErr w:type="spellEnd"/>
      <w:r w:rsidRPr="00B72F09">
        <w:rPr>
          <w:sz w:val="24"/>
        </w:rPr>
        <w:t xml:space="preserve">] перед мягкими [ф'] и [в'];произношение мягкого [н] перед </w:t>
      </w:r>
      <w:r w:rsidRPr="00B72F09">
        <w:rPr>
          <w:i/>
          <w:sz w:val="24"/>
        </w:rPr>
        <w:t>ч</w:t>
      </w:r>
      <w:r w:rsidRPr="00B72F09">
        <w:rPr>
          <w:sz w:val="24"/>
        </w:rPr>
        <w:t xml:space="preserve"> и </w:t>
      </w:r>
      <w:r w:rsidRPr="00B72F09">
        <w:rPr>
          <w:i/>
          <w:sz w:val="24"/>
        </w:rPr>
        <w:t>щ</w:t>
      </w:r>
      <w:r w:rsidRPr="00B72F09">
        <w:rPr>
          <w:sz w:val="24"/>
        </w:rPr>
        <w:t xml:space="preserve">. 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>Типичные акцентологические ошибки в современной речи.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b/>
          <w:sz w:val="24"/>
        </w:rPr>
        <w:t xml:space="preserve">Основные лексические нормы современного русского литературного языка. </w:t>
      </w:r>
      <w:r w:rsidRPr="00B72F09">
        <w:rPr>
          <w:sz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B72F09">
        <w:rPr>
          <w:sz w:val="24"/>
        </w:rPr>
        <w:t>ошибки</w:t>
      </w:r>
      <w:proofErr w:type="gramEnd"/>
      <w:r w:rsidRPr="00B72F09">
        <w:rPr>
          <w:sz w:val="24"/>
        </w:rPr>
        <w:t>‚ связанные с употреблением терминов. Нарушение точности словоупотребления заимствованных слов.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b/>
          <w:sz w:val="24"/>
        </w:rPr>
        <w:t xml:space="preserve">Основные грамматические нормы современного русского литературного языка. </w:t>
      </w:r>
      <w:r w:rsidRPr="00B72F09">
        <w:rPr>
          <w:sz w:val="24"/>
        </w:rPr>
        <w:t xml:space="preserve">Типичные грамматические ошибки. </w:t>
      </w:r>
      <w:proofErr w:type="gramStart"/>
      <w:r w:rsidRPr="00B72F09">
        <w:rPr>
          <w:sz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B72F09">
        <w:rPr>
          <w:i/>
          <w:sz w:val="24"/>
        </w:rPr>
        <w:t>врач пришел – врач пришла</w:t>
      </w:r>
      <w:r w:rsidRPr="00B72F09">
        <w:rPr>
          <w:sz w:val="24"/>
        </w:rPr>
        <w:t xml:space="preserve">); согласование сказуемого с подлежащим, выраженным сочетанием числительного </w:t>
      </w:r>
      <w:r w:rsidRPr="00B72F09">
        <w:rPr>
          <w:i/>
          <w:sz w:val="24"/>
        </w:rPr>
        <w:t>несколько</w:t>
      </w:r>
      <w:r w:rsidRPr="00B72F09">
        <w:rPr>
          <w:sz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B72F09">
        <w:rPr>
          <w:i/>
          <w:sz w:val="24"/>
        </w:rPr>
        <w:t>два, три, четыре</w:t>
      </w:r>
      <w:r w:rsidRPr="00B72F09">
        <w:rPr>
          <w:sz w:val="24"/>
        </w:rPr>
        <w:t xml:space="preserve"> (два новых стола, две молодых женщины и две молодые женщины). </w:t>
      </w:r>
      <w:proofErr w:type="gramEnd"/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>Нормы построения словосочетаний по типу согласования (</w:t>
      </w:r>
      <w:r w:rsidRPr="00B72F09">
        <w:rPr>
          <w:i/>
          <w:sz w:val="24"/>
        </w:rPr>
        <w:t>маршрутное такси, обеих сестер – обоих братьев</w:t>
      </w:r>
      <w:r w:rsidRPr="00B72F09">
        <w:rPr>
          <w:sz w:val="24"/>
        </w:rPr>
        <w:t xml:space="preserve">). 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proofErr w:type="gramStart"/>
      <w:r w:rsidRPr="00B72F09">
        <w:rPr>
          <w:sz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B72F09">
        <w:rPr>
          <w:i/>
          <w:sz w:val="24"/>
        </w:rPr>
        <w:t>много, мало, немного, немало, сколько, столько, большинство, меньшинство</w:t>
      </w:r>
      <w:r w:rsidRPr="00B72F09">
        <w:rPr>
          <w:sz w:val="24"/>
        </w:rPr>
        <w:t>.</w:t>
      </w:r>
      <w:proofErr w:type="gramEnd"/>
      <w:r w:rsidRPr="00B72F09">
        <w:rPr>
          <w:sz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C973EF" w:rsidRPr="00B72F09" w:rsidRDefault="00C973EF" w:rsidP="008354BE">
      <w:pPr>
        <w:ind w:right="-24"/>
        <w:jc w:val="both"/>
        <w:rPr>
          <w:b/>
          <w:sz w:val="24"/>
        </w:rPr>
      </w:pPr>
      <w:r w:rsidRPr="00B72F09">
        <w:rPr>
          <w:b/>
          <w:sz w:val="24"/>
        </w:rPr>
        <w:t>Речевой этикет</w:t>
      </w:r>
    </w:p>
    <w:p w:rsidR="00C973EF" w:rsidRPr="00B72F09" w:rsidRDefault="00C973EF" w:rsidP="008354BE">
      <w:pPr>
        <w:ind w:right="-24"/>
        <w:jc w:val="both"/>
        <w:rPr>
          <w:b/>
          <w:sz w:val="24"/>
        </w:rPr>
      </w:pPr>
      <w:r w:rsidRPr="00B72F09">
        <w:rPr>
          <w:sz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B72F09">
        <w:rPr>
          <w:sz w:val="24"/>
        </w:rPr>
        <w:t>приёмы</w:t>
      </w:r>
      <w:proofErr w:type="gramEnd"/>
      <w:r w:rsidRPr="00B72F09">
        <w:rPr>
          <w:sz w:val="24"/>
        </w:rPr>
        <w:t xml:space="preserve"> в коммуникации‚ помогающие противостоять речевой агрессии. Синонимия речевых формул.</w:t>
      </w:r>
    </w:p>
    <w:p w:rsidR="00C973EF" w:rsidRPr="00B72F09" w:rsidRDefault="00C973EF" w:rsidP="008354BE">
      <w:pPr>
        <w:ind w:right="-24"/>
        <w:jc w:val="both"/>
        <w:rPr>
          <w:b/>
          <w:sz w:val="24"/>
        </w:rPr>
      </w:pPr>
      <w:r w:rsidRPr="00B72F09">
        <w:rPr>
          <w:b/>
          <w:sz w:val="24"/>
        </w:rPr>
        <w:t xml:space="preserve">Речь. </w:t>
      </w:r>
      <w:r>
        <w:rPr>
          <w:b/>
          <w:sz w:val="24"/>
        </w:rPr>
        <w:t xml:space="preserve">Речевая деятельность. Текст 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b/>
          <w:sz w:val="24"/>
        </w:rPr>
        <w:t>Язык и речь. Виды речевой деятельности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 xml:space="preserve">Эффективные приёмы слушания. </w:t>
      </w:r>
      <w:proofErr w:type="spellStart"/>
      <w:r w:rsidRPr="00B72F09">
        <w:rPr>
          <w:sz w:val="24"/>
        </w:rPr>
        <w:t>Предтекстовый</w:t>
      </w:r>
      <w:proofErr w:type="spellEnd"/>
      <w:r w:rsidRPr="00B72F09">
        <w:rPr>
          <w:sz w:val="24"/>
        </w:rPr>
        <w:t xml:space="preserve">, </w:t>
      </w:r>
      <w:proofErr w:type="gramStart"/>
      <w:r w:rsidRPr="00B72F09">
        <w:rPr>
          <w:sz w:val="24"/>
        </w:rPr>
        <w:t>текстовый</w:t>
      </w:r>
      <w:proofErr w:type="gramEnd"/>
      <w:r w:rsidRPr="00B72F09">
        <w:rPr>
          <w:sz w:val="24"/>
        </w:rPr>
        <w:t xml:space="preserve"> и </w:t>
      </w:r>
      <w:proofErr w:type="spellStart"/>
      <w:r w:rsidRPr="00B72F09">
        <w:rPr>
          <w:sz w:val="24"/>
        </w:rPr>
        <w:t>послетекстовый</w:t>
      </w:r>
      <w:proofErr w:type="spellEnd"/>
      <w:r w:rsidRPr="00B72F09">
        <w:rPr>
          <w:sz w:val="24"/>
        </w:rPr>
        <w:t xml:space="preserve"> этапы работы.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>Основные методы, способы и средства получения, переработки информации.</w:t>
      </w:r>
    </w:p>
    <w:p w:rsidR="00C973EF" w:rsidRPr="00B72F09" w:rsidRDefault="00C973EF" w:rsidP="008354BE">
      <w:pPr>
        <w:ind w:right="-24"/>
        <w:jc w:val="both"/>
        <w:rPr>
          <w:b/>
          <w:sz w:val="24"/>
        </w:rPr>
      </w:pPr>
      <w:r w:rsidRPr="00B72F09">
        <w:rPr>
          <w:b/>
          <w:sz w:val="24"/>
        </w:rPr>
        <w:t>Текст как единица языка и речи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b/>
          <w:sz w:val="24"/>
        </w:rPr>
        <w:lastRenderedPageBreak/>
        <w:t>Функциональные разновидности языка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 xml:space="preserve">Разговорная речь. </w:t>
      </w:r>
      <w:proofErr w:type="spellStart"/>
      <w:r w:rsidRPr="00B72F09">
        <w:rPr>
          <w:sz w:val="24"/>
        </w:rPr>
        <w:t>Самохарактеристика</w:t>
      </w:r>
      <w:proofErr w:type="spellEnd"/>
      <w:r w:rsidRPr="00B72F09">
        <w:rPr>
          <w:sz w:val="24"/>
        </w:rPr>
        <w:t xml:space="preserve">, </w:t>
      </w:r>
      <w:proofErr w:type="spellStart"/>
      <w:r w:rsidRPr="00B72F09">
        <w:rPr>
          <w:sz w:val="24"/>
        </w:rPr>
        <w:t>самопрезентация</w:t>
      </w:r>
      <w:proofErr w:type="spellEnd"/>
      <w:r w:rsidRPr="00B72F09">
        <w:rPr>
          <w:sz w:val="24"/>
        </w:rPr>
        <w:t xml:space="preserve">, поздравление. 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973EF" w:rsidRPr="00B72F09" w:rsidRDefault="00C973EF" w:rsidP="008354BE">
      <w:pPr>
        <w:ind w:right="-24"/>
        <w:jc w:val="both"/>
        <w:rPr>
          <w:sz w:val="24"/>
        </w:rPr>
      </w:pPr>
      <w:r w:rsidRPr="00B72F09">
        <w:rPr>
          <w:sz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C973EF" w:rsidRDefault="00C973EF" w:rsidP="00723C2B">
      <w:pPr>
        <w:spacing w:before="225"/>
        <w:ind w:left="1704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C973EF" w:rsidRPr="00F5329A" w:rsidRDefault="00C973EF" w:rsidP="00A60202">
      <w:pPr>
        <w:ind w:left="142" w:right="-56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Язык и культура </w:t>
      </w:r>
    </w:p>
    <w:p w:rsidR="00C973EF" w:rsidRPr="00F5329A" w:rsidRDefault="00C973EF" w:rsidP="00A60202">
      <w:pPr>
        <w:ind w:left="142" w:right="-166" w:firstLine="425"/>
        <w:jc w:val="both"/>
        <w:rPr>
          <w:sz w:val="24"/>
          <w:szCs w:val="24"/>
        </w:rPr>
      </w:pPr>
      <w:r w:rsidRPr="00F5329A">
        <w:rPr>
          <w:rFonts w:cs="Arial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F5329A">
        <w:rPr>
          <w:rFonts w:cs="Arial"/>
          <w:sz w:val="24"/>
          <w:szCs w:val="24"/>
        </w:rPr>
        <w:t>неологический</w:t>
      </w:r>
      <w:proofErr w:type="spellEnd"/>
      <w:r w:rsidRPr="00F5329A">
        <w:rPr>
          <w:rFonts w:cs="Arial"/>
          <w:sz w:val="24"/>
          <w:szCs w:val="24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Style w:val="FontStyle73"/>
          <w:sz w:val="24"/>
          <w:szCs w:val="24"/>
        </w:rPr>
        <w:t xml:space="preserve">Язык и живая народная речь.  Прошлое и настоящее в лексике говоров и народно-разговорной речи </w:t>
      </w:r>
      <w:proofErr w:type="spellStart"/>
      <w:r w:rsidRPr="00F5329A">
        <w:rPr>
          <w:rStyle w:val="FontStyle73"/>
          <w:sz w:val="24"/>
          <w:szCs w:val="24"/>
        </w:rPr>
        <w:t>ОмскогоПрииртышья</w:t>
      </w:r>
      <w:proofErr w:type="spellEnd"/>
      <w:r w:rsidRPr="00F5329A">
        <w:rPr>
          <w:rStyle w:val="FontStyle73"/>
          <w:sz w:val="24"/>
          <w:szCs w:val="24"/>
        </w:rPr>
        <w:t>. Языковая картина мира сибиряка в динамике.  Особенности окружающей речи города и села, диалектизмы и элементы говоров разных районов, особенности речи той или иной местности (городские вывески, названия улиц, скверов и др. мест)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Культура речи 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b/>
          <w:sz w:val="24"/>
          <w:szCs w:val="24"/>
        </w:rPr>
        <w:t xml:space="preserve">Основные орфоэпические нормы </w:t>
      </w:r>
      <w:r w:rsidRPr="00F5329A">
        <w:rPr>
          <w:rFonts w:cs="Arial"/>
          <w:sz w:val="24"/>
          <w:szCs w:val="24"/>
        </w:rPr>
        <w:t>современного русскоголитературного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>Нарушение орфоэпической нормы как художественный прием.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bookmarkStart w:id="0" w:name="page5"/>
      <w:bookmarkEnd w:id="0"/>
      <w:r w:rsidRPr="00F5329A">
        <w:rPr>
          <w:rFonts w:cs="Arial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F5329A">
        <w:rPr>
          <w:rFonts w:cs="Arial"/>
          <w:sz w:val="24"/>
          <w:szCs w:val="24"/>
        </w:rPr>
        <w:t xml:space="preserve">Лексическая сочетаемость слова и точность.Свободная и несвободная лексическая сочетаемость. Типичные </w:t>
      </w:r>
      <w:proofErr w:type="gramStart"/>
      <w:r w:rsidRPr="00F5329A">
        <w:rPr>
          <w:rFonts w:cs="Arial"/>
          <w:sz w:val="24"/>
          <w:szCs w:val="24"/>
        </w:rPr>
        <w:t>ошибки</w:t>
      </w:r>
      <w:proofErr w:type="gramEnd"/>
      <w:r w:rsidRPr="00F5329A">
        <w:rPr>
          <w:rFonts w:cs="Arial"/>
          <w:sz w:val="24"/>
          <w:szCs w:val="24"/>
        </w:rPr>
        <w:t>‚ связанные с нарушением лексической сочетаемости.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F5329A">
        <w:rPr>
          <w:rFonts w:cs="Arial"/>
          <w:sz w:val="24"/>
          <w:szCs w:val="24"/>
        </w:rPr>
        <w:t>ошибки</w:t>
      </w:r>
      <w:proofErr w:type="gramEnd"/>
      <w:r w:rsidRPr="00F5329A">
        <w:rPr>
          <w:rFonts w:cs="Arial"/>
          <w:sz w:val="24"/>
          <w:szCs w:val="24"/>
        </w:rPr>
        <w:t>‚ связанные с речевой избыточностью.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F5329A">
        <w:rPr>
          <w:rFonts w:cs="Arial"/>
          <w:sz w:val="24"/>
          <w:szCs w:val="24"/>
        </w:rPr>
        <w:t>Типичные грамматические ошибки</w:t>
      </w:r>
      <w:proofErr w:type="gramStart"/>
      <w:r w:rsidRPr="00F5329A">
        <w:rPr>
          <w:rFonts w:cs="Arial"/>
          <w:sz w:val="24"/>
          <w:szCs w:val="24"/>
        </w:rPr>
        <w:t>.У</w:t>
      </w:r>
      <w:proofErr w:type="gramEnd"/>
      <w:r w:rsidRPr="00F5329A">
        <w:rPr>
          <w:rFonts w:cs="Arial"/>
          <w:sz w:val="24"/>
          <w:szCs w:val="24"/>
        </w:rPr>
        <w:t xml:space="preserve">правление:управление предлогов </w:t>
      </w:r>
      <w:r w:rsidRPr="00F5329A">
        <w:rPr>
          <w:rFonts w:cs="Arial"/>
          <w:i/>
          <w:sz w:val="24"/>
          <w:szCs w:val="24"/>
        </w:rPr>
        <w:t>благодаря,согласно,вопреки</w:t>
      </w:r>
      <w:r w:rsidRPr="00F5329A">
        <w:rPr>
          <w:rFonts w:cs="Arial"/>
          <w:sz w:val="24"/>
          <w:szCs w:val="24"/>
        </w:rPr>
        <w:t xml:space="preserve">; предлога </w:t>
      </w:r>
      <w:r w:rsidRPr="00F5329A">
        <w:rPr>
          <w:rFonts w:cs="Arial"/>
          <w:i/>
          <w:sz w:val="24"/>
          <w:szCs w:val="24"/>
        </w:rPr>
        <w:t>по</w:t>
      </w:r>
      <w:r w:rsidRPr="00F5329A">
        <w:rPr>
          <w:rFonts w:cs="Arial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F5329A">
        <w:rPr>
          <w:rFonts w:cs="Arial"/>
          <w:i/>
          <w:sz w:val="24"/>
          <w:szCs w:val="24"/>
        </w:rPr>
        <w:t>по пять груш—по пяти груш</w:t>
      </w:r>
      <w:r w:rsidRPr="00F5329A">
        <w:rPr>
          <w:rFonts w:cs="Arial"/>
          <w:sz w:val="24"/>
          <w:szCs w:val="24"/>
        </w:rPr>
        <w:t>). Правильное построение словосочетаний по типу управления (</w:t>
      </w:r>
      <w:r w:rsidRPr="00F5329A">
        <w:rPr>
          <w:rFonts w:cs="Arial"/>
          <w:i/>
          <w:sz w:val="24"/>
          <w:szCs w:val="24"/>
        </w:rPr>
        <w:t>отзыв о книге—рецензия на книгу</w:t>
      </w:r>
      <w:proofErr w:type="gramStart"/>
      <w:r w:rsidRPr="00F5329A">
        <w:rPr>
          <w:rFonts w:cs="Arial"/>
          <w:i/>
          <w:sz w:val="24"/>
          <w:szCs w:val="24"/>
        </w:rPr>
        <w:t>,о</w:t>
      </w:r>
      <w:proofErr w:type="gramEnd"/>
      <w:r w:rsidRPr="00F5329A">
        <w:rPr>
          <w:rFonts w:cs="Arial"/>
          <w:i/>
          <w:sz w:val="24"/>
          <w:szCs w:val="24"/>
        </w:rPr>
        <w:t>бидеться на слово — обижен словами</w:t>
      </w:r>
      <w:r w:rsidRPr="00F5329A">
        <w:rPr>
          <w:rFonts w:cs="Arial"/>
          <w:sz w:val="24"/>
          <w:szCs w:val="24"/>
        </w:rPr>
        <w:t xml:space="preserve">).Правильное употреблениепредлогов </w:t>
      </w:r>
      <w:r w:rsidRPr="00F5329A">
        <w:rPr>
          <w:rFonts w:cs="Arial"/>
          <w:i/>
          <w:sz w:val="24"/>
          <w:szCs w:val="24"/>
        </w:rPr>
        <w:t>о‚по‚из‚с</w:t>
      </w:r>
      <w:r w:rsidRPr="00F5329A">
        <w:rPr>
          <w:rFonts w:cs="Arial"/>
          <w:sz w:val="24"/>
          <w:szCs w:val="24"/>
        </w:rPr>
        <w:t xml:space="preserve"> в составе словосочетания (</w:t>
      </w:r>
      <w:r w:rsidRPr="00F5329A">
        <w:rPr>
          <w:rFonts w:cs="Arial"/>
          <w:i/>
          <w:sz w:val="24"/>
          <w:szCs w:val="24"/>
        </w:rPr>
        <w:t>приехать из Москвы—приехать с Урала</w:t>
      </w:r>
      <w:r w:rsidRPr="00F5329A">
        <w:rPr>
          <w:rFonts w:cs="Arial"/>
          <w:sz w:val="24"/>
          <w:szCs w:val="24"/>
        </w:rPr>
        <w:t>)</w:t>
      </w:r>
      <w:r w:rsidRPr="00F5329A">
        <w:rPr>
          <w:rFonts w:cs="Arial"/>
          <w:i/>
          <w:sz w:val="24"/>
          <w:szCs w:val="24"/>
        </w:rPr>
        <w:t>.</w:t>
      </w:r>
      <w:r w:rsidRPr="00F5329A">
        <w:rPr>
          <w:rFonts w:cs="Arial"/>
          <w:sz w:val="24"/>
          <w:szCs w:val="24"/>
        </w:rPr>
        <w:t>Нагромождение одних и тех же падежных форм,вчастности форм родительного и творительного падежей.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F5329A">
        <w:rPr>
          <w:rFonts w:cs="Arial"/>
          <w:i/>
          <w:sz w:val="24"/>
          <w:szCs w:val="24"/>
        </w:rPr>
        <w:t>но</w:t>
      </w:r>
      <w:r w:rsidRPr="00F5329A">
        <w:rPr>
          <w:rFonts w:cs="Arial"/>
          <w:sz w:val="24"/>
          <w:szCs w:val="24"/>
        </w:rPr>
        <w:t>и</w:t>
      </w:r>
      <w:r w:rsidRPr="00F5329A">
        <w:rPr>
          <w:rFonts w:cs="Arial"/>
          <w:i/>
          <w:sz w:val="24"/>
          <w:szCs w:val="24"/>
        </w:rPr>
        <w:t>однако</w:t>
      </w:r>
      <w:proofErr w:type="gramStart"/>
      <w:r w:rsidRPr="00F5329A">
        <w:rPr>
          <w:rFonts w:cs="Arial"/>
          <w:i/>
          <w:sz w:val="24"/>
          <w:szCs w:val="24"/>
        </w:rPr>
        <w:t>,ч</w:t>
      </w:r>
      <w:proofErr w:type="gramEnd"/>
      <w:r w:rsidRPr="00F5329A">
        <w:rPr>
          <w:rFonts w:cs="Arial"/>
          <w:i/>
          <w:sz w:val="24"/>
          <w:szCs w:val="24"/>
        </w:rPr>
        <w:t>то</w:t>
      </w:r>
      <w:r w:rsidRPr="00F5329A">
        <w:rPr>
          <w:rFonts w:cs="Arial"/>
          <w:sz w:val="24"/>
          <w:szCs w:val="24"/>
        </w:rPr>
        <w:t xml:space="preserve"> и </w:t>
      </w:r>
      <w:r w:rsidRPr="00F5329A">
        <w:rPr>
          <w:rFonts w:cs="Arial"/>
          <w:i/>
          <w:sz w:val="24"/>
          <w:szCs w:val="24"/>
        </w:rPr>
        <w:t>будто,что</w:t>
      </w:r>
      <w:r w:rsidRPr="00F5329A">
        <w:rPr>
          <w:rFonts w:cs="Arial"/>
          <w:sz w:val="24"/>
          <w:szCs w:val="24"/>
        </w:rPr>
        <w:t xml:space="preserve"> и </w:t>
      </w:r>
      <w:r w:rsidRPr="00F5329A">
        <w:rPr>
          <w:rFonts w:cs="Arial"/>
          <w:i/>
          <w:sz w:val="24"/>
          <w:szCs w:val="24"/>
        </w:rPr>
        <w:t>какбудто</w:t>
      </w:r>
      <w:r w:rsidRPr="00F5329A">
        <w:rPr>
          <w:rFonts w:cs="Arial"/>
          <w:sz w:val="24"/>
          <w:szCs w:val="24"/>
        </w:rPr>
        <w:t>)‚повторение частицы</w:t>
      </w:r>
      <w:r w:rsidRPr="00F5329A">
        <w:rPr>
          <w:rFonts w:cs="Arial"/>
          <w:i/>
          <w:sz w:val="24"/>
          <w:szCs w:val="24"/>
        </w:rPr>
        <w:t xml:space="preserve"> бы </w:t>
      </w:r>
      <w:r w:rsidRPr="00F5329A">
        <w:rPr>
          <w:rFonts w:cs="Arial"/>
          <w:sz w:val="24"/>
          <w:szCs w:val="24"/>
        </w:rPr>
        <w:t>в предложениях с союзами</w:t>
      </w:r>
      <w:r w:rsidRPr="00F5329A">
        <w:rPr>
          <w:rFonts w:cs="Arial"/>
          <w:i/>
          <w:sz w:val="24"/>
          <w:szCs w:val="24"/>
        </w:rPr>
        <w:t xml:space="preserve"> чтобы </w:t>
      </w:r>
      <w:r w:rsidRPr="00F5329A">
        <w:rPr>
          <w:rFonts w:cs="Arial"/>
          <w:sz w:val="24"/>
          <w:szCs w:val="24"/>
        </w:rPr>
        <w:t>и</w:t>
      </w:r>
      <w:r w:rsidRPr="00F5329A">
        <w:rPr>
          <w:rFonts w:cs="Arial"/>
          <w:i/>
          <w:sz w:val="24"/>
          <w:szCs w:val="24"/>
        </w:rPr>
        <w:t xml:space="preserve"> если бы</w:t>
      </w:r>
      <w:r w:rsidRPr="00F5329A">
        <w:rPr>
          <w:rFonts w:cs="Arial"/>
          <w:sz w:val="24"/>
          <w:szCs w:val="24"/>
        </w:rPr>
        <w:t>‚введение в сложное предложение лишних указательных местоимений.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lastRenderedPageBreak/>
        <w:t>Отражение вариантов грамматической нормы в современных грамматических словарях и справочниках. Словарные пометы.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b/>
          <w:sz w:val="24"/>
          <w:szCs w:val="24"/>
        </w:rPr>
      </w:pPr>
      <w:bookmarkStart w:id="1" w:name="page6"/>
      <w:bookmarkEnd w:id="1"/>
      <w:r w:rsidRPr="00F5329A">
        <w:rPr>
          <w:rFonts w:cs="Arial"/>
          <w:b/>
          <w:sz w:val="24"/>
          <w:szCs w:val="24"/>
        </w:rPr>
        <w:t>Речевой этикет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F5329A">
        <w:rPr>
          <w:rFonts w:cs="Arial"/>
          <w:sz w:val="24"/>
          <w:szCs w:val="24"/>
        </w:rPr>
        <w:t>нетикета</w:t>
      </w:r>
      <w:proofErr w:type="spellEnd"/>
      <w:r w:rsidRPr="00F5329A">
        <w:rPr>
          <w:rFonts w:cs="Arial"/>
          <w:sz w:val="24"/>
          <w:szCs w:val="24"/>
        </w:rPr>
        <w:t xml:space="preserve">. Этикет </w:t>
      </w:r>
      <w:proofErr w:type="gramStart"/>
      <w:r w:rsidRPr="00F5329A">
        <w:rPr>
          <w:rFonts w:cs="Arial"/>
          <w:sz w:val="24"/>
          <w:szCs w:val="24"/>
        </w:rPr>
        <w:t>интернет-переписки</w:t>
      </w:r>
      <w:proofErr w:type="gramEnd"/>
      <w:r w:rsidRPr="00F5329A">
        <w:rPr>
          <w:rFonts w:cs="Arial"/>
          <w:sz w:val="24"/>
          <w:szCs w:val="24"/>
        </w:rPr>
        <w:t xml:space="preserve">. Этические нормы, правила этикета </w:t>
      </w:r>
      <w:proofErr w:type="gramStart"/>
      <w:r w:rsidRPr="00F5329A">
        <w:rPr>
          <w:rFonts w:cs="Arial"/>
          <w:sz w:val="24"/>
          <w:szCs w:val="24"/>
        </w:rPr>
        <w:t>интернет-дискуссии</w:t>
      </w:r>
      <w:proofErr w:type="gramEnd"/>
      <w:r w:rsidRPr="00F5329A">
        <w:rPr>
          <w:rFonts w:cs="Arial"/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b/>
          <w:sz w:val="24"/>
          <w:szCs w:val="24"/>
        </w:rPr>
      </w:pPr>
      <w:r w:rsidRPr="00F5329A">
        <w:rPr>
          <w:rFonts w:cs="Arial"/>
          <w:b/>
          <w:sz w:val="24"/>
          <w:szCs w:val="24"/>
        </w:rPr>
        <w:t>Речь. Речевая деятельность. Т</w:t>
      </w:r>
      <w:r>
        <w:rPr>
          <w:rFonts w:cs="Arial"/>
          <w:b/>
          <w:sz w:val="24"/>
          <w:szCs w:val="24"/>
        </w:rPr>
        <w:t xml:space="preserve">екст 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b/>
          <w:sz w:val="24"/>
          <w:szCs w:val="24"/>
        </w:rPr>
      </w:pPr>
      <w:r w:rsidRPr="00F5329A">
        <w:rPr>
          <w:rFonts w:cs="Arial"/>
          <w:b/>
          <w:sz w:val="24"/>
          <w:szCs w:val="24"/>
        </w:rPr>
        <w:t>Язык и речь. Виды речевой деятельности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F5329A">
        <w:rPr>
          <w:rFonts w:cs="Arial"/>
          <w:sz w:val="24"/>
          <w:szCs w:val="24"/>
        </w:rPr>
        <w:t>дистантное</w:t>
      </w:r>
      <w:proofErr w:type="spellEnd"/>
      <w:r w:rsidRPr="00F5329A">
        <w:rPr>
          <w:rFonts w:cs="Arial"/>
          <w:sz w:val="24"/>
          <w:szCs w:val="24"/>
        </w:rPr>
        <w:t xml:space="preserve"> общение.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b/>
          <w:sz w:val="24"/>
          <w:szCs w:val="24"/>
        </w:rPr>
      </w:pPr>
      <w:r w:rsidRPr="00F5329A">
        <w:rPr>
          <w:rFonts w:cs="Arial"/>
          <w:b/>
          <w:sz w:val="24"/>
          <w:szCs w:val="24"/>
        </w:rPr>
        <w:t>Текст как единица языка и речи</w:t>
      </w:r>
    </w:p>
    <w:p w:rsidR="00C973EF" w:rsidRPr="00F5329A" w:rsidRDefault="00C973EF" w:rsidP="00A60202">
      <w:pPr>
        <w:ind w:left="142" w:right="-166" w:firstLine="425"/>
        <w:jc w:val="both"/>
        <w:rPr>
          <w:sz w:val="24"/>
          <w:szCs w:val="24"/>
        </w:rPr>
      </w:pPr>
      <w:r w:rsidRPr="00F5329A">
        <w:rPr>
          <w:rFonts w:cs="Arial"/>
          <w:sz w:val="24"/>
          <w:szCs w:val="24"/>
        </w:rPr>
        <w:t xml:space="preserve">  т</w:t>
      </w:r>
      <w:r w:rsidRPr="00F5329A">
        <w:rPr>
          <w:sz w:val="24"/>
          <w:szCs w:val="24"/>
        </w:rPr>
        <w:t xml:space="preserve">ипология  текстов. Живая народная речь </w:t>
      </w:r>
      <w:proofErr w:type="spellStart"/>
      <w:r w:rsidRPr="00F5329A">
        <w:rPr>
          <w:sz w:val="24"/>
          <w:szCs w:val="24"/>
        </w:rPr>
        <w:t>Прииртышья</w:t>
      </w:r>
      <w:proofErr w:type="spellEnd"/>
      <w:r w:rsidRPr="00F5329A">
        <w:rPr>
          <w:sz w:val="24"/>
          <w:szCs w:val="24"/>
        </w:rPr>
        <w:t xml:space="preserve"> в текстах разных стилей и жанров (по материалам региональных публикаций)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b/>
          <w:sz w:val="24"/>
          <w:szCs w:val="24"/>
        </w:rPr>
      </w:pPr>
      <w:r w:rsidRPr="00F5329A">
        <w:rPr>
          <w:rFonts w:cs="Arial"/>
          <w:b/>
          <w:sz w:val="24"/>
          <w:szCs w:val="24"/>
        </w:rPr>
        <w:t>Функциональные разновидности языка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>Разговорная речь. Анекдот, шутка.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>Официально-деловой стиль. Деловое письмо, его структурные элементы и языковые особенности.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>Публицистический стиль. Проблемный очерк.</w:t>
      </w:r>
    </w:p>
    <w:p w:rsidR="00C973EF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  <w:r w:rsidRPr="00F5329A">
        <w:rPr>
          <w:rFonts w:cs="Arial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F5329A">
        <w:rPr>
          <w:rFonts w:cs="Arial"/>
          <w:sz w:val="24"/>
          <w:szCs w:val="24"/>
        </w:rPr>
        <w:t>интертекст</w:t>
      </w:r>
      <w:proofErr w:type="spellEnd"/>
      <w:r w:rsidRPr="00F5329A">
        <w:rPr>
          <w:rFonts w:cs="Arial"/>
          <w:sz w:val="24"/>
          <w:szCs w:val="24"/>
        </w:rPr>
        <w:t>. Афоризмы. Прецедентные тексты.</w:t>
      </w:r>
    </w:p>
    <w:p w:rsidR="00C973EF" w:rsidRPr="00F5329A" w:rsidRDefault="00C973EF" w:rsidP="00A60202">
      <w:pPr>
        <w:ind w:left="142" w:right="-166" w:firstLine="425"/>
        <w:jc w:val="both"/>
        <w:rPr>
          <w:rFonts w:cs="Arial"/>
          <w:sz w:val="24"/>
          <w:szCs w:val="24"/>
        </w:rPr>
      </w:pPr>
    </w:p>
    <w:p w:rsidR="00C973EF" w:rsidRDefault="00C973EF" w:rsidP="00C8596A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</w:rPr>
      </w:pPr>
      <w:r>
        <w:rPr>
          <w:b/>
        </w:rPr>
        <w:t>Родная литература (русская)</w:t>
      </w:r>
    </w:p>
    <w:p w:rsidR="00C973EF" w:rsidRDefault="00C973EF" w:rsidP="00C8596A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</w:rPr>
      </w:pPr>
      <w:r>
        <w:rPr>
          <w:b/>
        </w:rPr>
        <w:t xml:space="preserve"> 5 класс</w:t>
      </w:r>
    </w:p>
    <w:tbl>
      <w:tblPr>
        <w:tblpPr w:leftFromText="180" w:rightFromText="180" w:vertAnchor="text" w:horzAnchor="margin" w:tblpXSpec="center" w:tblpY="1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7020"/>
      </w:tblGrid>
      <w:tr w:rsidR="00C973EF" w:rsidRPr="006E62D3" w:rsidTr="00C8596A">
        <w:tc>
          <w:tcPr>
            <w:tcW w:w="3168" w:type="dxa"/>
          </w:tcPr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6E62D3">
              <w:rPr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7020" w:type="dxa"/>
          </w:tcPr>
          <w:p w:rsidR="00C973EF" w:rsidRPr="006E62D3" w:rsidRDefault="00C973EF" w:rsidP="00C8596A">
            <w:pPr>
              <w:ind w:left="142"/>
              <w:rPr>
                <w:sz w:val="24"/>
                <w:szCs w:val="24"/>
              </w:rPr>
            </w:pPr>
            <w:r w:rsidRPr="006E62D3">
              <w:rPr>
                <w:bCs/>
                <w:spacing w:val="-3"/>
                <w:sz w:val="24"/>
                <w:szCs w:val="24"/>
              </w:rPr>
              <w:t>Родная (русская) литература как национально-культурная ценность народа</w:t>
            </w:r>
          </w:p>
        </w:tc>
      </w:tr>
      <w:tr w:rsidR="00C973EF" w:rsidRPr="006E62D3" w:rsidTr="00C8596A">
        <w:tc>
          <w:tcPr>
            <w:tcW w:w="3168" w:type="dxa"/>
          </w:tcPr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6E62D3">
              <w:rPr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7020" w:type="dxa"/>
          </w:tcPr>
          <w:p w:rsidR="00C973EF" w:rsidRPr="006E62D3" w:rsidRDefault="00C973EF" w:rsidP="00C8596A">
            <w:pPr>
              <w:ind w:left="142"/>
              <w:jc w:val="both"/>
              <w:rPr>
                <w:sz w:val="24"/>
                <w:szCs w:val="24"/>
                <w:lang w:eastAsia="ar-SA"/>
              </w:rPr>
            </w:pPr>
            <w:r w:rsidRPr="006E62D3">
              <w:rPr>
                <w:b/>
                <w:sz w:val="24"/>
                <w:szCs w:val="24"/>
                <w:lang w:eastAsia="ar-SA"/>
              </w:rPr>
              <w:t>«Иван — крестьянский сын и чудо-юдо».</w:t>
            </w:r>
            <w:r w:rsidRPr="006E62D3">
              <w:rPr>
                <w:sz w:val="24"/>
                <w:szCs w:val="24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C973EF" w:rsidRPr="006E62D3" w:rsidRDefault="00C973EF" w:rsidP="00C8596A">
            <w:pPr>
              <w:ind w:left="142"/>
              <w:jc w:val="both"/>
              <w:rPr>
                <w:sz w:val="24"/>
                <w:szCs w:val="24"/>
              </w:rPr>
            </w:pPr>
            <w:r w:rsidRPr="006E62D3">
              <w:rPr>
                <w:b/>
                <w:sz w:val="24"/>
                <w:szCs w:val="24"/>
                <w:lang w:eastAsia="ar-SA"/>
              </w:rPr>
              <w:t>«Журавль и цапля», «Солдатская шинель»</w:t>
            </w:r>
            <w:r w:rsidRPr="006E62D3">
              <w:rPr>
                <w:sz w:val="24"/>
                <w:szCs w:val="24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C973EF" w:rsidRPr="006E62D3" w:rsidTr="00C8596A">
        <w:tc>
          <w:tcPr>
            <w:tcW w:w="3168" w:type="dxa"/>
          </w:tcPr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6E62D3">
              <w:rPr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7020" w:type="dxa"/>
          </w:tcPr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  <w:lang w:eastAsia="ar-SA"/>
              </w:rPr>
            </w:pPr>
            <w:r w:rsidRPr="006E62D3">
              <w:rPr>
                <w:b/>
                <w:sz w:val="24"/>
                <w:szCs w:val="24"/>
                <w:lang w:eastAsia="ar-SA"/>
              </w:rPr>
              <w:t>Афанасий Никитин</w:t>
            </w:r>
            <w:r w:rsidRPr="006E62D3">
              <w:rPr>
                <w:sz w:val="24"/>
                <w:szCs w:val="24"/>
                <w:lang w:eastAsia="ar-SA"/>
              </w:rPr>
              <w:t>Из «Хождения за три моря».</w:t>
            </w:r>
          </w:p>
        </w:tc>
      </w:tr>
      <w:tr w:rsidR="00C973EF" w:rsidRPr="006E62D3" w:rsidTr="00C8596A">
        <w:tc>
          <w:tcPr>
            <w:tcW w:w="3168" w:type="dxa"/>
          </w:tcPr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  <w:lang w:eastAsia="ar-SA"/>
              </w:rPr>
            </w:pPr>
            <w:r w:rsidRPr="006E62D3">
              <w:rPr>
                <w:b/>
                <w:sz w:val="24"/>
                <w:szCs w:val="24"/>
                <w:lang w:eastAsia="ar-SA"/>
              </w:rPr>
              <w:t>Из литературы XVIII века</w:t>
            </w:r>
          </w:p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  <w:lang w:eastAsia="ar-SA"/>
              </w:rPr>
            </w:pPr>
            <w:r w:rsidRPr="006E62D3">
              <w:rPr>
                <w:b/>
                <w:sz w:val="24"/>
                <w:szCs w:val="24"/>
                <w:lang w:eastAsia="ar-SA"/>
              </w:rPr>
              <w:t xml:space="preserve">Михаил Васильевич Ломоносов. </w:t>
            </w:r>
            <w:r w:rsidRPr="006E62D3">
              <w:rPr>
                <w:sz w:val="24"/>
                <w:szCs w:val="24"/>
                <w:lang w:eastAsia="ar-SA"/>
              </w:rPr>
              <w:t xml:space="preserve">«Лишь только </w:t>
            </w:r>
            <w:proofErr w:type="spellStart"/>
            <w:r w:rsidRPr="006E62D3">
              <w:rPr>
                <w:sz w:val="24"/>
                <w:szCs w:val="24"/>
                <w:lang w:eastAsia="ar-SA"/>
              </w:rPr>
              <w:t>дневный</w:t>
            </w:r>
            <w:proofErr w:type="spellEnd"/>
            <w:r w:rsidRPr="006E62D3">
              <w:rPr>
                <w:sz w:val="24"/>
                <w:szCs w:val="24"/>
                <w:lang w:eastAsia="ar-SA"/>
              </w:rPr>
              <w:t xml:space="preserve"> шум умолк…».</w:t>
            </w:r>
          </w:p>
        </w:tc>
      </w:tr>
      <w:tr w:rsidR="00C973EF" w:rsidRPr="006E62D3" w:rsidTr="00C8596A">
        <w:tc>
          <w:tcPr>
            <w:tcW w:w="3168" w:type="dxa"/>
            <w:vMerge w:val="restart"/>
          </w:tcPr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6E62D3">
              <w:rPr>
                <w:b/>
                <w:sz w:val="24"/>
                <w:szCs w:val="24"/>
              </w:rPr>
              <w:t xml:space="preserve">Из литературы </w:t>
            </w:r>
            <w:r w:rsidRPr="006E62D3">
              <w:rPr>
                <w:b/>
                <w:sz w:val="24"/>
                <w:szCs w:val="24"/>
                <w:lang w:val="en-US"/>
              </w:rPr>
              <w:t>XIX</w:t>
            </w:r>
            <w:r w:rsidRPr="006E62D3">
              <w:rPr>
                <w:b/>
                <w:sz w:val="24"/>
                <w:szCs w:val="24"/>
              </w:rPr>
              <w:t xml:space="preserve"> века.</w:t>
            </w:r>
          </w:p>
          <w:p w:rsidR="00C973EF" w:rsidRPr="006E62D3" w:rsidRDefault="00C973EF" w:rsidP="00C8596A">
            <w:pPr>
              <w:ind w:left="142"/>
              <w:jc w:val="both"/>
              <w:rPr>
                <w:b/>
                <w:i/>
                <w:sz w:val="24"/>
                <w:szCs w:val="24"/>
              </w:rPr>
            </w:pPr>
          </w:p>
          <w:p w:rsidR="00C973EF" w:rsidRPr="006E62D3" w:rsidRDefault="00C973EF" w:rsidP="00C8596A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73EF" w:rsidRPr="006E62D3" w:rsidRDefault="00C973EF" w:rsidP="00C8596A">
            <w:pPr>
              <w:ind w:left="142"/>
              <w:rPr>
                <w:sz w:val="24"/>
                <w:szCs w:val="24"/>
              </w:rPr>
            </w:pPr>
            <w:r w:rsidRPr="006E62D3">
              <w:rPr>
                <w:b/>
                <w:sz w:val="24"/>
                <w:szCs w:val="24"/>
              </w:rPr>
              <w:t xml:space="preserve">Басни. </w:t>
            </w:r>
            <w:r w:rsidRPr="006E62D3">
              <w:rPr>
                <w:sz w:val="24"/>
                <w:szCs w:val="24"/>
              </w:rPr>
              <w:t>Толстой Л.Н «Два товарища», «Лгун», «Отец и  сыновья».</w:t>
            </w:r>
          </w:p>
        </w:tc>
      </w:tr>
      <w:tr w:rsidR="00C973EF" w:rsidRPr="006E62D3" w:rsidTr="00C8596A">
        <w:tc>
          <w:tcPr>
            <w:tcW w:w="3168" w:type="dxa"/>
            <w:vMerge/>
          </w:tcPr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73EF" w:rsidRPr="006E62D3" w:rsidRDefault="00C973EF" w:rsidP="00C8596A">
            <w:pPr>
              <w:ind w:left="142"/>
              <w:rPr>
                <w:b/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>Даль В.И. Сказка «Что значит  досуг?».</w:t>
            </w:r>
          </w:p>
        </w:tc>
      </w:tr>
      <w:tr w:rsidR="00C973EF" w:rsidRPr="006E62D3" w:rsidTr="00C8596A">
        <w:tc>
          <w:tcPr>
            <w:tcW w:w="3168" w:type="dxa"/>
          </w:tcPr>
          <w:p w:rsidR="00C973EF" w:rsidRPr="006E62D3" w:rsidRDefault="00C973EF" w:rsidP="00C8596A">
            <w:pPr>
              <w:ind w:left="142"/>
              <w:jc w:val="both"/>
              <w:rPr>
                <w:b/>
                <w:i/>
                <w:sz w:val="24"/>
                <w:szCs w:val="24"/>
              </w:rPr>
            </w:pPr>
            <w:r w:rsidRPr="006E62D3">
              <w:rPr>
                <w:b/>
                <w:i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7020" w:type="dxa"/>
          </w:tcPr>
          <w:p w:rsidR="00C973EF" w:rsidRPr="006E62D3" w:rsidRDefault="00C973EF" w:rsidP="00C8596A">
            <w:pPr>
              <w:ind w:left="142"/>
              <w:rPr>
                <w:b/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>Вяземский П.А. Стихотворение «Первый снег».</w:t>
            </w:r>
          </w:p>
        </w:tc>
      </w:tr>
      <w:tr w:rsidR="00C973EF" w:rsidRPr="006E62D3" w:rsidTr="00C8596A">
        <w:tc>
          <w:tcPr>
            <w:tcW w:w="3168" w:type="dxa"/>
          </w:tcPr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73EF" w:rsidRPr="006E62D3" w:rsidRDefault="00C973EF" w:rsidP="00C8596A">
            <w:pPr>
              <w:shd w:val="clear" w:color="auto" w:fill="FFFFFF"/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>Станюкович К.М. Рассказ «Рождественская ночь»:</w:t>
            </w:r>
          </w:p>
        </w:tc>
      </w:tr>
      <w:tr w:rsidR="00C973EF" w:rsidRPr="006E62D3" w:rsidTr="00C8596A">
        <w:tc>
          <w:tcPr>
            <w:tcW w:w="3168" w:type="dxa"/>
          </w:tcPr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6E62D3">
              <w:rPr>
                <w:b/>
                <w:sz w:val="24"/>
                <w:szCs w:val="24"/>
              </w:rPr>
              <w:t>Литература  XX века</w:t>
            </w:r>
          </w:p>
        </w:tc>
        <w:tc>
          <w:tcPr>
            <w:tcW w:w="7020" w:type="dxa"/>
          </w:tcPr>
          <w:p w:rsidR="00C973EF" w:rsidRPr="006E62D3" w:rsidRDefault="00C973EF" w:rsidP="00C8596A">
            <w:pPr>
              <w:shd w:val="clear" w:color="auto" w:fill="FFFFFF"/>
              <w:ind w:left="142"/>
              <w:rPr>
                <w:color w:val="000000"/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>Пермяк Е.А. Сказка «Березовая роща».</w:t>
            </w:r>
          </w:p>
        </w:tc>
      </w:tr>
      <w:tr w:rsidR="00C973EF" w:rsidRPr="006E62D3" w:rsidTr="00C8596A">
        <w:tc>
          <w:tcPr>
            <w:tcW w:w="3168" w:type="dxa"/>
          </w:tcPr>
          <w:p w:rsidR="00C973EF" w:rsidRPr="006E62D3" w:rsidRDefault="00C973EF" w:rsidP="00C8596A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73EF" w:rsidRPr="006E62D3" w:rsidRDefault="00C973EF" w:rsidP="00C8596A">
            <w:pPr>
              <w:ind w:left="142"/>
              <w:rPr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 xml:space="preserve">Гайдар А.П. «Тимур  и его  команда».  </w:t>
            </w:r>
          </w:p>
        </w:tc>
      </w:tr>
      <w:tr w:rsidR="00C973EF" w:rsidRPr="006E62D3" w:rsidTr="00C8596A">
        <w:tc>
          <w:tcPr>
            <w:tcW w:w="3168" w:type="dxa"/>
          </w:tcPr>
          <w:p w:rsidR="00C973EF" w:rsidRPr="006E62D3" w:rsidRDefault="00C973EF" w:rsidP="00C8596A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C973EF" w:rsidRPr="006E62D3" w:rsidRDefault="00C973EF" w:rsidP="00C8596A">
            <w:pPr>
              <w:tabs>
                <w:tab w:val="left" w:pos="426"/>
                <w:tab w:val="left" w:pos="1276"/>
              </w:tabs>
              <w:ind w:left="142" w:right="-20"/>
              <w:jc w:val="both"/>
              <w:rPr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>Пантелеев Л. «</w:t>
            </w:r>
            <w:proofErr w:type="spellStart"/>
            <w:r w:rsidRPr="006E62D3">
              <w:rPr>
                <w:sz w:val="24"/>
                <w:szCs w:val="24"/>
              </w:rPr>
              <w:t>Шкидские</w:t>
            </w:r>
            <w:proofErr w:type="spellEnd"/>
            <w:r w:rsidRPr="006E62D3">
              <w:rPr>
                <w:sz w:val="24"/>
                <w:szCs w:val="24"/>
              </w:rPr>
              <w:t xml:space="preserve">  рассказы».</w:t>
            </w:r>
          </w:p>
        </w:tc>
      </w:tr>
      <w:tr w:rsidR="00C973EF" w:rsidRPr="006E62D3" w:rsidTr="00C8596A">
        <w:tc>
          <w:tcPr>
            <w:tcW w:w="3168" w:type="dxa"/>
          </w:tcPr>
          <w:p w:rsidR="00C973EF" w:rsidRPr="006E62D3" w:rsidRDefault="00C973EF" w:rsidP="00C8596A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C973EF" w:rsidRPr="006E62D3" w:rsidRDefault="00C973EF" w:rsidP="00C8596A">
            <w:pPr>
              <w:tabs>
                <w:tab w:val="left" w:pos="426"/>
                <w:tab w:val="left" w:pos="1276"/>
              </w:tabs>
              <w:ind w:left="142" w:right="-20"/>
              <w:jc w:val="both"/>
              <w:rPr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>Паустовский К.Г. «Заячьи лапы».</w:t>
            </w:r>
          </w:p>
          <w:p w:rsidR="00C973EF" w:rsidRPr="006E62D3" w:rsidRDefault="00C973EF" w:rsidP="00C8596A">
            <w:pPr>
              <w:ind w:left="142"/>
              <w:rPr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>Пришвин  М.М. «Остров спасения»</w:t>
            </w:r>
          </w:p>
        </w:tc>
      </w:tr>
      <w:tr w:rsidR="00C973EF" w:rsidRPr="006E62D3" w:rsidTr="00C8596A">
        <w:tc>
          <w:tcPr>
            <w:tcW w:w="3168" w:type="dxa"/>
            <w:vMerge w:val="restart"/>
          </w:tcPr>
          <w:p w:rsidR="00C973EF" w:rsidRPr="006E62D3" w:rsidRDefault="00C973EF" w:rsidP="00C8596A">
            <w:pPr>
              <w:ind w:left="142"/>
              <w:rPr>
                <w:b/>
                <w:i/>
                <w:sz w:val="24"/>
                <w:szCs w:val="24"/>
              </w:rPr>
            </w:pPr>
            <w:r w:rsidRPr="006E62D3">
              <w:rPr>
                <w:b/>
                <w:i/>
                <w:sz w:val="24"/>
                <w:szCs w:val="24"/>
              </w:rPr>
              <w:t xml:space="preserve">Родная природа </w:t>
            </w:r>
          </w:p>
          <w:p w:rsidR="00C973EF" w:rsidRPr="006E62D3" w:rsidRDefault="00C973EF" w:rsidP="00C8596A">
            <w:pPr>
              <w:ind w:left="142"/>
              <w:rPr>
                <w:sz w:val="24"/>
                <w:szCs w:val="24"/>
              </w:rPr>
            </w:pPr>
            <w:r w:rsidRPr="006E62D3">
              <w:rPr>
                <w:b/>
                <w:i/>
                <w:sz w:val="24"/>
                <w:szCs w:val="24"/>
              </w:rPr>
              <w:t>в произведениях поэтов ХХ века</w:t>
            </w:r>
          </w:p>
        </w:tc>
        <w:tc>
          <w:tcPr>
            <w:tcW w:w="7020" w:type="dxa"/>
          </w:tcPr>
          <w:p w:rsidR="00C973EF" w:rsidRPr="006E62D3" w:rsidRDefault="00C973EF" w:rsidP="00C8596A">
            <w:pPr>
              <w:tabs>
                <w:tab w:val="left" w:pos="426"/>
                <w:tab w:val="left" w:pos="1276"/>
              </w:tabs>
              <w:ind w:left="142" w:right="44"/>
              <w:jc w:val="both"/>
              <w:rPr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 xml:space="preserve">Рубцов Н.М. «Родная деревня» </w:t>
            </w:r>
          </w:p>
          <w:p w:rsidR="00C973EF" w:rsidRPr="006E62D3" w:rsidRDefault="00C973EF" w:rsidP="00C8596A">
            <w:pPr>
              <w:tabs>
                <w:tab w:val="left" w:pos="426"/>
                <w:tab w:val="left" w:pos="1276"/>
              </w:tabs>
              <w:ind w:left="142" w:right="44"/>
              <w:jc w:val="both"/>
              <w:rPr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>Блок А. «Ты помнишь, в нашей бухте сонной…».</w:t>
            </w:r>
          </w:p>
        </w:tc>
      </w:tr>
      <w:tr w:rsidR="00C973EF" w:rsidRPr="006E62D3" w:rsidTr="00C8596A">
        <w:tc>
          <w:tcPr>
            <w:tcW w:w="3168" w:type="dxa"/>
            <w:vMerge/>
          </w:tcPr>
          <w:p w:rsidR="00C973EF" w:rsidRPr="006E62D3" w:rsidRDefault="00C973EF" w:rsidP="00C8596A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C973EF" w:rsidRPr="006E62D3" w:rsidRDefault="00C973EF" w:rsidP="00C8596A">
            <w:pPr>
              <w:tabs>
                <w:tab w:val="left" w:pos="426"/>
                <w:tab w:val="left" w:pos="1276"/>
              </w:tabs>
              <w:ind w:left="142" w:right="44"/>
              <w:jc w:val="both"/>
              <w:rPr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 xml:space="preserve">Самойлов Д. «Сказка». </w:t>
            </w:r>
          </w:p>
          <w:p w:rsidR="00C973EF" w:rsidRPr="006E62D3" w:rsidRDefault="00C973EF" w:rsidP="00C8596A">
            <w:pPr>
              <w:tabs>
                <w:tab w:val="left" w:pos="426"/>
                <w:tab w:val="left" w:pos="1276"/>
              </w:tabs>
              <w:ind w:left="142" w:right="44"/>
              <w:jc w:val="both"/>
              <w:rPr>
                <w:sz w:val="24"/>
                <w:szCs w:val="24"/>
              </w:rPr>
            </w:pPr>
            <w:r w:rsidRPr="006E62D3">
              <w:rPr>
                <w:sz w:val="24"/>
                <w:szCs w:val="24"/>
              </w:rPr>
              <w:t>Берестов В. «Почему-то в детстве…»</w:t>
            </w:r>
          </w:p>
        </w:tc>
      </w:tr>
    </w:tbl>
    <w:p w:rsidR="00C973EF" w:rsidRDefault="00C973EF" w:rsidP="00C8596A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</w:rPr>
      </w:pPr>
    </w:p>
    <w:p w:rsidR="00C973EF" w:rsidRDefault="00C973EF" w:rsidP="00723C2B">
      <w:pPr>
        <w:spacing w:before="225"/>
        <w:ind w:left="1704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5A218C" w:rsidRDefault="005A218C" w:rsidP="00723C2B">
      <w:pPr>
        <w:spacing w:before="225"/>
        <w:ind w:left="1704"/>
        <w:rPr>
          <w:b/>
          <w:sz w:val="24"/>
          <w:szCs w:val="24"/>
        </w:rPr>
      </w:pPr>
    </w:p>
    <w:tbl>
      <w:tblPr>
        <w:tblW w:w="101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35"/>
        <w:gridCol w:w="7020"/>
      </w:tblGrid>
      <w:tr w:rsidR="00C973EF" w:rsidRPr="00326C1C" w:rsidTr="00C8596A">
        <w:tc>
          <w:tcPr>
            <w:tcW w:w="3135" w:type="dxa"/>
          </w:tcPr>
          <w:p w:rsidR="00C973EF" w:rsidRPr="00326C1C" w:rsidRDefault="00C973EF" w:rsidP="00870881">
            <w:pPr>
              <w:jc w:val="both"/>
              <w:rPr>
                <w:b/>
                <w:bCs/>
              </w:rPr>
            </w:pPr>
            <w:r w:rsidRPr="00326C1C">
              <w:rPr>
                <w:b/>
                <w:bCs/>
              </w:rPr>
              <w:t>Своеобразие родной литературы</w:t>
            </w: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</w:pPr>
            <w:r w:rsidRPr="00326C1C"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C973EF" w:rsidRPr="00326C1C" w:rsidTr="00C8596A">
        <w:tc>
          <w:tcPr>
            <w:tcW w:w="3135" w:type="dxa"/>
          </w:tcPr>
          <w:p w:rsidR="00C973EF" w:rsidRPr="00326C1C" w:rsidRDefault="00C973EF" w:rsidP="00870881">
            <w:pPr>
              <w:jc w:val="both"/>
              <w:rPr>
                <w:b/>
                <w:bCs/>
              </w:rPr>
            </w:pPr>
            <w:r w:rsidRPr="00326C1C">
              <w:rPr>
                <w:b/>
                <w:bCs/>
              </w:rPr>
              <w:t>Русский фольклор</w:t>
            </w: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</w:pPr>
            <w:r w:rsidRPr="00326C1C"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C973EF" w:rsidRPr="00326C1C" w:rsidRDefault="00C973EF" w:rsidP="00870881">
            <w:pPr>
              <w:ind w:firstLine="34"/>
              <w:jc w:val="both"/>
            </w:pPr>
            <w:r w:rsidRPr="00326C1C">
              <w:rPr>
                <w:b/>
                <w:bCs/>
                <w:i/>
                <w:iCs/>
              </w:rPr>
              <w:t xml:space="preserve">Сказка «Два Ивана – солдатских сына». </w:t>
            </w:r>
            <w:r w:rsidRPr="00326C1C">
              <w:t>Выразительное чтение произведения. Характеристика героев фольклорных произведений.</w:t>
            </w:r>
          </w:p>
        </w:tc>
      </w:tr>
      <w:tr w:rsidR="00C973EF" w:rsidRPr="00326C1C" w:rsidTr="00C8596A">
        <w:tc>
          <w:tcPr>
            <w:tcW w:w="3135" w:type="dxa"/>
          </w:tcPr>
          <w:p w:rsidR="00C973EF" w:rsidRPr="00326C1C" w:rsidRDefault="00C973EF" w:rsidP="00870881">
            <w:pPr>
              <w:jc w:val="both"/>
              <w:rPr>
                <w:b/>
                <w:bCs/>
              </w:rPr>
            </w:pPr>
            <w:r w:rsidRPr="00326C1C">
              <w:rPr>
                <w:b/>
                <w:bCs/>
              </w:rPr>
              <w:t>Древнерусская литература</w:t>
            </w: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</w:pPr>
            <w:r w:rsidRPr="00326C1C">
              <w:rPr>
                <w:b/>
                <w:bCs/>
                <w:i/>
                <w:iCs/>
              </w:rPr>
              <w:t xml:space="preserve">«Подвиг юноши Кожемяки» из сказаний о Святославе. </w:t>
            </w:r>
            <w:r w:rsidRPr="00326C1C">
              <w:t>Образное отражение жизни в древнерусской литературе.</w:t>
            </w:r>
          </w:p>
        </w:tc>
      </w:tr>
      <w:tr w:rsidR="00C973EF" w:rsidRPr="00326C1C" w:rsidTr="00C8596A">
        <w:tc>
          <w:tcPr>
            <w:tcW w:w="3135" w:type="dxa"/>
            <w:vMerge w:val="restart"/>
          </w:tcPr>
          <w:p w:rsidR="00C973EF" w:rsidRPr="00326C1C" w:rsidRDefault="00C973EF" w:rsidP="00870881">
            <w:pPr>
              <w:jc w:val="both"/>
              <w:rPr>
                <w:b/>
                <w:bCs/>
              </w:rPr>
            </w:pPr>
            <w:r w:rsidRPr="00326C1C">
              <w:rPr>
                <w:b/>
                <w:bCs/>
              </w:rPr>
              <w:t xml:space="preserve">Литература </w:t>
            </w:r>
            <w:r w:rsidRPr="00326C1C">
              <w:rPr>
                <w:b/>
                <w:bCs/>
                <w:lang w:val="en-US"/>
              </w:rPr>
              <w:t>XIX</w:t>
            </w:r>
            <w:r w:rsidRPr="00326C1C">
              <w:rPr>
                <w:b/>
                <w:bCs/>
              </w:rPr>
              <w:t xml:space="preserve"> века</w:t>
            </w:r>
          </w:p>
          <w:p w:rsidR="00C973EF" w:rsidRPr="00326C1C" w:rsidRDefault="00C973EF" w:rsidP="00870881">
            <w:pPr>
              <w:jc w:val="both"/>
              <w:rPr>
                <w:b/>
                <w:bCs/>
              </w:rPr>
            </w:pPr>
          </w:p>
          <w:p w:rsidR="00C973EF" w:rsidRPr="00326C1C" w:rsidRDefault="00C973EF" w:rsidP="00870881">
            <w:pPr>
              <w:jc w:val="both"/>
              <w:rPr>
                <w:b/>
                <w:bCs/>
              </w:rPr>
            </w:pPr>
          </w:p>
          <w:p w:rsidR="00C973EF" w:rsidRPr="00326C1C" w:rsidRDefault="00C973EF" w:rsidP="00870881">
            <w:pPr>
              <w:jc w:val="both"/>
              <w:rPr>
                <w:b/>
                <w:bCs/>
              </w:rPr>
            </w:pPr>
          </w:p>
          <w:p w:rsidR="00C973EF" w:rsidRPr="00326C1C" w:rsidRDefault="00C973EF" w:rsidP="00870881">
            <w:pPr>
              <w:jc w:val="both"/>
              <w:rPr>
                <w:b/>
                <w:bCs/>
              </w:rPr>
            </w:pPr>
          </w:p>
          <w:p w:rsidR="00C973EF" w:rsidRPr="00326C1C" w:rsidRDefault="00C973EF" w:rsidP="00870881">
            <w:pPr>
              <w:jc w:val="both"/>
              <w:rPr>
                <w:b/>
                <w:bCs/>
                <w:i/>
                <w:iCs/>
              </w:rPr>
            </w:pPr>
          </w:p>
          <w:p w:rsidR="00C973EF" w:rsidRPr="00326C1C" w:rsidRDefault="00C973EF" w:rsidP="00870881">
            <w:pPr>
              <w:jc w:val="both"/>
              <w:rPr>
                <w:b/>
                <w:bCs/>
                <w:i/>
                <w:iCs/>
              </w:rPr>
            </w:pPr>
          </w:p>
          <w:p w:rsidR="00C973EF" w:rsidRPr="00326C1C" w:rsidRDefault="00C973EF" w:rsidP="00870881">
            <w:pPr>
              <w:rPr>
                <w:b/>
                <w:bCs/>
              </w:rPr>
            </w:pPr>
            <w:r w:rsidRPr="00326C1C">
              <w:rPr>
                <w:b/>
                <w:bCs/>
                <w:i/>
                <w:iCs/>
              </w:rPr>
              <w:t>Поэтический образ Родины.</w:t>
            </w: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</w:pPr>
            <w:r w:rsidRPr="00326C1C">
              <w:rPr>
                <w:b/>
                <w:bCs/>
                <w:i/>
                <w:iCs/>
              </w:rPr>
              <w:t>Н. Г. Гарин-Михайловский. «Детство Тёмы» (главы «Иванов», «Ябеда», «Экзамены»).</w:t>
            </w:r>
            <w:r w:rsidRPr="00326C1C"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C973EF" w:rsidRPr="00326C1C" w:rsidTr="00C8596A">
        <w:tc>
          <w:tcPr>
            <w:tcW w:w="3135" w:type="dxa"/>
            <w:vMerge/>
          </w:tcPr>
          <w:p w:rsidR="00C973EF" w:rsidRPr="00326C1C" w:rsidRDefault="00C973EF" w:rsidP="0087088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</w:pPr>
            <w:r w:rsidRPr="00326C1C">
              <w:rPr>
                <w:b/>
                <w:bCs/>
                <w:i/>
                <w:iCs/>
              </w:rPr>
              <w:t xml:space="preserve">Ф.М. Достоевский. «Мальчики». </w:t>
            </w:r>
            <w:r w:rsidRPr="00326C1C"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</w:tr>
      <w:tr w:rsidR="00C973EF" w:rsidRPr="00326C1C" w:rsidTr="00C8596A">
        <w:tc>
          <w:tcPr>
            <w:tcW w:w="3135" w:type="dxa"/>
            <w:vMerge/>
          </w:tcPr>
          <w:p w:rsidR="00C973EF" w:rsidRPr="00326C1C" w:rsidRDefault="00C973EF" w:rsidP="0087088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  <w:rPr>
                <w:b/>
                <w:bCs/>
                <w:i/>
                <w:iCs/>
              </w:rPr>
            </w:pPr>
            <w:r w:rsidRPr="00326C1C">
              <w:rPr>
                <w:b/>
                <w:bCs/>
                <w:i/>
                <w:iCs/>
              </w:rPr>
              <w:t xml:space="preserve">Н. Лесков «Человек на часах». </w:t>
            </w:r>
            <w:r w:rsidRPr="00326C1C">
              <w:rPr>
                <w:color w:val="333333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C973EF" w:rsidRPr="00326C1C" w:rsidTr="00C8596A">
        <w:tc>
          <w:tcPr>
            <w:tcW w:w="3135" w:type="dxa"/>
            <w:vMerge/>
          </w:tcPr>
          <w:p w:rsidR="00C973EF" w:rsidRPr="00326C1C" w:rsidRDefault="00C973EF" w:rsidP="00870881">
            <w:pPr>
              <w:jc w:val="both"/>
              <w:rPr>
                <w:b/>
                <w:bCs/>
              </w:rPr>
            </w:pP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</w:pPr>
            <w:r w:rsidRPr="00326C1C">
              <w:rPr>
                <w:b/>
                <w:bCs/>
                <w:i/>
                <w:iCs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326C1C">
              <w:t xml:space="preserve"> Автор и его отношение к родине в строках лирических стихотворений.</w:t>
            </w:r>
          </w:p>
        </w:tc>
      </w:tr>
      <w:tr w:rsidR="00C973EF" w:rsidRPr="00326C1C" w:rsidTr="00C8596A">
        <w:tc>
          <w:tcPr>
            <w:tcW w:w="3135" w:type="dxa"/>
            <w:vMerge w:val="restart"/>
          </w:tcPr>
          <w:p w:rsidR="00C973EF" w:rsidRPr="00326C1C" w:rsidRDefault="00C973EF" w:rsidP="00870881">
            <w:pPr>
              <w:jc w:val="both"/>
              <w:rPr>
                <w:b/>
                <w:bCs/>
              </w:rPr>
            </w:pPr>
            <w:r w:rsidRPr="00326C1C">
              <w:rPr>
                <w:b/>
                <w:bCs/>
              </w:rPr>
              <w:t xml:space="preserve">Литература </w:t>
            </w:r>
            <w:r w:rsidRPr="00326C1C">
              <w:rPr>
                <w:b/>
                <w:bCs/>
                <w:lang w:val="en-US"/>
              </w:rPr>
              <w:t>XX</w:t>
            </w:r>
            <w:r w:rsidRPr="00326C1C">
              <w:rPr>
                <w:b/>
                <w:bCs/>
              </w:rPr>
              <w:t xml:space="preserve"> века</w:t>
            </w:r>
          </w:p>
          <w:p w:rsidR="00C973EF" w:rsidRPr="00326C1C" w:rsidRDefault="00C973EF" w:rsidP="00870881">
            <w:pPr>
              <w:jc w:val="both"/>
              <w:rPr>
                <w:b/>
                <w:bCs/>
                <w:i/>
                <w:iCs/>
              </w:rPr>
            </w:pPr>
          </w:p>
          <w:p w:rsidR="00C973EF" w:rsidRPr="00326C1C" w:rsidRDefault="00C973EF" w:rsidP="00870881">
            <w:pPr>
              <w:jc w:val="center"/>
              <w:rPr>
                <w:b/>
                <w:bCs/>
                <w:i/>
                <w:iCs/>
              </w:rPr>
            </w:pPr>
          </w:p>
          <w:p w:rsidR="00C973EF" w:rsidRPr="00326C1C" w:rsidRDefault="00C973EF" w:rsidP="00870881">
            <w:pPr>
              <w:jc w:val="center"/>
              <w:rPr>
                <w:b/>
                <w:bCs/>
                <w:i/>
                <w:iCs/>
              </w:rPr>
            </w:pPr>
          </w:p>
          <w:p w:rsidR="00C973EF" w:rsidRPr="00326C1C" w:rsidRDefault="00C973EF" w:rsidP="00870881">
            <w:pPr>
              <w:jc w:val="center"/>
              <w:rPr>
                <w:b/>
                <w:bCs/>
                <w:i/>
                <w:iCs/>
              </w:rPr>
            </w:pPr>
          </w:p>
          <w:p w:rsidR="00C973EF" w:rsidRPr="00326C1C" w:rsidRDefault="00C973EF" w:rsidP="00870881">
            <w:pPr>
              <w:jc w:val="center"/>
              <w:rPr>
                <w:b/>
                <w:bCs/>
                <w:i/>
                <w:iCs/>
              </w:rPr>
            </w:pPr>
          </w:p>
          <w:p w:rsidR="00C973EF" w:rsidRPr="00326C1C" w:rsidRDefault="00C973EF" w:rsidP="00870881">
            <w:pPr>
              <w:jc w:val="center"/>
              <w:rPr>
                <w:b/>
                <w:bCs/>
                <w:i/>
                <w:iCs/>
              </w:rPr>
            </w:pPr>
          </w:p>
          <w:p w:rsidR="00C973EF" w:rsidRPr="00326C1C" w:rsidRDefault="00C973EF" w:rsidP="00870881">
            <w:pPr>
              <w:rPr>
                <w:b/>
                <w:bCs/>
              </w:rPr>
            </w:pPr>
            <w:r w:rsidRPr="00326C1C">
              <w:rPr>
                <w:b/>
                <w:bCs/>
                <w:i/>
                <w:iCs/>
              </w:rPr>
              <w:t xml:space="preserve">Стихи о </w:t>
            </w:r>
            <w:proofErr w:type="gramStart"/>
            <w:r w:rsidRPr="00326C1C">
              <w:rPr>
                <w:b/>
                <w:bCs/>
                <w:i/>
                <w:iCs/>
              </w:rPr>
              <w:t>прекрасном</w:t>
            </w:r>
            <w:proofErr w:type="gramEnd"/>
            <w:r w:rsidRPr="00326C1C">
              <w:rPr>
                <w:b/>
                <w:bCs/>
                <w:i/>
                <w:iCs/>
              </w:rPr>
              <w:t xml:space="preserve"> и неведомом</w:t>
            </w: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</w:pPr>
            <w:r w:rsidRPr="00326C1C">
              <w:rPr>
                <w:b/>
                <w:bCs/>
                <w:i/>
                <w:iCs/>
              </w:rPr>
              <w:t>Л.А. Чарская.  Рассказ «Тайна».</w:t>
            </w:r>
            <w:r w:rsidRPr="00326C1C">
              <w:t xml:space="preserve"> Ранимость души подростка. Глубина человеческих чувств и способы их выражения в литературе</w:t>
            </w:r>
            <w:proofErr w:type="gramStart"/>
            <w:r w:rsidRPr="00326C1C">
              <w:t>..</w:t>
            </w:r>
            <w:proofErr w:type="gramEnd"/>
          </w:p>
        </w:tc>
      </w:tr>
      <w:tr w:rsidR="00C973EF" w:rsidRPr="00326C1C" w:rsidTr="00C8596A">
        <w:tc>
          <w:tcPr>
            <w:tcW w:w="3135" w:type="dxa"/>
            <w:vMerge/>
          </w:tcPr>
          <w:p w:rsidR="00C973EF" w:rsidRPr="00326C1C" w:rsidRDefault="00C973EF" w:rsidP="00870881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</w:pPr>
            <w:r w:rsidRPr="00326C1C">
              <w:rPr>
                <w:b/>
                <w:bCs/>
                <w:i/>
                <w:iCs/>
              </w:rPr>
              <w:t xml:space="preserve">А.И. Приставкин. Рассказ «Золотая рыбка». </w:t>
            </w:r>
            <w:r w:rsidRPr="00326C1C">
              <w:t xml:space="preserve">Основная тематика и нравственная проблематика </w:t>
            </w:r>
            <w:proofErr w:type="gramStart"/>
            <w:r w:rsidRPr="00326C1C">
              <w:t>рассказа</w:t>
            </w:r>
            <w:proofErr w:type="gramEnd"/>
            <w:r w:rsidRPr="00326C1C">
              <w:t xml:space="preserve"> Выразительные средства создания образов. Воспитание чувства милосердия, сострадания, заботы о </w:t>
            </w:r>
            <w:proofErr w:type="gramStart"/>
            <w:r w:rsidRPr="00326C1C">
              <w:t>беззащитном</w:t>
            </w:r>
            <w:proofErr w:type="gramEnd"/>
            <w:r w:rsidRPr="00326C1C">
              <w:t>.</w:t>
            </w:r>
          </w:p>
        </w:tc>
      </w:tr>
      <w:tr w:rsidR="00C973EF" w:rsidRPr="00326C1C" w:rsidTr="00C8596A">
        <w:tc>
          <w:tcPr>
            <w:tcW w:w="3135" w:type="dxa"/>
            <w:vMerge/>
          </w:tcPr>
          <w:p w:rsidR="00C973EF" w:rsidRPr="00326C1C" w:rsidRDefault="00C973EF" w:rsidP="00870881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</w:pPr>
            <w:r w:rsidRPr="00326C1C">
              <w:rPr>
                <w:b/>
                <w:bCs/>
                <w:i/>
                <w:iCs/>
              </w:rPr>
              <w:t>Ю.Я. Яковлев «Рыцарь Вася».</w:t>
            </w:r>
            <w:r w:rsidRPr="00326C1C">
              <w:t xml:space="preserve"> Благородство как следование внутренним нравственным идеалам.</w:t>
            </w:r>
          </w:p>
        </w:tc>
      </w:tr>
      <w:tr w:rsidR="00C973EF" w:rsidRPr="00326C1C" w:rsidTr="00C8596A">
        <w:tc>
          <w:tcPr>
            <w:tcW w:w="3135" w:type="dxa"/>
            <w:vMerge/>
          </w:tcPr>
          <w:p w:rsidR="00C973EF" w:rsidRPr="00326C1C" w:rsidRDefault="00C973EF" w:rsidP="00870881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  <w:rPr>
                <w:b/>
                <w:bCs/>
                <w:i/>
                <w:iCs/>
              </w:rPr>
            </w:pPr>
            <w:r w:rsidRPr="00326C1C">
              <w:rPr>
                <w:b/>
                <w:bCs/>
                <w:i/>
                <w:iCs/>
              </w:rPr>
              <w:t xml:space="preserve">А. Алексин «Домашнее сочинение». </w:t>
            </w:r>
            <w:r w:rsidRPr="00326C1C">
              <w:rPr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C973EF" w:rsidRPr="00326C1C" w:rsidTr="00C8596A">
        <w:tc>
          <w:tcPr>
            <w:tcW w:w="3135" w:type="dxa"/>
            <w:vMerge/>
          </w:tcPr>
          <w:p w:rsidR="00C973EF" w:rsidRPr="00326C1C" w:rsidRDefault="00C973EF" w:rsidP="00870881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</w:pPr>
            <w:r w:rsidRPr="00326C1C">
              <w:rPr>
                <w:b/>
                <w:bCs/>
                <w:i/>
                <w:iCs/>
              </w:rPr>
              <w:t xml:space="preserve">Р.П. Погодин «Время говорит – пора». </w:t>
            </w:r>
            <w:r w:rsidRPr="00326C1C">
              <w:t>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</w:tr>
      <w:tr w:rsidR="00C973EF" w:rsidRPr="00326C1C" w:rsidTr="00C8596A">
        <w:tc>
          <w:tcPr>
            <w:tcW w:w="3135" w:type="dxa"/>
            <w:vMerge/>
          </w:tcPr>
          <w:p w:rsidR="00C973EF" w:rsidRPr="00326C1C" w:rsidRDefault="00C973EF" w:rsidP="0087088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20" w:type="dxa"/>
          </w:tcPr>
          <w:p w:rsidR="00C973EF" w:rsidRPr="00326C1C" w:rsidRDefault="00C973EF" w:rsidP="00870881">
            <w:pPr>
              <w:ind w:firstLine="34"/>
              <w:jc w:val="both"/>
              <w:rPr>
                <w:b/>
                <w:bCs/>
                <w:i/>
                <w:iCs/>
              </w:rPr>
            </w:pPr>
            <w:r w:rsidRPr="00326C1C">
              <w:rPr>
                <w:b/>
                <w:bCs/>
                <w:i/>
                <w:iCs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</w:t>
            </w:r>
            <w:proofErr w:type="gramStart"/>
            <w:r w:rsidRPr="00326C1C">
              <w:rPr>
                <w:b/>
                <w:bCs/>
                <w:i/>
                <w:iCs/>
              </w:rPr>
              <w:t>.</w:t>
            </w:r>
            <w:r w:rsidRPr="00326C1C">
              <w:t>П</w:t>
            </w:r>
            <w:proofErr w:type="gramEnd"/>
            <w:r w:rsidRPr="00326C1C">
              <w:t xml:space="preserve">оэтическое </w:t>
            </w:r>
            <w:r w:rsidRPr="00326C1C">
              <w:lastRenderedPageBreak/>
              <w:t>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</w:tr>
    </w:tbl>
    <w:p w:rsidR="00C973EF" w:rsidRPr="00723C2B" w:rsidRDefault="00C973EF" w:rsidP="00723C2B">
      <w:pPr>
        <w:spacing w:before="225"/>
        <w:ind w:left="1704"/>
        <w:rPr>
          <w:b/>
          <w:sz w:val="24"/>
          <w:szCs w:val="24"/>
        </w:rPr>
      </w:pPr>
    </w:p>
    <w:p w:rsidR="00C973EF" w:rsidRDefault="00C973EF" w:rsidP="00723C2B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</w:rPr>
      </w:pPr>
      <w:r>
        <w:rPr>
          <w:b/>
        </w:rPr>
        <w:t>7 класс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6840"/>
      </w:tblGrid>
      <w:tr w:rsidR="00C973EF" w:rsidRPr="001120F1" w:rsidTr="00C8596A">
        <w:tc>
          <w:tcPr>
            <w:tcW w:w="2988" w:type="dxa"/>
          </w:tcPr>
          <w:p w:rsidR="00C973EF" w:rsidRPr="001120F1" w:rsidRDefault="00C973EF" w:rsidP="00870881">
            <w:pPr>
              <w:rPr>
                <w:b/>
                <w:sz w:val="24"/>
                <w:szCs w:val="24"/>
              </w:rPr>
            </w:pPr>
            <w:r w:rsidRPr="001120F1">
              <w:rPr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3" w:lineRule="exact"/>
              <w:ind w:left="34"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1120F1">
              <w:rPr>
                <w:sz w:val="24"/>
                <w:szCs w:val="24"/>
              </w:rPr>
              <w:t>ТугаринЗмеевич</w:t>
            </w:r>
            <w:proofErr w:type="spellEnd"/>
            <w:r w:rsidRPr="001120F1">
              <w:rPr>
                <w:sz w:val="24"/>
                <w:szCs w:val="24"/>
              </w:rPr>
              <w:t>», «</w:t>
            </w:r>
            <w:proofErr w:type="spellStart"/>
            <w:r w:rsidRPr="001120F1">
              <w:rPr>
                <w:sz w:val="24"/>
                <w:szCs w:val="24"/>
              </w:rPr>
              <w:t>Святого</w:t>
            </w:r>
            <w:proofErr w:type="gramStart"/>
            <w:r w:rsidRPr="001120F1">
              <w:rPr>
                <w:sz w:val="24"/>
                <w:szCs w:val="24"/>
              </w:rPr>
              <w:t>р</w:t>
            </w:r>
            <w:proofErr w:type="spellEnd"/>
            <w:r w:rsidRPr="001120F1">
              <w:rPr>
                <w:sz w:val="24"/>
                <w:szCs w:val="24"/>
              </w:rPr>
              <w:t>-</w:t>
            </w:r>
            <w:proofErr w:type="gramEnd"/>
            <w:r w:rsidRPr="001120F1">
              <w:rPr>
                <w:sz w:val="24"/>
                <w:szCs w:val="24"/>
              </w:rPr>
              <w:t xml:space="preserve"> богатырь»</w:t>
            </w:r>
          </w:p>
        </w:tc>
      </w:tr>
      <w:tr w:rsidR="00C973EF" w:rsidRPr="001120F1" w:rsidTr="00C8596A">
        <w:tc>
          <w:tcPr>
            <w:tcW w:w="2988" w:type="dxa"/>
          </w:tcPr>
          <w:p w:rsidR="00C973EF" w:rsidRPr="001120F1" w:rsidRDefault="00C973EF" w:rsidP="00870881">
            <w:pPr>
              <w:rPr>
                <w:b/>
                <w:sz w:val="24"/>
                <w:szCs w:val="24"/>
              </w:rPr>
            </w:pPr>
            <w:r w:rsidRPr="001120F1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3" w:lineRule="exact"/>
              <w:ind w:left="34"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>«Моления Даниила Заточника</w:t>
            </w:r>
            <w:proofErr w:type="gramStart"/>
            <w:r w:rsidRPr="001120F1">
              <w:rPr>
                <w:sz w:val="24"/>
                <w:szCs w:val="24"/>
              </w:rPr>
              <w:t>»-</w:t>
            </w:r>
            <w:proofErr w:type="gramEnd"/>
            <w:r w:rsidRPr="001120F1">
              <w:rPr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C973EF" w:rsidRPr="001120F1" w:rsidRDefault="00C973EF" w:rsidP="00870881">
            <w:pPr>
              <w:spacing w:line="263" w:lineRule="exact"/>
              <w:ind w:left="34"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C973EF" w:rsidRPr="001120F1" w:rsidRDefault="00C973EF" w:rsidP="00870881">
            <w:pPr>
              <w:ind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C973EF" w:rsidRPr="001120F1" w:rsidTr="00C8596A">
        <w:trPr>
          <w:trHeight w:val="1056"/>
        </w:trPr>
        <w:tc>
          <w:tcPr>
            <w:tcW w:w="2988" w:type="dxa"/>
          </w:tcPr>
          <w:p w:rsidR="00C973EF" w:rsidRPr="001120F1" w:rsidRDefault="00C973EF" w:rsidP="00870881">
            <w:pPr>
              <w:rPr>
                <w:b/>
                <w:sz w:val="24"/>
                <w:szCs w:val="24"/>
              </w:rPr>
            </w:pPr>
            <w:r w:rsidRPr="001120F1">
              <w:rPr>
                <w:b/>
                <w:sz w:val="24"/>
                <w:szCs w:val="24"/>
              </w:rPr>
              <w:t xml:space="preserve">Литература </w:t>
            </w:r>
            <w:r w:rsidRPr="001120F1">
              <w:rPr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1120F1">
              <w:rPr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4" w:lineRule="exact"/>
              <w:ind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 xml:space="preserve">А.Сумароков. «Эпиграмма». </w:t>
            </w:r>
          </w:p>
          <w:p w:rsidR="00C973EF" w:rsidRPr="001120F1" w:rsidRDefault="00C973EF" w:rsidP="00870881">
            <w:pPr>
              <w:spacing w:line="264" w:lineRule="exact"/>
              <w:ind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>В.Капнист. «На кончину Гавриила Романовича Державина»</w:t>
            </w:r>
          </w:p>
        </w:tc>
      </w:tr>
      <w:tr w:rsidR="00C973EF" w:rsidRPr="001120F1" w:rsidTr="00C8596A">
        <w:tc>
          <w:tcPr>
            <w:tcW w:w="2988" w:type="dxa"/>
            <w:vMerge w:val="restart"/>
          </w:tcPr>
          <w:p w:rsidR="00C973EF" w:rsidRPr="001120F1" w:rsidRDefault="00C973EF" w:rsidP="00870881">
            <w:pPr>
              <w:jc w:val="both"/>
              <w:rPr>
                <w:b/>
                <w:sz w:val="24"/>
                <w:szCs w:val="24"/>
              </w:rPr>
            </w:pPr>
            <w:r w:rsidRPr="001120F1">
              <w:rPr>
                <w:b/>
                <w:sz w:val="24"/>
                <w:szCs w:val="24"/>
              </w:rPr>
              <w:t xml:space="preserve">Литература </w:t>
            </w:r>
            <w:r w:rsidRPr="001120F1">
              <w:rPr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1120F1">
              <w:rPr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4" w:lineRule="exact"/>
              <w:ind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>И.А.Крылов. «Лягушки, просящие царя», «Обоз». Историческая основа басен.</w:t>
            </w:r>
          </w:p>
        </w:tc>
      </w:tr>
      <w:tr w:rsidR="00C973EF" w:rsidRPr="001120F1" w:rsidTr="00C8596A">
        <w:tc>
          <w:tcPr>
            <w:tcW w:w="2988" w:type="dxa"/>
            <w:vMerge/>
          </w:tcPr>
          <w:p w:rsidR="00C973EF" w:rsidRPr="001120F1" w:rsidRDefault="00C973EF" w:rsidP="008708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4" w:lineRule="exact"/>
              <w:ind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>А.С.Пушкин. «Скупой рыцарь». «Ужасный век, ужасные сердца».</w:t>
            </w:r>
          </w:p>
        </w:tc>
      </w:tr>
      <w:tr w:rsidR="00C973EF" w:rsidRPr="001120F1" w:rsidTr="00C8596A">
        <w:tc>
          <w:tcPr>
            <w:tcW w:w="2988" w:type="dxa"/>
            <w:vMerge/>
          </w:tcPr>
          <w:p w:rsidR="00C973EF" w:rsidRPr="001120F1" w:rsidRDefault="00C973EF" w:rsidP="008708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4" w:lineRule="exact"/>
              <w:ind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>И.С.Тургенев. «Бурмистр», Влияние крепостного права на людей. «Певцы». Роль таланта</w:t>
            </w:r>
          </w:p>
          <w:p w:rsidR="00C973EF" w:rsidRPr="001120F1" w:rsidRDefault="00C973EF" w:rsidP="00870881">
            <w:pPr>
              <w:spacing w:line="264" w:lineRule="exact"/>
              <w:ind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>(на выбор).</w:t>
            </w:r>
          </w:p>
        </w:tc>
      </w:tr>
      <w:tr w:rsidR="00C973EF" w:rsidRPr="001120F1" w:rsidTr="00C8596A">
        <w:tc>
          <w:tcPr>
            <w:tcW w:w="2988" w:type="dxa"/>
            <w:vMerge/>
          </w:tcPr>
          <w:p w:rsidR="00C973EF" w:rsidRPr="001120F1" w:rsidRDefault="00C973EF" w:rsidP="008708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4" w:lineRule="exact"/>
              <w:ind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>А.П.Чехов. «Тоска», «Размазня». «Смех сквозь слезы».</w:t>
            </w:r>
          </w:p>
        </w:tc>
      </w:tr>
      <w:tr w:rsidR="00C973EF" w:rsidRPr="001120F1" w:rsidTr="00C8596A">
        <w:tc>
          <w:tcPr>
            <w:tcW w:w="2988" w:type="dxa"/>
            <w:vMerge/>
          </w:tcPr>
          <w:p w:rsidR="00C973EF" w:rsidRPr="001120F1" w:rsidRDefault="00C973EF" w:rsidP="008708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4" w:lineRule="exact"/>
              <w:ind w:firstLine="29"/>
              <w:jc w:val="both"/>
              <w:rPr>
                <w:sz w:val="24"/>
                <w:szCs w:val="24"/>
              </w:rPr>
            </w:pPr>
            <w:r w:rsidRPr="001120F1">
              <w:rPr>
                <w:sz w:val="24"/>
                <w:szCs w:val="24"/>
              </w:rPr>
              <w:t>А.И.Куприн. «Изумруд». Сострадание к «братьям нашим меньшим».</w:t>
            </w:r>
          </w:p>
        </w:tc>
      </w:tr>
      <w:tr w:rsidR="00C973EF" w:rsidRPr="001120F1" w:rsidTr="00C8596A">
        <w:tc>
          <w:tcPr>
            <w:tcW w:w="2988" w:type="dxa"/>
          </w:tcPr>
          <w:p w:rsidR="00C973EF" w:rsidRPr="001120F1" w:rsidRDefault="00C973EF" w:rsidP="00870881">
            <w:pPr>
              <w:rPr>
                <w:b/>
                <w:sz w:val="24"/>
                <w:szCs w:val="24"/>
              </w:rPr>
            </w:pPr>
            <w:r w:rsidRPr="001120F1">
              <w:rPr>
                <w:b/>
                <w:sz w:val="24"/>
                <w:szCs w:val="24"/>
              </w:rPr>
              <w:t xml:space="preserve">Литература </w:t>
            </w:r>
            <w:proofErr w:type="spellStart"/>
            <w:r w:rsidRPr="001120F1">
              <w:rPr>
                <w:b/>
                <w:sz w:val="24"/>
                <w:szCs w:val="24"/>
                <w:lang w:val="en-US"/>
              </w:rPr>
              <w:t>XXвека</w:t>
            </w:r>
            <w:proofErr w:type="spellEnd"/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3" w:lineRule="exact"/>
              <w:ind w:firstLine="29"/>
              <w:jc w:val="both"/>
              <w:rPr>
                <w:bCs/>
                <w:sz w:val="24"/>
                <w:szCs w:val="24"/>
              </w:rPr>
            </w:pPr>
            <w:r w:rsidRPr="001120F1">
              <w:rPr>
                <w:bCs/>
                <w:sz w:val="24"/>
                <w:szCs w:val="24"/>
              </w:rPr>
              <w:t>А.Аверченко. Вечером». Характеристика раннего творчества писателя. Два мира в рассказе.</w:t>
            </w:r>
          </w:p>
          <w:p w:rsidR="00C973EF" w:rsidRPr="001120F1" w:rsidRDefault="00C973EF" w:rsidP="00870881">
            <w:pPr>
              <w:spacing w:line="263" w:lineRule="exact"/>
              <w:ind w:firstLine="29"/>
              <w:jc w:val="both"/>
              <w:rPr>
                <w:bCs/>
                <w:sz w:val="24"/>
                <w:szCs w:val="24"/>
              </w:rPr>
            </w:pPr>
            <w:r w:rsidRPr="001120F1">
              <w:rPr>
                <w:bCs/>
                <w:sz w:val="24"/>
                <w:szCs w:val="24"/>
              </w:rPr>
              <w:t>Сатирические произведения. Сатира. Юмор.</w:t>
            </w:r>
          </w:p>
        </w:tc>
      </w:tr>
      <w:tr w:rsidR="00C973EF" w:rsidRPr="001120F1" w:rsidTr="00C8596A">
        <w:tc>
          <w:tcPr>
            <w:tcW w:w="2988" w:type="dxa"/>
          </w:tcPr>
          <w:p w:rsidR="00C973EF" w:rsidRPr="001120F1" w:rsidRDefault="00C973EF" w:rsidP="00870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3" w:lineRule="exact"/>
              <w:ind w:firstLine="29"/>
              <w:jc w:val="both"/>
              <w:rPr>
                <w:bCs/>
                <w:sz w:val="24"/>
                <w:szCs w:val="24"/>
              </w:rPr>
            </w:pPr>
            <w:r w:rsidRPr="001120F1">
              <w:rPr>
                <w:bCs/>
                <w:sz w:val="24"/>
                <w:szCs w:val="24"/>
              </w:rPr>
              <w:t>Тэффи. «</w:t>
            </w:r>
            <w:proofErr w:type="gramStart"/>
            <w:r w:rsidRPr="001120F1">
              <w:rPr>
                <w:bCs/>
                <w:sz w:val="24"/>
                <w:szCs w:val="24"/>
              </w:rPr>
              <w:t>Свои</w:t>
            </w:r>
            <w:proofErr w:type="gramEnd"/>
            <w:r w:rsidRPr="001120F1">
              <w:rPr>
                <w:bCs/>
                <w:sz w:val="24"/>
                <w:szCs w:val="24"/>
              </w:rPr>
              <w:t xml:space="preserve"> и чужие».. Проблема взаимоотношений между своими и чужими.</w:t>
            </w:r>
          </w:p>
        </w:tc>
      </w:tr>
      <w:tr w:rsidR="00C973EF" w:rsidRPr="001120F1" w:rsidTr="00C8596A">
        <w:tc>
          <w:tcPr>
            <w:tcW w:w="2988" w:type="dxa"/>
          </w:tcPr>
          <w:p w:rsidR="00C973EF" w:rsidRPr="001120F1" w:rsidRDefault="00C973EF" w:rsidP="0087088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3" w:lineRule="exact"/>
              <w:ind w:firstLine="29"/>
              <w:jc w:val="both"/>
              <w:rPr>
                <w:bCs/>
                <w:sz w:val="24"/>
                <w:szCs w:val="24"/>
              </w:rPr>
            </w:pPr>
            <w:r w:rsidRPr="001120F1">
              <w:rPr>
                <w:bCs/>
                <w:sz w:val="24"/>
                <w:szCs w:val="24"/>
              </w:rPr>
              <w:t>М.Зощенко. «История болезни». Средства создания комического в рассказе.</w:t>
            </w:r>
          </w:p>
        </w:tc>
      </w:tr>
      <w:tr w:rsidR="00C973EF" w:rsidRPr="001120F1" w:rsidTr="00C8596A">
        <w:tc>
          <w:tcPr>
            <w:tcW w:w="2988" w:type="dxa"/>
          </w:tcPr>
          <w:p w:rsidR="00C973EF" w:rsidRPr="001120F1" w:rsidRDefault="00C973EF" w:rsidP="0087088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3" w:lineRule="exact"/>
              <w:ind w:firstLine="29"/>
              <w:jc w:val="both"/>
              <w:rPr>
                <w:bCs/>
                <w:sz w:val="24"/>
                <w:szCs w:val="24"/>
              </w:rPr>
            </w:pPr>
            <w:r w:rsidRPr="001120F1">
              <w:rPr>
                <w:bCs/>
                <w:sz w:val="24"/>
                <w:szCs w:val="24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C973EF" w:rsidRPr="001120F1" w:rsidTr="00C8596A">
        <w:tc>
          <w:tcPr>
            <w:tcW w:w="2988" w:type="dxa"/>
          </w:tcPr>
          <w:p w:rsidR="00C973EF" w:rsidRPr="001120F1" w:rsidRDefault="00C973EF" w:rsidP="0087088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3" w:lineRule="exact"/>
              <w:ind w:firstLine="29"/>
              <w:jc w:val="both"/>
              <w:rPr>
                <w:bCs/>
                <w:sz w:val="24"/>
                <w:szCs w:val="24"/>
              </w:rPr>
            </w:pPr>
            <w:r w:rsidRPr="001120F1">
              <w:rPr>
                <w:bCs/>
                <w:sz w:val="24"/>
                <w:szCs w:val="24"/>
              </w:rPr>
              <w:t>В.Астафьев. «Мальчик в белой рубашке». Трагедия матери, потерявшей ребенка.</w:t>
            </w:r>
          </w:p>
        </w:tc>
      </w:tr>
      <w:tr w:rsidR="00C973EF" w:rsidRPr="001120F1" w:rsidTr="00C8596A">
        <w:tc>
          <w:tcPr>
            <w:tcW w:w="2988" w:type="dxa"/>
          </w:tcPr>
          <w:p w:rsidR="00C973EF" w:rsidRPr="001120F1" w:rsidRDefault="00C973EF" w:rsidP="0087088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3" w:lineRule="exact"/>
              <w:ind w:firstLine="29"/>
              <w:jc w:val="both"/>
              <w:rPr>
                <w:bCs/>
                <w:sz w:val="24"/>
                <w:szCs w:val="24"/>
              </w:rPr>
            </w:pPr>
            <w:r w:rsidRPr="001120F1">
              <w:rPr>
                <w:bCs/>
                <w:sz w:val="24"/>
                <w:szCs w:val="24"/>
              </w:rPr>
              <w:t>В.Шукшин. «Критики». Отношения между поколениями, проблема «отцов и детей».</w:t>
            </w:r>
          </w:p>
        </w:tc>
      </w:tr>
      <w:tr w:rsidR="00C973EF" w:rsidRPr="001120F1" w:rsidTr="00C8596A">
        <w:tc>
          <w:tcPr>
            <w:tcW w:w="2988" w:type="dxa"/>
          </w:tcPr>
          <w:p w:rsidR="00C973EF" w:rsidRPr="001120F1" w:rsidRDefault="00C973EF" w:rsidP="0087088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1120F1" w:rsidRDefault="00C973EF" w:rsidP="00870881">
            <w:pPr>
              <w:spacing w:line="263" w:lineRule="exact"/>
              <w:ind w:firstLine="29"/>
              <w:jc w:val="both"/>
              <w:rPr>
                <w:bCs/>
                <w:sz w:val="24"/>
                <w:szCs w:val="24"/>
              </w:rPr>
            </w:pPr>
            <w:r w:rsidRPr="001120F1">
              <w:rPr>
                <w:bCs/>
                <w:sz w:val="24"/>
                <w:szCs w:val="24"/>
              </w:rPr>
              <w:t>Е.Носов. «Трудный хлеб». Уроки нравственности в рассказе.</w:t>
            </w:r>
          </w:p>
        </w:tc>
      </w:tr>
    </w:tbl>
    <w:p w:rsidR="00C973EF" w:rsidRDefault="00C973EF" w:rsidP="00723C2B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</w:rPr>
      </w:pPr>
    </w:p>
    <w:p w:rsidR="00C973EF" w:rsidRDefault="00C973EF" w:rsidP="00723C2B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</w:rPr>
      </w:pPr>
    </w:p>
    <w:tbl>
      <w:tblPr>
        <w:tblpPr w:leftFromText="180" w:rightFromText="180" w:horzAnchor="margin" w:tblpY="31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6480"/>
      </w:tblGrid>
      <w:tr w:rsidR="005A218C" w:rsidRPr="00B57883" w:rsidTr="00AF3477">
        <w:tc>
          <w:tcPr>
            <w:tcW w:w="3348" w:type="dxa"/>
          </w:tcPr>
          <w:p w:rsidR="005A218C" w:rsidRPr="00CB2BB3" w:rsidRDefault="005A218C" w:rsidP="00AF3477">
            <w:pPr>
              <w:ind w:firstLine="171"/>
              <w:rPr>
                <w:b/>
                <w:sz w:val="24"/>
                <w:szCs w:val="24"/>
              </w:rPr>
            </w:pPr>
            <w:r w:rsidRPr="00CB2BB3">
              <w:rPr>
                <w:b/>
                <w:sz w:val="24"/>
                <w:szCs w:val="24"/>
              </w:rPr>
              <w:lastRenderedPageBreak/>
              <w:t>Введение.</w:t>
            </w:r>
          </w:p>
        </w:tc>
        <w:tc>
          <w:tcPr>
            <w:tcW w:w="6480" w:type="dxa"/>
          </w:tcPr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>Своеобразие курса родной (русской) литературы в 8 классе.</w:t>
            </w:r>
          </w:p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 xml:space="preserve">Значение художественного произведения в </w:t>
            </w:r>
            <w:r w:rsidRPr="00B57883">
              <w:rPr>
                <w:i/>
                <w:sz w:val="24"/>
                <w:szCs w:val="24"/>
              </w:rPr>
              <w:t>культурном наследии страны</w:t>
            </w:r>
          </w:p>
        </w:tc>
      </w:tr>
      <w:tr w:rsidR="005A218C" w:rsidRPr="00B57883" w:rsidTr="00AF3477">
        <w:tc>
          <w:tcPr>
            <w:tcW w:w="3348" w:type="dxa"/>
          </w:tcPr>
          <w:p w:rsidR="005A218C" w:rsidRPr="00CB2BB3" w:rsidRDefault="005A218C" w:rsidP="00AF3477">
            <w:pPr>
              <w:ind w:firstLine="171"/>
              <w:rPr>
                <w:b/>
                <w:sz w:val="24"/>
                <w:szCs w:val="24"/>
              </w:rPr>
            </w:pPr>
            <w:r w:rsidRPr="00CB2BB3">
              <w:rPr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6480" w:type="dxa"/>
          </w:tcPr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 xml:space="preserve">Фольклорные традиции в русской литературе. Народные песни в произведениях русской литературы. Роль народных песен ("Как </w:t>
            </w:r>
            <w:proofErr w:type="gramStart"/>
            <w:r w:rsidRPr="00B57883">
              <w:rPr>
                <w:sz w:val="24"/>
                <w:szCs w:val="24"/>
              </w:rPr>
              <w:t>во</w:t>
            </w:r>
            <w:proofErr w:type="gramEnd"/>
            <w:r w:rsidRPr="00B57883">
              <w:rPr>
                <w:sz w:val="24"/>
                <w:szCs w:val="24"/>
              </w:rPr>
              <w:t xml:space="preserve"> городе было во Казани" и "Не шуми, </w:t>
            </w:r>
            <w:proofErr w:type="spellStart"/>
            <w:r w:rsidRPr="00B57883">
              <w:rPr>
                <w:sz w:val="24"/>
                <w:szCs w:val="24"/>
              </w:rPr>
              <w:t>мати</w:t>
            </w:r>
            <w:proofErr w:type="spellEnd"/>
            <w:r w:rsidRPr="00B57883">
              <w:rPr>
                <w:sz w:val="24"/>
                <w:szCs w:val="24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B57883">
              <w:rPr>
                <w:i/>
                <w:sz w:val="24"/>
                <w:szCs w:val="24"/>
              </w:rPr>
              <w:t xml:space="preserve">или </w:t>
            </w:r>
            <w:r w:rsidRPr="00B57883">
              <w:rPr>
                <w:sz w:val="24"/>
                <w:szCs w:val="24"/>
              </w:rPr>
              <w:t>Народные песни как средство раскрытия идейного содержания произведений Пушкина и Некрасова (поэма «Кому на Руси жить хорошо»</w:t>
            </w:r>
            <w:proofErr w:type="gramStart"/>
            <w:r w:rsidRPr="00B57883">
              <w:rPr>
                <w:sz w:val="24"/>
                <w:szCs w:val="24"/>
              </w:rPr>
              <w:t>.Ф</w:t>
            </w:r>
            <w:proofErr w:type="gramEnd"/>
            <w:r w:rsidRPr="00B57883">
              <w:rPr>
                <w:sz w:val="24"/>
                <w:szCs w:val="24"/>
              </w:rPr>
              <w:t>ольклор в поэме – это пословицы, сказочные персонажи, загадки).</w:t>
            </w:r>
          </w:p>
        </w:tc>
      </w:tr>
      <w:tr w:rsidR="005A218C" w:rsidRPr="00B57883" w:rsidTr="00AF3477">
        <w:tc>
          <w:tcPr>
            <w:tcW w:w="3348" w:type="dxa"/>
          </w:tcPr>
          <w:p w:rsidR="005A218C" w:rsidRPr="00B57883" w:rsidRDefault="005A218C" w:rsidP="00AF3477">
            <w:pPr>
              <w:ind w:firstLine="171"/>
              <w:rPr>
                <w:b/>
                <w:sz w:val="24"/>
                <w:szCs w:val="24"/>
              </w:rPr>
            </w:pPr>
            <w:r w:rsidRPr="00B57883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6480" w:type="dxa"/>
          </w:tcPr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B57883">
              <w:rPr>
                <w:sz w:val="24"/>
                <w:szCs w:val="24"/>
              </w:rPr>
              <w:t>Бахмани</w:t>
            </w:r>
            <w:proofErr w:type="spellEnd"/>
            <w:r w:rsidRPr="00B57883">
              <w:rPr>
                <w:sz w:val="24"/>
                <w:szCs w:val="24"/>
              </w:rPr>
              <w:t xml:space="preserve"> в 1468 гг.</w:t>
            </w:r>
          </w:p>
        </w:tc>
      </w:tr>
      <w:tr w:rsidR="005A218C" w:rsidRPr="00B57883" w:rsidTr="00AF3477">
        <w:tc>
          <w:tcPr>
            <w:tcW w:w="3348" w:type="dxa"/>
          </w:tcPr>
          <w:p w:rsidR="005A218C" w:rsidRPr="00B57883" w:rsidRDefault="005A218C" w:rsidP="00AF3477">
            <w:pPr>
              <w:ind w:firstLine="171"/>
              <w:rPr>
                <w:b/>
                <w:sz w:val="24"/>
                <w:szCs w:val="24"/>
              </w:rPr>
            </w:pPr>
            <w:r w:rsidRPr="00B57883">
              <w:rPr>
                <w:b/>
                <w:sz w:val="24"/>
                <w:szCs w:val="24"/>
              </w:rPr>
              <w:t xml:space="preserve">Литература </w:t>
            </w:r>
            <w:r w:rsidRPr="00B57883">
              <w:rPr>
                <w:b/>
                <w:sz w:val="24"/>
                <w:szCs w:val="24"/>
                <w:lang w:val="en-US"/>
              </w:rPr>
              <w:t>XVIII</w:t>
            </w:r>
            <w:r w:rsidRPr="00B57883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6480" w:type="dxa"/>
          </w:tcPr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 xml:space="preserve">Карамзин Н.М. Повесть </w:t>
            </w:r>
          </w:p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>«Евгений и Юлия». Произведение «Евгений и Юлия» как оригинальная «русская истинная повесть». Система образов</w:t>
            </w:r>
          </w:p>
        </w:tc>
      </w:tr>
      <w:tr w:rsidR="005A218C" w:rsidRPr="00B57883" w:rsidTr="00AF3477">
        <w:tc>
          <w:tcPr>
            <w:tcW w:w="3348" w:type="dxa"/>
            <w:vMerge w:val="restart"/>
          </w:tcPr>
          <w:p w:rsidR="005A218C" w:rsidRPr="00B57883" w:rsidRDefault="005A218C" w:rsidP="00AF3477">
            <w:pPr>
              <w:ind w:firstLine="171"/>
              <w:rPr>
                <w:b/>
                <w:sz w:val="24"/>
                <w:szCs w:val="24"/>
              </w:rPr>
            </w:pPr>
            <w:r w:rsidRPr="00B57883">
              <w:rPr>
                <w:b/>
                <w:sz w:val="24"/>
                <w:szCs w:val="24"/>
              </w:rPr>
              <w:t xml:space="preserve">Литература </w:t>
            </w:r>
            <w:r w:rsidRPr="00B57883">
              <w:rPr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B57883">
              <w:rPr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6480" w:type="dxa"/>
          </w:tcPr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B57883">
              <w:rPr>
                <w:i/>
                <w:sz w:val="24"/>
                <w:szCs w:val="24"/>
              </w:rPr>
              <w:t>значение образа Петербурга</w:t>
            </w:r>
            <w:r w:rsidRPr="00B57883">
              <w:rPr>
                <w:sz w:val="24"/>
                <w:szCs w:val="24"/>
              </w:rPr>
              <w:t>.</w:t>
            </w:r>
          </w:p>
        </w:tc>
      </w:tr>
      <w:tr w:rsidR="005A218C" w:rsidRPr="00B57883" w:rsidTr="00AF3477">
        <w:tc>
          <w:tcPr>
            <w:tcW w:w="3348" w:type="dxa"/>
            <w:vMerge/>
          </w:tcPr>
          <w:p w:rsidR="005A218C" w:rsidRPr="00B57883" w:rsidRDefault="005A218C" w:rsidP="00AF3477">
            <w:pPr>
              <w:ind w:firstLine="171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 xml:space="preserve">Н.П.Вагнер "Христова детка" или Павел </w:t>
            </w:r>
            <w:proofErr w:type="spellStart"/>
            <w:r w:rsidRPr="00B57883">
              <w:rPr>
                <w:sz w:val="24"/>
                <w:szCs w:val="24"/>
              </w:rPr>
              <w:t>Засодимский</w:t>
            </w:r>
            <w:proofErr w:type="spellEnd"/>
            <w:r w:rsidRPr="00B57883">
              <w:rPr>
                <w:sz w:val="24"/>
                <w:szCs w:val="24"/>
              </w:rPr>
              <w:t xml:space="preserve"> «В метель и вьюгу». Рождественские рассказы. Мотив "божественного дитя".</w:t>
            </w:r>
          </w:p>
        </w:tc>
      </w:tr>
      <w:tr w:rsidR="005A218C" w:rsidRPr="00B57883" w:rsidTr="00AF3477">
        <w:tc>
          <w:tcPr>
            <w:tcW w:w="3348" w:type="dxa"/>
          </w:tcPr>
          <w:p w:rsidR="005A218C" w:rsidRPr="00B57883" w:rsidRDefault="005A218C" w:rsidP="00AF3477">
            <w:pPr>
              <w:ind w:firstLine="171"/>
              <w:rPr>
                <w:b/>
                <w:sz w:val="24"/>
                <w:szCs w:val="24"/>
              </w:rPr>
            </w:pPr>
            <w:r w:rsidRPr="00B57883">
              <w:rPr>
                <w:b/>
                <w:sz w:val="24"/>
                <w:szCs w:val="24"/>
              </w:rPr>
              <w:t>Поэзия 19 века.</w:t>
            </w:r>
          </w:p>
        </w:tc>
        <w:tc>
          <w:tcPr>
            <w:tcW w:w="6480" w:type="dxa"/>
          </w:tcPr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i/>
                <w:sz w:val="24"/>
                <w:szCs w:val="24"/>
              </w:rPr>
              <w:t>Теория литературы</w:t>
            </w:r>
            <w:r w:rsidRPr="00B57883">
              <w:rPr>
                <w:sz w:val="24"/>
                <w:szCs w:val="24"/>
              </w:rPr>
              <w:t>: лиро-эпические произведения, их своеобразие и виды</w:t>
            </w:r>
          </w:p>
        </w:tc>
      </w:tr>
      <w:tr w:rsidR="005A218C" w:rsidRPr="00B57883" w:rsidTr="00AF3477">
        <w:tc>
          <w:tcPr>
            <w:tcW w:w="3348" w:type="dxa"/>
          </w:tcPr>
          <w:p w:rsidR="005A218C" w:rsidRPr="00B57883" w:rsidRDefault="005A218C" w:rsidP="00AF3477">
            <w:pPr>
              <w:ind w:firstLine="171"/>
              <w:rPr>
                <w:b/>
                <w:sz w:val="24"/>
                <w:szCs w:val="24"/>
              </w:rPr>
            </w:pPr>
            <w:r w:rsidRPr="00B57883">
              <w:rPr>
                <w:b/>
                <w:sz w:val="24"/>
                <w:szCs w:val="24"/>
              </w:rPr>
              <w:t xml:space="preserve">Литература </w:t>
            </w:r>
            <w:r w:rsidRPr="00B57883">
              <w:rPr>
                <w:b/>
                <w:sz w:val="24"/>
                <w:szCs w:val="24"/>
                <w:lang w:val="en-US"/>
              </w:rPr>
              <w:t xml:space="preserve">XX </w:t>
            </w:r>
            <w:proofErr w:type="spellStart"/>
            <w:r w:rsidRPr="00B57883">
              <w:rPr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6480" w:type="dxa"/>
          </w:tcPr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>А.Т. Аверченко «Специалист» или другое произведение писателя. Сатирические и юмористические рассказы писателя. Тонкий юмор и грустный смех писателя.</w:t>
            </w:r>
          </w:p>
        </w:tc>
      </w:tr>
      <w:tr w:rsidR="005A218C" w:rsidRPr="00B57883" w:rsidTr="00AF3477">
        <w:tc>
          <w:tcPr>
            <w:tcW w:w="3348" w:type="dxa"/>
          </w:tcPr>
          <w:p w:rsidR="005A218C" w:rsidRPr="00B57883" w:rsidRDefault="005A218C" w:rsidP="00AF3477">
            <w:pPr>
              <w:ind w:firstLine="171"/>
              <w:rPr>
                <w:b/>
                <w:sz w:val="24"/>
                <w:szCs w:val="24"/>
              </w:rPr>
            </w:pPr>
            <w:r w:rsidRPr="00B57883">
              <w:rPr>
                <w:b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6480" w:type="dxa"/>
          </w:tcPr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>Л.Кассиль "Дорогие мои мальчишки» (главы). Изображение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      </w:r>
          </w:p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>Д. Гранин и А. Адамович «Блокадная книга».</w:t>
            </w:r>
          </w:p>
        </w:tc>
      </w:tr>
      <w:tr w:rsidR="005A218C" w:rsidRPr="00B57883" w:rsidTr="00AF3477">
        <w:tc>
          <w:tcPr>
            <w:tcW w:w="3348" w:type="dxa"/>
          </w:tcPr>
          <w:p w:rsidR="005A218C" w:rsidRPr="00B57883" w:rsidRDefault="005A218C" w:rsidP="00AF3477">
            <w:pPr>
              <w:ind w:firstLine="171"/>
              <w:rPr>
                <w:b/>
                <w:sz w:val="24"/>
                <w:szCs w:val="24"/>
              </w:rPr>
            </w:pPr>
            <w:r w:rsidRPr="00B57883">
              <w:rPr>
                <w:b/>
                <w:sz w:val="24"/>
                <w:szCs w:val="24"/>
              </w:rPr>
              <w:t>Современная литература.</w:t>
            </w:r>
          </w:p>
          <w:p w:rsidR="005A218C" w:rsidRPr="00B57883" w:rsidRDefault="005A218C" w:rsidP="00AF3477">
            <w:pPr>
              <w:ind w:firstLine="171"/>
              <w:rPr>
                <w:sz w:val="24"/>
                <w:szCs w:val="24"/>
              </w:rPr>
            </w:pPr>
            <w:r w:rsidRPr="00B57883">
              <w:rPr>
                <w:b/>
                <w:sz w:val="24"/>
                <w:szCs w:val="24"/>
              </w:rPr>
              <w:t>Проза о подростках и для подростков последних десятилетий</w:t>
            </w:r>
          </w:p>
        </w:tc>
        <w:tc>
          <w:tcPr>
            <w:tcW w:w="6480" w:type="dxa"/>
          </w:tcPr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sz w:val="24"/>
                <w:szCs w:val="24"/>
              </w:rPr>
              <w:t>Нравственная проблематика, гуманистическое звучание произведений.</w:t>
            </w:r>
          </w:p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proofErr w:type="spellStart"/>
            <w:r w:rsidRPr="00B57883">
              <w:rPr>
                <w:b/>
                <w:sz w:val="24"/>
                <w:szCs w:val="24"/>
              </w:rPr>
              <w:t>Д.Доцук</w:t>
            </w:r>
            <w:proofErr w:type="spellEnd"/>
            <w:r w:rsidRPr="00B57883">
              <w:rPr>
                <w:sz w:val="24"/>
                <w:szCs w:val="24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5A218C" w:rsidRPr="00B57883" w:rsidRDefault="005A218C" w:rsidP="00AF3477">
            <w:pPr>
              <w:ind w:firstLine="171"/>
              <w:jc w:val="both"/>
              <w:rPr>
                <w:sz w:val="24"/>
                <w:szCs w:val="24"/>
              </w:rPr>
            </w:pPr>
            <w:r w:rsidRPr="00B57883">
              <w:rPr>
                <w:b/>
                <w:sz w:val="24"/>
                <w:szCs w:val="24"/>
              </w:rPr>
              <w:t xml:space="preserve">Н. </w:t>
            </w:r>
            <w:proofErr w:type="spellStart"/>
            <w:r w:rsidRPr="00B57883">
              <w:rPr>
                <w:b/>
                <w:sz w:val="24"/>
                <w:szCs w:val="24"/>
              </w:rPr>
              <w:t>Назаркин</w:t>
            </w:r>
            <w:proofErr w:type="spellEnd"/>
            <w:r w:rsidRPr="00B57883">
              <w:rPr>
                <w:sz w:val="24"/>
                <w:szCs w:val="24"/>
              </w:rPr>
              <w:t xml:space="preserve"> «Мандариновые острова» (фрагменты) - повесть о мальчишках, которые едва ли не большую часть своей жизни проводят в больнице, но это не мешает им играть, фантазировать, придумывать воображаемые миры. </w:t>
            </w:r>
          </w:p>
        </w:tc>
      </w:tr>
    </w:tbl>
    <w:p w:rsidR="005A218C" w:rsidRDefault="005A218C" w:rsidP="005A218C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</w:rPr>
      </w:pPr>
      <w:r>
        <w:rPr>
          <w:b/>
        </w:rPr>
        <w:t>8 класс</w:t>
      </w:r>
    </w:p>
    <w:p w:rsidR="00C973EF" w:rsidRDefault="00C973EF" w:rsidP="005A218C">
      <w:pPr>
        <w:pStyle w:val="a5"/>
        <w:tabs>
          <w:tab w:val="left" w:pos="1314"/>
        </w:tabs>
        <w:spacing w:line="279" w:lineRule="exact"/>
        <w:ind w:left="0"/>
        <w:jc w:val="both"/>
      </w:pPr>
    </w:p>
    <w:p w:rsidR="00C973EF" w:rsidRDefault="00C973EF" w:rsidP="00CB2BB3">
      <w:pPr>
        <w:pStyle w:val="a5"/>
        <w:tabs>
          <w:tab w:val="left" w:pos="1314"/>
        </w:tabs>
        <w:spacing w:line="279" w:lineRule="exact"/>
        <w:ind w:left="-180" w:firstLine="180"/>
        <w:jc w:val="both"/>
      </w:pPr>
    </w:p>
    <w:p w:rsidR="00C973EF" w:rsidRDefault="00C973EF" w:rsidP="00CB2BB3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  <w:sz w:val="24"/>
          <w:szCs w:val="24"/>
        </w:rPr>
      </w:pPr>
      <w:r w:rsidRPr="00CB2BB3">
        <w:rPr>
          <w:b/>
          <w:sz w:val="24"/>
          <w:szCs w:val="24"/>
        </w:rPr>
        <w:t>9 класс</w:t>
      </w:r>
    </w:p>
    <w:tbl>
      <w:tblPr>
        <w:tblW w:w="101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7"/>
        <w:gridCol w:w="6840"/>
      </w:tblGrid>
      <w:tr w:rsidR="00C973EF" w:rsidRPr="0086551B" w:rsidTr="00CB2BB3">
        <w:tc>
          <w:tcPr>
            <w:tcW w:w="3277" w:type="dxa"/>
            <w:vAlign w:val="bottom"/>
          </w:tcPr>
          <w:p w:rsidR="00C973EF" w:rsidRPr="0086551B" w:rsidRDefault="00C973EF" w:rsidP="00CB2BB3">
            <w:pPr>
              <w:spacing w:line="263" w:lineRule="exact"/>
              <w:ind w:left="-71"/>
              <w:jc w:val="center"/>
              <w:rPr>
                <w:b/>
                <w:bCs/>
                <w:sz w:val="24"/>
                <w:szCs w:val="24"/>
              </w:rPr>
            </w:pPr>
            <w:r w:rsidRPr="0086551B">
              <w:rPr>
                <w:b/>
                <w:bCs/>
                <w:sz w:val="24"/>
                <w:szCs w:val="24"/>
              </w:rPr>
              <w:t>Древнерусская</w:t>
            </w:r>
          </w:p>
          <w:p w:rsidR="00C973EF" w:rsidRPr="0086551B" w:rsidRDefault="00C973EF" w:rsidP="00CB2BB3">
            <w:pPr>
              <w:spacing w:line="263" w:lineRule="exact"/>
              <w:ind w:left="-71"/>
              <w:jc w:val="center"/>
              <w:rPr>
                <w:b/>
                <w:bCs/>
                <w:sz w:val="24"/>
                <w:szCs w:val="24"/>
              </w:rPr>
            </w:pPr>
            <w:r w:rsidRPr="0086551B">
              <w:rPr>
                <w:b/>
                <w:bCs/>
                <w:sz w:val="24"/>
                <w:szCs w:val="24"/>
              </w:rPr>
              <w:t>литература</w:t>
            </w:r>
          </w:p>
          <w:p w:rsidR="00C973EF" w:rsidRPr="0086551B" w:rsidRDefault="00C973EF" w:rsidP="00CB2BB3">
            <w:pPr>
              <w:spacing w:line="263" w:lineRule="exact"/>
              <w:ind w:left="-71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ind w:left="175" w:right="35"/>
              <w:jc w:val="both"/>
              <w:rPr>
                <w:color w:val="000000"/>
                <w:sz w:val="24"/>
                <w:szCs w:val="24"/>
              </w:rPr>
            </w:pPr>
            <w:r w:rsidRPr="0086551B">
              <w:rPr>
                <w:color w:val="000000"/>
                <w:sz w:val="24"/>
                <w:szCs w:val="24"/>
              </w:rPr>
              <w:t>Особенности развития древнерусской литературы.</w:t>
            </w:r>
          </w:p>
          <w:p w:rsidR="00C973EF" w:rsidRPr="0086551B" w:rsidRDefault="00C973EF" w:rsidP="00CB2BB3">
            <w:pPr>
              <w:ind w:left="175" w:right="57"/>
              <w:jc w:val="both"/>
              <w:rPr>
                <w:color w:val="000000"/>
                <w:sz w:val="24"/>
                <w:szCs w:val="24"/>
              </w:rPr>
            </w:pPr>
            <w:r w:rsidRPr="0086551B">
              <w:rPr>
                <w:sz w:val="24"/>
                <w:szCs w:val="24"/>
              </w:rPr>
              <w:t>«</w:t>
            </w:r>
            <w:proofErr w:type="spellStart"/>
            <w:r w:rsidRPr="0086551B">
              <w:rPr>
                <w:sz w:val="24"/>
                <w:szCs w:val="24"/>
              </w:rPr>
              <w:t>Задонщина</w:t>
            </w:r>
            <w:proofErr w:type="spellEnd"/>
            <w:r w:rsidRPr="0086551B">
              <w:rPr>
                <w:sz w:val="24"/>
                <w:szCs w:val="24"/>
              </w:rPr>
              <w:t>». Тема единения Русской земли</w:t>
            </w:r>
            <w:proofErr w:type="gramStart"/>
            <w:r w:rsidRPr="0086551B">
              <w:rPr>
                <w:sz w:val="24"/>
                <w:szCs w:val="24"/>
              </w:rPr>
              <w:t>.</w:t>
            </w:r>
            <w:r w:rsidRPr="0086551B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973EF" w:rsidRPr="0086551B" w:rsidTr="00CB2BB3">
        <w:tc>
          <w:tcPr>
            <w:tcW w:w="3277" w:type="dxa"/>
            <w:vMerge w:val="restart"/>
          </w:tcPr>
          <w:p w:rsidR="00C973EF" w:rsidRPr="0086551B" w:rsidRDefault="00C973EF" w:rsidP="00CB2BB3">
            <w:pPr>
              <w:ind w:left="-71"/>
              <w:jc w:val="center"/>
              <w:rPr>
                <w:sz w:val="24"/>
                <w:szCs w:val="24"/>
              </w:rPr>
            </w:pPr>
            <w:r w:rsidRPr="0086551B">
              <w:rPr>
                <w:b/>
                <w:bCs/>
                <w:sz w:val="24"/>
                <w:szCs w:val="24"/>
              </w:rPr>
              <w:t>Из литературы XVIII века</w:t>
            </w:r>
          </w:p>
          <w:p w:rsidR="00C973EF" w:rsidRPr="0086551B" w:rsidRDefault="00C973EF" w:rsidP="00CB2BB3">
            <w:pPr>
              <w:ind w:left="-71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ind w:left="175" w:right="35"/>
              <w:jc w:val="both"/>
              <w:rPr>
                <w:b/>
                <w:bCs/>
                <w:sz w:val="24"/>
                <w:szCs w:val="24"/>
              </w:rPr>
            </w:pPr>
            <w:r w:rsidRPr="0086551B">
              <w:rPr>
                <w:color w:val="000000"/>
                <w:sz w:val="24"/>
                <w:szCs w:val="24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C973EF" w:rsidRPr="0086551B" w:rsidTr="00CB2BB3">
        <w:tc>
          <w:tcPr>
            <w:tcW w:w="3277" w:type="dxa"/>
            <w:vMerge/>
          </w:tcPr>
          <w:p w:rsidR="00C973EF" w:rsidRPr="0086551B" w:rsidRDefault="00C973EF" w:rsidP="00CB2BB3">
            <w:pPr>
              <w:ind w:left="-71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ind w:left="175" w:right="35"/>
              <w:jc w:val="both"/>
              <w:rPr>
                <w:sz w:val="24"/>
                <w:szCs w:val="24"/>
              </w:rPr>
            </w:pPr>
            <w:r w:rsidRPr="0086551B">
              <w:rPr>
                <w:sz w:val="24"/>
                <w:szCs w:val="24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jc w:val="center"/>
              <w:rPr>
                <w:sz w:val="24"/>
                <w:szCs w:val="24"/>
              </w:rPr>
            </w:pPr>
            <w:r w:rsidRPr="0086551B">
              <w:rPr>
                <w:b/>
                <w:bCs/>
                <w:sz w:val="24"/>
                <w:szCs w:val="24"/>
              </w:rPr>
              <w:t>Из литературы XIX</w:t>
            </w:r>
          </w:p>
        </w:tc>
        <w:tc>
          <w:tcPr>
            <w:tcW w:w="6840" w:type="dxa"/>
          </w:tcPr>
          <w:p w:rsidR="00C973EF" w:rsidRPr="0086551B" w:rsidRDefault="00C973EF" w:rsidP="00870881">
            <w:pPr>
              <w:ind w:left="175" w:right="35"/>
              <w:jc w:val="both"/>
              <w:rPr>
                <w:sz w:val="24"/>
                <w:szCs w:val="24"/>
              </w:rPr>
            </w:pPr>
            <w:r w:rsidRPr="0086551B">
              <w:rPr>
                <w:sz w:val="24"/>
                <w:szCs w:val="24"/>
              </w:rPr>
              <w:t>Образ родной природы в стихах поэтов</w:t>
            </w:r>
            <w:r w:rsidRPr="0086551B">
              <w:rPr>
                <w:b/>
                <w:bCs/>
                <w:sz w:val="24"/>
                <w:szCs w:val="24"/>
              </w:rPr>
              <w:t xml:space="preserve"> XIX </w:t>
            </w:r>
            <w:proofErr w:type="spellStart"/>
            <w:r w:rsidRPr="0086551B">
              <w:rPr>
                <w:b/>
                <w:bCs/>
                <w:sz w:val="24"/>
                <w:szCs w:val="24"/>
              </w:rPr>
              <w:t>в.</w:t>
            </w:r>
            <w:r w:rsidRPr="0086551B">
              <w:rPr>
                <w:sz w:val="24"/>
                <w:szCs w:val="24"/>
              </w:rPr>
              <w:t>Апухтин</w:t>
            </w:r>
            <w:proofErr w:type="spellEnd"/>
            <w:r w:rsidRPr="0086551B">
              <w:rPr>
                <w:sz w:val="24"/>
                <w:szCs w:val="24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86551B">
              <w:rPr>
                <w:sz w:val="24"/>
                <w:szCs w:val="24"/>
              </w:rPr>
              <w:t>Апухтина</w:t>
            </w:r>
            <w:proofErr w:type="spellEnd"/>
            <w:r w:rsidRPr="0086551B">
              <w:rPr>
                <w:sz w:val="24"/>
                <w:szCs w:val="24"/>
              </w:rPr>
              <w:t xml:space="preserve"> А.Н.</w:t>
            </w:r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ind w:left="175" w:right="35"/>
              <w:jc w:val="both"/>
              <w:rPr>
                <w:sz w:val="24"/>
                <w:szCs w:val="24"/>
              </w:rPr>
            </w:pPr>
            <w:r w:rsidRPr="0086551B">
              <w:rPr>
                <w:sz w:val="24"/>
                <w:szCs w:val="24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86551B">
              <w:rPr>
                <w:sz w:val="24"/>
                <w:szCs w:val="24"/>
              </w:rPr>
              <w:t>общества</w:t>
            </w:r>
            <w:proofErr w:type="gramEnd"/>
            <w:r w:rsidRPr="0086551B">
              <w:rPr>
                <w:sz w:val="24"/>
                <w:szCs w:val="24"/>
              </w:rPr>
              <w:t xml:space="preserve"> и благородство чувств героя рассказа</w:t>
            </w:r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jc w:val="center"/>
              <w:rPr>
                <w:sz w:val="24"/>
                <w:szCs w:val="24"/>
              </w:rPr>
            </w:pPr>
            <w:r w:rsidRPr="0086551B">
              <w:rPr>
                <w:b/>
                <w:bCs/>
                <w:sz w:val="24"/>
                <w:szCs w:val="24"/>
              </w:rPr>
              <w:t>Из литературы XX века</w:t>
            </w:r>
          </w:p>
        </w:tc>
        <w:tc>
          <w:tcPr>
            <w:tcW w:w="6840" w:type="dxa"/>
          </w:tcPr>
          <w:p w:rsidR="00C973EF" w:rsidRPr="0086551B" w:rsidRDefault="00C973EF" w:rsidP="00870881">
            <w:pPr>
              <w:tabs>
                <w:tab w:val="left" w:pos="820"/>
              </w:tabs>
              <w:spacing w:line="226" w:lineRule="auto"/>
              <w:ind w:left="175" w:right="35"/>
              <w:jc w:val="both"/>
              <w:rPr>
                <w:sz w:val="24"/>
                <w:szCs w:val="24"/>
              </w:rPr>
            </w:pPr>
            <w:r w:rsidRPr="0086551B">
              <w:rPr>
                <w:sz w:val="24"/>
                <w:szCs w:val="24"/>
              </w:rPr>
              <w:t>И.А.Бунин. Рассказы из цикла «Темные аллеи». «Холодная осень».</w:t>
            </w:r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tabs>
                <w:tab w:val="left" w:pos="820"/>
              </w:tabs>
              <w:spacing w:line="226" w:lineRule="auto"/>
              <w:ind w:left="175" w:right="35"/>
              <w:jc w:val="both"/>
              <w:rPr>
                <w:sz w:val="24"/>
                <w:szCs w:val="24"/>
              </w:rPr>
            </w:pPr>
            <w:r w:rsidRPr="0086551B"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  <w:t>А.Толстой. «Русский характер» -</w:t>
            </w:r>
            <w:r w:rsidRPr="0086551B">
              <w:rPr>
                <w:sz w:val="24"/>
                <w:szCs w:val="24"/>
                <w:shd w:val="clear" w:color="auto" w:fill="FFFFFF"/>
              </w:rPr>
              <w:t>своеобразный итог рассуждениям о русском человеке.</w:t>
            </w:r>
            <w:r w:rsidRPr="0086551B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tabs>
                <w:tab w:val="left" w:pos="820"/>
              </w:tabs>
              <w:spacing w:line="226" w:lineRule="auto"/>
              <w:ind w:left="175" w:right="35"/>
              <w:jc w:val="both"/>
              <w:rPr>
                <w:sz w:val="24"/>
                <w:szCs w:val="24"/>
              </w:rPr>
            </w:pPr>
            <w:r w:rsidRPr="0086551B">
              <w:rPr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tabs>
                <w:tab w:val="left" w:pos="820"/>
              </w:tabs>
              <w:spacing w:line="226" w:lineRule="auto"/>
              <w:ind w:left="175" w:right="35"/>
              <w:jc w:val="both"/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6551B">
              <w:rPr>
                <w:sz w:val="24"/>
                <w:szCs w:val="24"/>
                <w:shd w:val="clear" w:color="auto" w:fill="FFFFFF"/>
              </w:rPr>
              <w:t>Ю. Бондарев. Рассказ «Простите нас!» Безнравственность забвения человека человеком. Тема благодарности воспитавшим нас людям, памяти о них. </w:t>
            </w:r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tabs>
                <w:tab w:val="left" w:pos="820"/>
              </w:tabs>
              <w:spacing w:line="226" w:lineRule="auto"/>
              <w:ind w:left="175" w:right="35"/>
              <w:jc w:val="both"/>
              <w:rPr>
                <w:b/>
                <w:bCs/>
                <w:sz w:val="24"/>
                <w:szCs w:val="24"/>
              </w:rPr>
            </w:pPr>
            <w:r w:rsidRPr="0086551B"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</w:t>
            </w:r>
            <w:proofErr w:type="gramStart"/>
            <w:r w:rsidRPr="0086551B"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6551B"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86551B"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6551B"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  <w:t xml:space="preserve">ли </w:t>
            </w:r>
            <w:r w:rsidRPr="0086551B">
              <w:rPr>
                <w:color w:val="000000"/>
                <w:sz w:val="24"/>
                <w:szCs w:val="24"/>
              </w:rPr>
              <w:t xml:space="preserve">К.Г.Паустовский. «Телеграмма». Отношение Насти к матери. </w:t>
            </w:r>
            <w:proofErr w:type="gramStart"/>
            <w:r w:rsidRPr="0086551B">
              <w:rPr>
                <w:color w:val="000000"/>
                <w:sz w:val="24"/>
                <w:szCs w:val="24"/>
              </w:rPr>
              <w:t>Смысл названия рассказа)</w:t>
            </w:r>
            <w:proofErr w:type="gramEnd"/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tabs>
                <w:tab w:val="left" w:pos="820"/>
              </w:tabs>
              <w:spacing w:line="226" w:lineRule="auto"/>
              <w:ind w:left="175" w:right="35"/>
              <w:jc w:val="both"/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6551B">
              <w:rPr>
                <w:sz w:val="24"/>
                <w:szCs w:val="24"/>
              </w:rPr>
              <w:t>А.Грин. «Зеленая лампа». Что нужно человеку для счастья.</w:t>
            </w:r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tabs>
                <w:tab w:val="left" w:pos="820"/>
              </w:tabs>
              <w:spacing w:line="226" w:lineRule="auto"/>
              <w:ind w:left="175" w:right="35"/>
              <w:jc w:val="both"/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6551B">
              <w:rPr>
                <w:rStyle w:val="a8"/>
                <w:b w:val="0"/>
                <w:bCs w:val="0"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tabs>
                <w:tab w:val="left" w:pos="820"/>
              </w:tabs>
              <w:spacing w:line="226" w:lineRule="auto"/>
              <w:ind w:left="175" w:right="35"/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  <w:r w:rsidRPr="0086551B">
              <w:rPr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tabs>
                <w:tab w:val="left" w:pos="820"/>
              </w:tabs>
              <w:spacing w:line="226" w:lineRule="auto"/>
              <w:ind w:left="175" w:right="35"/>
              <w:jc w:val="both"/>
              <w:rPr>
                <w:sz w:val="24"/>
                <w:szCs w:val="24"/>
              </w:rPr>
            </w:pPr>
            <w:r w:rsidRPr="0086551B">
              <w:rPr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</w:tr>
      <w:tr w:rsidR="00C973EF" w:rsidRPr="0086551B" w:rsidTr="00CB2BB3">
        <w:tc>
          <w:tcPr>
            <w:tcW w:w="3277" w:type="dxa"/>
          </w:tcPr>
          <w:p w:rsidR="00C973EF" w:rsidRPr="0086551B" w:rsidRDefault="00C973EF" w:rsidP="00CB2BB3">
            <w:pPr>
              <w:ind w:left="-71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tabs>
                <w:tab w:val="left" w:pos="820"/>
              </w:tabs>
              <w:spacing w:line="230" w:lineRule="auto"/>
              <w:ind w:left="175" w:right="35"/>
              <w:jc w:val="both"/>
              <w:rPr>
                <w:sz w:val="24"/>
                <w:szCs w:val="24"/>
              </w:rPr>
            </w:pPr>
            <w:r w:rsidRPr="0086551B">
              <w:rPr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86551B">
              <w:rPr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86551B">
              <w:rPr>
                <w:sz w:val="24"/>
                <w:szCs w:val="24"/>
                <w:shd w:val="clear" w:color="auto" w:fill="FFFFFF"/>
              </w:rPr>
              <w:t>.  Рассказ «Не пускайте </w:t>
            </w:r>
            <w:proofErr w:type="gramStart"/>
            <w:r w:rsidRPr="0086551B">
              <w:rPr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86551B">
              <w:rPr>
                <w:sz w:val="24"/>
                <w:szCs w:val="24"/>
                <w:shd w:val="clear" w:color="auto" w:fill="FFFFFF"/>
              </w:rPr>
              <w:t> на озеро». Проблема отсутствия понимания между людьми.</w:t>
            </w:r>
          </w:p>
        </w:tc>
      </w:tr>
      <w:tr w:rsidR="00C973EF" w:rsidRPr="0086551B" w:rsidTr="00CB2BB3">
        <w:trPr>
          <w:trHeight w:val="714"/>
        </w:trPr>
        <w:tc>
          <w:tcPr>
            <w:tcW w:w="3277" w:type="dxa"/>
          </w:tcPr>
          <w:p w:rsidR="00C973EF" w:rsidRPr="0086551B" w:rsidRDefault="00C973EF" w:rsidP="00CB2BB3">
            <w:pPr>
              <w:ind w:left="-71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C973EF" w:rsidRPr="0086551B" w:rsidRDefault="00C973EF" w:rsidP="00870881">
            <w:pPr>
              <w:tabs>
                <w:tab w:val="left" w:pos="820"/>
              </w:tabs>
              <w:spacing w:line="230" w:lineRule="auto"/>
              <w:ind w:left="175" w:right="35"/>
              <w:jc w:val="both"/>
              <w:rPr>
                <w:sz w:val="24"/>
                <w:szCs w:val="24"/>
              </w:rPr>
            </w:pPr>
            <w:r w:rsidRPr="0086551B">
              <w:rPr>
                <w:sz w:val="24"/>
                <w:szCs w:val="24"/>
              </w:rPr>
              <w:t xml:space="preserve">Захар </w:t>
            </w:r>
            <w:proofErr w:type="spellStart"/>
            <w:r w:rsidRPr="0086551B">
              <w:rPr>
                <w:sz w:val="24"/>
                <w:szCs w:val="24"/>
              </w:rPr>
              <w:t>Прилепин</w:t>
            </w:r>
            <w:proofErr w:type="spellEnd"/>
            <w:r w:rsidRPr="0086551B">
              <w:rPr>
                <w:sz w:val="24"/>
                <w:szCs w:val="24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</w:tr>
    </w:tbl>
    <w:p w:rsidR="00C973EF" w:rsidRDefault="00C973EF" w:rsidP="00CB2BB3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  <w:sz w:val="24"/>
          <w:szCs w:val="24"/>
        </w:rPr>
      </w:pPr>
    </w:p>
    <w:p w:rsidR="00C973EF" w:rsidRDefault="00C973EF" w:rsidP="00CB2BB3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  <w:sz w:val="24"/>
          <w:szCs w:val="24"/>
        </w:rPr>
      </w:pPr>
    </w:p>
    <w:p w:rsidR="00C973EF" w:rsidRPr="00333A2D" w:rsidRDefault="00C973EF" w:rsidP="00333A2D">
      <w:pPr>
        <w:pStyle w:val="1"/>
        <w:keepNext w:val="0"/>
        <w:numPr>
          <w:ilvl w:val="0"/>
          <w:numId w:val="32"/>
        </w:numPr>
        <w:tabs>
          <w:tab w:val="left" w:pos="767"/>
        </w:tabs>
        <w:spacing w:before="1" w:after="0"/>
        <w:ind w:right="554" w:firstLine="64"/>
        <w:jc w:val="both"/>
        <w:rPr>
          <w:rFonts w:ascii="Times New Roman" w:hAnsi="Times New Roman" w:cs="Times New Roman"/>
          <w:sz w:val="24"/>
          <w:szCs w:val="24"/>
        </w:rPr>
      </w:pPr>
      <w:r w:rsidRPr="00333A2D">
        <w:rPr>
          <w:rFonts w:ascii="Times New Roman" w:hAnsi="Times New Roman" w:cs="Times New Roman"/>
          <w:sz w:val="24"/>
          <w:szCs w:val="24"/>
        </w:rPr>
        <w:t xml:space="preserve">Организационный раздел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333A2D">
        <w:rPr>
          <w:rFonts w:ascii="Times New Roman" w:hAnsi="Times New Roman" w:cs="Times New Roman"/>
          <w:sz w:val="24"/>
          <w:szCs w:val="24"/>
        </w:rPr>
        <w:t>общегообразования</w:t>
      </w:r>
    </w:p>
    <w:p w:rsidR="00C973EF" w:rsidRPr="00333A2D" w:rsidRDefault="00C973EF" w:rsidP="00333A2D">
      <w:pPr>
        <w:pStyle w:val="a5"/>
        <w:numPr>
          <w:ilvl w:val="1"/>
          <w:numId w:val="32"/>
        </w:numPr>
        <w:tabs>
          <w:tab w:val="left" w:pos="776"/>
        </w:tabs>
        <w:ind w:right="609" w:hanging="10"/>
        <w:jc w:val="both"/>
        <w:rPr>
          <w:b/>
          <w:sz w:val="24"/>
          <w:szCs w:val="24"/>
        </w:rPr>
      </w:pPr>
      <w:r w:rsidRPr="00333A2D">
        <w:rPr>
          <w:b/>
          <w:sz w:val="24"/>
          <w:szCs w:val="24"/>
        </w:rPr>
        <w:t xml:space="preserve">Учебный план </w:t>
      </w:r>
      <w:r>
        <w:rPr>
          <w:b/>
          <w:sz w:val="24"/>
          <w:szCs w:val="24"/>
        </w:rPr>
        <w:t xml:space="preserve">основного </w:t>
      </w:r>
      <w:r w:rsidRPr="00333A2D">
        <w:rPr>
          <w:b/>
          <w:sz w:val="24"/>
          <w:szCs w:val="24"/>
        </w:rPr>
        <w:t>общего образования как один из основных механизмов реализации основной образовательнойпрограммы.</w:t>
      </w:r>
    </w:p>
    <w:p w:rsidR="00C973EF" w:rsidRDefault="00C973EF" w:rsidP="00586768">
      <w:pPr>
        <w:pStyle w:val="a3"/>
        <w:tabs>
          <w:tab w:val="left" w:pos="6845"/>
        </w:tabs>
        <w:ind w:right="547" w:firstLine="708"/>
      </w:pPr>
      <w:r w:rsidRPr="00333A2D">
        <w:t xml:space="preserve">Учебный план по реализации ФГОС </w:t>
      </w:r>
      <w:r>
        <w:t xml:space="preserve">основного </w:t>
      </w:r>
      <w:r w:rsidRPr="00333A2D">
        <w:t>общего образования Муниципального    образовательного    бюджетного</w:t>
      </w:r>
      <w:r w:rsidRPr="00333A2D">
        <w:tab/>
        <w:t xml:space="preserve">учреждения </w:t>
      </w:r>
      <w:proofErr w:type="spellStart"/>
      <w:r w:rsidRPr="00333A2D">
        <w:t>Тюкалинского</w:t>
      </w:r>
      <w:proofErr w:type="spellEnd"/>
      <w:r w:rsidRPr="00333A2D">
        <w:t xml:space="preserve"> муниципального района Омской области «</w:t>
      </w:r>
      <w:proofErr w:type="spellStart"/>
      <w:r w:rsidR="005A218C">
        <w:t>Валуевская</w:t>
      </w:r>
      <w:proofErr w:type="spellEnd"/>
      <w:r w:rsidRPr="00333A2D">
        <w:t xml:space="preserve"> средняя общеобразовательная школа» на 2019-2020 учебный год (5-дневная учебная неделя) представлен в следующе</w:t>
      </w:r>
      <w:r w:rsidR="00586768">
        <w:t>м</w:t>
      </w:r>
      <w:r w:rsidRPr="00333A2D">
        <w:t xml:space="preserve"> виде:</w:t>
      </w:r>
    </w:p>
    <w:p w:rsidR="00586768" w:rsidRDefault="00586768" w:rsidP="00586768">
      <w:pPr>
        <w:pStyle w:val="a3"/>
        <w:tabs>
          <w:tab w:val="left" w:pos="6845"/>
        </w:tabs>
        <w:ind w:right="547" w:firstLine="708"/>
      </w:pPr>
    </w:p>
    <w:p w:rsidR="00586768" w:rsidRPr="00563390" w:rsidRDefault="00586768" w:rsidP="00586768">
      <w:pPr>
        <w:suppressAutoHyphens/>
        <w:jc w:val="center"/>
        <w:rPr>
          <w:rFonts w:eastAsia="Arial Unicode MS"/>
          <w:b/>
          <w:color w:val="FF0000"/>
          <w:kern w:val="2"/>
          <w:sz w:val="24"/>
          <w:szCs w:val="24"/>
          <w:lang w:eastAsia="hi-IN" w:bidi="hi-IN"/>
        </w:rPr>
      </w:pPr>
      <w:r w:rsidRPr="00563390">
        <w:rPr>
          <w:rFonts w:eastAsia="Arial Unicode MS"/>
          <w:b/>
          <w:kern w:val="2"/>
          <w:sz w:val="24"/>
          <w:szCs w:val="24"/>
          <w:lang w:eastAsia="hi-IN" w:bidi="hi-IN"/>
        </w:rPr>
        <w:lastRenderedPageBreak/>
        <w:t xml:space="preserve">Учебный  план </w:t>
      </w:r>
    </w:p>
    <w:p w:rsidR="00586768" w:rsidRPr="00563390" w:rsidRDefault="00586768" w:rsidP="00586768">
      <w:pPr>
        <w:suppressAutoHyphens/>
        <w:ind w:firstLine="709"/>
        <w:jc w:val="center"/>
        <w:rPr>
          <w:rFonts w:eastAsia="Arial Unicode MS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eastAsia="Arial Unicode MS"/>
          <w:b/>
          <w:bCs/>
          <w:kern w:val="2"/>
          <w:sz w:val="24"/>
          <w:szCs w:val="24"/>
          <w:lang w:eastAsia="hi-IN" w:bidi="hi-IN"/>
        </w:rPr>
        <w:t>Муниципального общеобразовательного бюджетного учреждения</w:t>
      </w:r>
    </w:p>
    <w:p w:rsidR="00586768" w:rsidRPr="00563390" w:rsidRDefault="00586768" w:rsidP="00586768">
      <w:pPr>
        <w:suppressAutoHyphens/>
        <w:jc w:val="center"/>
        <w:rPr>
          <w:rFonts w:eastAsia="Arial Unicode MS"/>
          <w:b/>
          <w:bCs/>
          <w:kern w:val="2"/>
          <w:sz w:val="24"/>
          <w:szCs w:val="24"/>
          <w:lang w:eastAsia="hi-IN" w:bidi="hi-IN"/>
        </w:rPr>
      </w:pPr>
      <w:proofErr w:type="spellStart"/>
      <w:r w:rsidRPr="00563390">
        <w:rPr>
          <w:rFonts w:eastAsia="Arial Unicode MS"/>
          <w:b/>
          <w:bCs/>
          <w:kern w:val="2"/>
          <w:sz w:val="24"/>
          <w:szCs w:val="24"/>
          <w:lang w:eastAsia="hi-IN" w:bidi="hi-IN"/>
        </w:rPr>
        <w:t>Тюкалинского</w:t>
      </w:r>
      <w:proofErr w:type="spellEnd"/>
      <w:r w:rsidRPr="00563390">
        <w:rPr>
          <w:rFonts w:eastAsia="Arial Unicode MS"/>
          <w:b/>
          <w:bCs/>
          <w:kern w:val="2"/>
          <w:sz w:val="24"/>
          <w:szCs w:val="24"/>
          <w:lang w:eastAsia="hi-IN" w:bidi="hi-IN"/>
        </w:rPr>
        <w:t xml:space="preserve"> муниципального района Омской области</w:t>
      </w:r>
    </w:p>
    <w:p w:rsidR="00586768" w:rsidRPr="00563390" w:rsidRDefault="00586768" w:rsidP="00586768">
      <w:pPr>
        <w:suppressAutoHyphens/>
        <w:jc w:val="center"/>
        <w:rPr>
          <w:rFonts w:eastAsia="Arial Unicode MS"/>
          <w:b/>
          <w:kern w:val="2"/>
          <w:sz w:val="24"/>
          <w:szCs w:val="24"/>
          <w:lang w:eastAsia="hi-IN" w:bidi="hi-IN"/>
        </w:rPr>
      </w:pPr>
      <w:r>
        <w:rPr>
          <w:rFonts w:eastAsia="Arial Unicode MS"/>
          <w:b/>
          <w:bCs/>
          <w:kern w:val="2"/>
          <w:sz w:val="24"/>
          <w:szCs w:val="24"/>
          <w:lang w:eastAsia="hi-IN" w:bidi="hi-IN"/>
        </w:rPr>
        <w:t>«</w:t>
      </w:r>
      <w:proofErr w:type="spellStart"/>
      <w:r>
        <w:rPr>
          <w:rFonts w:eastAsia="Arial Unicode MS"/>
          <w:b/>
          <w:bCs/>
          <w:kern w:val="2"/>
          <w:sz w:val="24"/>
          <w:szCs w:val="24"/>
          <w:lang w:eastAsia="hi-IN" w:bidi="hi-IN"/>
        </w:rPr>
        <w:t>Валуевская</w:t>
      </w:r>
      <w:proofErr w:type="spellEnd"/>
      <w:r w:rsidRPr="00563390">
        <w:rPr>
          <w:rFonts w:eastAsia="Arial Unicode MS"/>
          <w:b/>
          <w:bCs/>
          <w:kern w:val="2"/>
          <w:sz w:val="24"/>
          <w:szCs w:val="24"/>
          <w:lang w:eastAsia="hi-IN" w:bidi="hi-IN"/>
        </w:rPr>
        <w:t xml:space="preserve"> средняя общеобразовательная школа»</w:t>
      </w:r>
    </w:p>
    <w:p w:rsidR="00586768" w:rsidRDefault="00586768" w:rsidP="00586768">
      <w:pPr>
        <w:suppressAutoHyphens/>
        <w:jc w:val="center"/>
        <w:rPr>
          <w:rFonts w:eastAsia="Arial Unicode MS"/>
          <w:b/>
          <w:kern w:val="2"/>
          <w:sz w:val="24"/>
          <w:szCs w:val="24"/>
          <w:lang w:eastAsia="hi-IN" w:bidi="hi-IN"/>
        </w:rPr>
      </w:pPr>
      <w:r w:rsidRPr="00563390">
        <w:rPr>
          <w:rFonts w:eastAsia="Arial Unicode MS"/>
          <w:b/>
          <w:kern w:val="2"/>
          <w:sz w:val="24"/>
          <w:szCs w:val="24"/>
          <w:lang w:eastAsia="hi-IN" w:bidi="hi-IN"/>
        </w:rPr>
        <w:t>по</w:t>
      </w:r>
      <w:r>
        <w:rPr>
          <w:rFonts w:eastAsia="Arial Unicode MS"/>
          <w:b/>
          <w:kern w:val="2"/>
          <w:sz w:val="24"/>
          <w:szCs w:val="24"/>
          <w:lang w:eastAsia="hi-IN" w:bidi="hi-IN"/>
        </w:rPr>
        <w:t xml:space="preserve"> реализации ФГОС ООО    на 2019– 2020</w:t>
      </w:r>
      <w:r w:rsidRPr="00563390">
        <w:rPr>
          <w:rFonts w:eastAsia="Arial Unicode MS"/>
          <w:b/>
          <w:kern w:val="2"/>
          <w:sz w:val="24"/>
          <w:szCs w:val="24"/>
          <w:lang w:eastAsia="hi-IN" w:bidi="hi-IN"/>
        </w:rPr>
        <w:t xml:space="preserve"> учебный год</w:t>
      </w:r>
    </w:p>
    <w:p w:rsidR="00586768" w:rsidRPr="00563390" w:rsidRDefault="00586768" w:rsidP="00586768">
      <w:pPr>
        <w:suppressAutoHyphens/>
        <w:jc w:val="center"/>
        <w:rPr>
          <w:rFonts w:eastAsia="Arial Unicode MS"/>
          <w:b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X="-831" w:tblpY="4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708"/>
      </w:tblGrid>
      <w:tr w:rsidR="00586768" w:rsidRPr="00563390" w:rsidTr="001C7296">
        <w:trPr>
          <w:gridAfter w:val="11"/>
          <w:wAfter w:w="7087" w:type="dxa"/>
          <w:trHeight w:val="296"/>
        </w:trPr>
        <w:tc>
          <w:tcPr>
            <w:tcW w:w="1526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jc w:val="center"/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>Учебные предметы</w:t>
            </w:r>
          </w:p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</w:p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класс</w:t>
            </w:r>
          </w:p>
        </w:tc>
      </w:tr>
      <w:tr w:rsidR="00586768" w:rsidRPr="00563390" w:rsidTr="001C7296">
        <w:trPr>
          <w:trHeight w:val="360"/>
        </w:trPr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gridSpan w:val="2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 xml:space="preserve">6 класс </w:t>
            </w:r>
          </w:p>
        </w:tc>
        <w:tc>
          <w:tcPr>
            <w:tcW w:w="1276" w:type="dxa"/>
            <w:gridSpan w:val="2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gridSpan w:val="2"/>
          </w:tcPr>
          <w:p w:rsidR="00586768" w:rsidRPr="00563390" w:rsidRDefault="00586768" w:rsidP="001C7296">
            <w:pPr>
              <w:tabs>
                <w:tab w:val="left" w:pos="3740"/>
              </w:tabs>
              <w:jc w:val="center"/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>8класс</w:t>
            </w:r>
          </w:p>
        </w:tc>
        <w:tc>
          <w:tcPr>
            <w:tcW w:w="1276" w:type="dxa"/>
            <w:gridSpan w:val="2"/>
          </w:tcPr>
          <w:p w:rsidR="00586768" w:rsidRPr="00563390" w:rsidRDefault="00586768" w:rsidP="001C7296">
            <w:pPr>
              <w:tabs>
                <w:tab w:val="left" w:pos="3740"/>
              </w:tabs>
              <w:jc w:val="center"/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705" w:type="dxa"/>
          </w:tcPr>
          <w:p w:rsidR="00586768" w:rsidRPr="00563390" w:rsidRDefault="00586768" w:rsidP="001C7296"/>
        </w:tc>
      </w:tr>
      <w:tr w:rsidR="00586768" w:rsidRPr="00563390" w:rsidTr="001C7296">
        <w:trPr>
          <w:trHeight w:val="308"/>
        </w:trPr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 xml:space="preserve">Недель </w:t>
            </w:r>
          </w:p>
        </w:tc>
        <w:tc>
          <w:tcPr>
            <w:tcW w:w="709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567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proofErr w:type="spellStart"/>
            <w:r w:rsidRPr="00563390"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8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567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>Часов за год</w:t>
            </w:r>
          </w:p>
        </w:tc>
      </w:tr>
      <w:tr w:rsidR="00586768" w:rsidRPr="00563390" w:rsidTr="001C7296">
        <w:trPr>
          <w:trHeight w:val="120"/>
        </w:trPr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586768" w:rsidRPr="00563390" w:rsidRDefault="00586768" w:rsidP="001C7296">
            <w:pPr>
              <w:rPr>
                <w:b/>
                <w:sz w:val="24"/>
                <w:szCs w:val="24"/>
              </w:rPr>
            </w:pPr>
          </w:p>
        </w:tc>
      </w:tr>
      <w:tr w:rsidR="00586768" w:rsidRPr="00563390" w:rsidTr="001C7296">
        <w:tc>
          <w:tcPr>
            <w:tcW w:w="1526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204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714</w:t>
            </w:r>
          </w:p>
        </w:tc>
      </w:tr>
      <w:tr w:rsidR="00586768" w:rsidRPr="00563390" w:rsidTr="001C7296">
        <w:tc>
          <w:tcPr>
            <w:tcW w:w="1526" w:type="dxa"/>
            <w:vMerge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586768" w:rsidRPr="00840134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 w:rsidR="00586768" w:rsidRPr="00563390" w:rsidTr="001C7296">
        <w:trPr>
          <w:trHeight w:val="330"/>
        </w:trPr>
        <w:tc>
          <w:tcPr>
            <w:tcW w:w="1526" w:type="dxa"/>
            <w:vMerge w:val="restart"/>
            <w:vAlign w:val="center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</w:t>
            </w:r>
            <w:r w:rsidRPr="00563390">
              <w:rPr>
                <w:sz w:val="24"/>
                <w:szCs w:val="24"/>
              </w:rPr>
              <w:t xml:space="preserve"> язык и </w:t>
            </w:r>
            <w:r>
              <w:rPr>
                <w:sz w:val="24"/>
                <w:szCs w:val="24"/>
              </w:rPr>
              <w:t xml:space="preserve"> родная </w:t>
            </w:r>
            <w:r w:rsidRPr="00563390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86768" w:rsidRPr="00CF6CF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86768" w:rsidRPr="00563390" w:rsidTr="001C7296">
        <w:trPr>
          <w:trHeight w:val="495"/>
        </w:trPr>
        <w:tc>
          <w:tcPr>
            <w:tcW w:w="1526" w:type="dxa"/>
            <w:vMerge/>
            <w:vAlign w:val="center"/>
          </w:tcPr>
          <w:p w:rsidR="00586768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86768" w:rsidRPr="00CF6CF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86768" w:rsidRPr="00563390" w:rsidTr="001C7296">
        <w:tc>
          <w:tcPr>
            <w:tcW w:w="1526" w:type="dxa"/>
            <w:vMerge w:val="restart"/>
          </w:tcPr>
          <w:p w:rsidR="00586768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 xml:space="preserve">Иностранный </w:t>
            </w:r>
            <w:r>
              <w:rPr>
                <w:sz w:val="24"/>
                <w:szCs w:val="24"/>
              </w:rPr>
              <w:t xml:space="preserve">язык </w:t>
            </w:r>
            <w:r w:rsidRPr="00563390">
              <w:rPr>
                <w:sz w:val="24"/>
                <w:szCs w:val="24"/>
              </w:rPr>
              <w:t>(английский)</w:t>
            </w:r>
          </w:p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586768" w:rsidRPr="00563390" w:rsidTr="001C7296">
        <w:tc>
          <w:tcPr>
            <w:tcW w:w="1526" w:type="dxa"/>
            <w:vMerge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A4047A">
              <w:rPr>
                <w:sz w:val="24"/>
                <w:szCs w:val="24"/>
              </w:rPr>
              <w:t xml:space="preserve">Второй иностранный </w:t>
            </w:r>
            <w:r>
              <w:rPr>
                <w:sz w:val="24"/>
                <w:szCs w:val="24"/>
              </w:rPr>
              <w:t xml:space="preserve"> язык (немецкий) </w:t>
            </w:r>
          </w:p>
        </w:tc>
        <w:tc>
          <w:tcPr>
            <w:tcW w:w="567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586768" w:rsidRPr="00A4047A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586768" w:rsidRPr="00563390" w:rsidTr="001C7296">
        <w:trPr>
          <w:trHeight w:val="255"/>
        </w:trPr>
        <w:tc>
          <w:tcPr>
            <w:tcW w:w="1526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340</w:t>
            </w:r>
          </w:p>
        </w:tc>
      </w:tr>
      <w:tr w:rsidR="00586768" w:rsidRPr="00563390" w:rsidTr="001C7296">
        <w:trPr>
          <w:trHeight w:val="195"/>
        </w:trPr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306</w:t>
            </w:r>
          </w:p>
        </w:tc>
      </w:tr>
      <w:tr w:rsidR="00586768" w:rsidRPr="00563390" w:rsidTr="001C7296">
        <w:trPr>
          <w:trHeight w:val="330"/>
        </w:trPr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204</w:t>
            </w:r>
          </w:p>
        </w:tc>
      </w:tr>
      <w:tr w:rsidR="00586768" w:rsidRPr="00563390" w:rsidTr="001C7296">
        <w:trPr>
          <w:trHeight w:val="210"/>
        </w:trPr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102</w:t>
            </w:r>
          </w:p>
        </w:tc>
      </w:tr>
      <w:tr w:rsidR="00586768" w:rsidRPr="00563390" w:rsidTr="001C7296">
        <w:tc>
          <w:tcPr>
            <w:tcW w:w="1526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proofErr w:type="spellStart"/>
            <w:r w:rsidRPr="00563390">
              <w:rPr>
                <w:sz w:val="24"/>
                <w:szCs w:val="24"/>
              </w:rPr>
              <w:t>Общественно-научныепредметы</w:t>
            </w:r>
            <w:proofErr w:type="spellEnd"/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России. Всеобщая </w:t>
            </w:r>
            <w:r w:rsidRPr="00563390"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340</w:t>
            </w:r>
          </w:p>
        </w:tc>
      </w:tr>
      <w:tr w:rsidR="00586768" w:rsidRPr="00563390" w:rsidTr="001C7296"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586768" w:rsidRPr="00563390" w:rsidTr="001C7296"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272</w:t>
            </w:r>
          </w:p>
        </w:tc>
      </w:tr>
      <w:tr w:rsidR="00586768" w:rsidRPr="00563390" w:rsidTr="001C7296">
        <w:tc>
          <w:tcPr>
            <w:tcW w:w="1526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proofErr w:type="spellStart"/>
            <w:r w:rsidRPr="00563390">
              <w:rPr>
                <w:sz w:val="24"/>
                <w:szCs w:val="24"/>
              </w:rPr>
              <w:t>Естественно-научныепредметы</w:t>
            </w:r>
            <w:proofErr w:type="spellEnd"/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586768" w:rsidRPr="00563390" w:rsidTr="001C7296"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136</w:t>
            </w:r>
          </w:p>
        </w:tc>
      </w:tr>
      <w:tr w:rsidR="00586768" w:rsidRPr="00563390" w:rsidTr="001C7296"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586768" w:rsidRPr="00563390" w:rsidTr="001C7296">
        <w:tc>
          <w:tcPr>
            <w:tcW w:w="1526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586768" w:rsidRPr="00563390" w:rsidTr="001C7296"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proofErr w:type="spellStart"/>
            <w:r w:rsidRPr="00563390">
              <w:rPr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586768" w:rsidRPr="00563390" w:rsidTr="001C7296">
        <w:tc>
          <w:tcPr>
            <w:tcW w:w="1526" w:type="dxa"/>
          </w:tcPr>
          <w:p w:rsidR="00586768" w:rsidRPr="00941063" w:rsidRDefault="00586768" w:rsidP="001C7296">
            <w:pPr>
              <w:tabs>
                <w:tab w:val="left" w:pos="3740"/>
              </w:tabs>
            </w:pPr>
            <w:proofErr w:type="spellStart"/>
            <w:r w:rsidRPr="00941063">
              <w:t>Основыдуховно-нравственной</w:t>
            </w:r>
            <w:proofErr w:type="spellEnd"/>
            <w:r w:rsidRPr="00941063">
              <w:t xml:space="preserve"> культуры </w:t>
            </w:r>
            <w:proofErr w:type="spellStart"/>
            <w:r w:rsidRPr="00941063">
              <w:t>народовРоссии</w:t>
            </w:r>
            <w:proofErr w:type="spellEnd"/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 xml:space="preserve">Основы </w:t>
            </w:r>
            <w:proofErr w:type="spellStart"/>
            <w:r w:rsidRPr="00563390">
              <w:rPr>
                <w:sz w:val="24"/>
                <w:szCs w:val="24"/>
              </w:rPr>
              <w:t>духовно-нравственнойкультурынародовРоссии</w:t>
            </w:r>
            <w:proofErr w:type="spellEnd"/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17</w:t>
            </w:r>
          </w:p>
        </w:tc>
      </w:tr>
      <w:tr w:rsidR="00586768" w:rsidRPr="00563390" w:rsidTr="001C7296">
        <w:tc>
          <w:tcPr>
            <w:tcW w:w="1526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204</w:t>
            </w:r>
          </w:p>
        </w:tc>
      </w:tr>
      <w:tr w:rsidR="00586768" w:rsidRPr="00563390" w:rsidTr="001C7296">
        <w:tc>
          <w:tcPr>
            <w:tcW w:w="1526" w:type="dxa"/>
            <w:vMerge w:val="restart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Физическая культура и</w:t>
            </w:r>
            <w:r w:rsidRPr="00563390">
              <w:rPr>
                <w:noProof/>
                <w:sz w:val="24"/>
                <w:szCs w:val="24"/>
              </w:rPr>
              <w:t xml:space="preserve"> ОБЖ</w:t>
            </w: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 xml:space="preserve">Основы </w:t>
            </w:r>
          </w:p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68</w:t>
            </w:r>
          </w:p>
        </w:tc>
      </w:tr>
      <w:tr w:rsidR="00586768" w:rsidRPr="00563390" w:rsidTr="001C7296">
        <w:tc>
          <w:tcPr>
            <w:tcW w:w="1526" w:type="dxa"/>
            <w:vMerge/>
            <w:vAlign w:val="center"/>
          </w:tcPr>
          <w:p w:rsidR="00586768" w:rsidRPr="00563390" w:rsidRDefault="00586768" w:rsidP="001C72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708" w:type="dxa"/>
          </w:tcPr>
          <w:p w:rsidR="00586768" w:rsidRPr="00151185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586768" w:rsidRPr="00563390" w:rsidTr="001C7296">
        <w:tc>
          <w:tcPr>
            <w:tcW w:w="1526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 w:rsidRPr="00563390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1020</w:t>
            </w: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 w:rsidRPr="00563390"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709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1122</w:t>
            </w: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708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338</w:t>
            </w:r>
          </w:p>
        </w:tc>
      </w:tr>
      <w:tr w:rsidR="00586768" w:rsidRPr="00563390" w:rsidTr="001C7296">
        <w:tc>
          <w:tcPr>
            <w:tcW w:w="3794" w:type="dxa"/>
            <w:gridSpan w:val="2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b/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>Часть, формируемая участниками</w:t>
            </w:r>
          </w:p>
          <w:p w:rsidR="00586768" w:rsidRPr="00563390" w:rsidRDefault="00586768" w:rsidP="001C7296">
            <w:pPr>
              <w:tabs>
                <w:tab w:val="left" w:pos="3740"/>
              </w:tabs>
              <w:jc w:val="both"/>
              <w:rPr>
                <w:sz w:val="24"/>
                <w:szCs w:val="24"/>
              </w:rPr>
            </w:pPr>
            <w:r w:rsidRPr="00563390">
              <w:rPr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</w:p>
        </w:tc>
      </w:tr>
      <w:tr w:rsidR="00586768" w:rsidRPr="00563390" w:rsidTr="001C7296">
        <w:tc>
          <w:tcPr>
            <w:tcW w:w="3794" w:type="dxa"/>
            <w:gridSpan w:val="2"/>
          </w:tcPr>
          <w:p w:rsidR="00586768" w:rsidRPr="00087BFA" w:rsidRDefault="00586768" w:rsidP="001C7296">
            <w:pPr>
              <w:rPr>
                <w:sz w:val="24"/>
                <w:szCs w:val="24"/>
              </w:rPr>
            </w:pPr>
            <w:r>
              <w:rPr>
                <w:bCs/>
                <w:iCs/>
                <w:kern w:val="2"/>
                <w:sz w:val="24"/>
                <w:szCs w:val="24"/>
              </w:rPr>
              <w:t>Азы работы на компьютере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86768" w:rsidRPr="0066470C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86768" w:rsidRPr="0066470C" w:rsidRDefault="00586768" w:rsidP="001C7296">
            <w:pPr>
              <w:tabs>
                <w:tab w:val="left" w:pos="374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6768" w:rsidRPr="00563390" w:rsidTr="001C7296">
        <w:tc>
          <w:tcPr>
            <w:tcW w:w="3794" w:type="dxa"/>
            <w:gridSpan w:val="2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 w:rsidRPr="00563390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986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1020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1088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1122</w:t>
            </w:r>
          </w:p>
        </w:tc>
        <w:tc>
          <w:tcPr>
            <w:tcW w:w="567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563390">
              <w:rPr>
                <w:sz w:val="24"/>
                <w:szCs w:val="24"/>
              </w:rPr>
              <w:t>1122</w:t>
            </w:r>
          </w:p>
        </w:tc>
        <w:tc>
          <w:tcPr>
            <w:tcW w:w="708" w:type="dxa"/>
          </w:tcPr>
          <w:p w:rsidR="00586768" w:rsidRPr="00563390" w:rsidRDefault="00586768" w:rsidP="001C7296">
            <w:pPr>
              <w:tabs>
                <w:tab w:val="left" w:pos="3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5338</w:t>
            </w:r>
          </w:p>
        </w:tc>
      </w:tr>
    </w:tbl>
    <w:p w:rsidR="00C973EF" w:rsidRDefault="00C973EF" w:rsidP="00586768">
      <w:pPr>
        <w:pStyle w:val="a3"/>
        <w:tabs>
          <w:tab w:val="left" w:pos="6845"/>
        </w:tabs>
        <w:ind w:right="547"/>
      </w:pPr>
      <w:bookmarkStart w:id="2" w:name="_GoBack"/>
      <w:bookmarkEnd w:id="2"/>
    </w:p>
    <w:p w:rsidR="00C973EF" w:rsidRPr="002E3D4E" w:rsidRDefault="00C973EF" w:rsidP="002D1EBC">
      <w:pPr>
        <w:rPr>
          <w:sz w:val="26"/>
          <w:szCs w:val="26"/>
        </w:rPr>
      </w:pPr>
    </w:p>
    <w:p w:rsidR="00C973EF" w:rsidRPr="00C725F3" w:rsidRDefault="00C973EF" w:rsidP="002D1EBC">
      <w:pPr>
        <w:rPr>
          <w:sz w:val="24"/>
          <w:szCs w:val="24"/>
        </w:rPr>
      </w:pPr>
      <w:r w:rsidRPr="00C725F3">
        <w:rPr>
          <w:sz w:val="24"/>
          <w:szCs w:val="24"/>
        </w:rPr>
        <w:t xml:space="preserve">Формой промежуточной аттестации </w:t>
      </w:r>
      <w:r>
        <w:rPr>
          <w:sz w:val="24"/>
          <w:szCs w:val="24"/>
        </w:rPr>
        <w:t>для данных предметов является итоговый тест</w:t>
      </w:r>
      <w:r w:rsidR="00586768">
        <w:rPr>
          <w:sz w:val="24"/>
          <w:szCs w:val="24"/>
        </w:rPr>
        <w:t xml:space="preserve"> и итоговое собеседование</w:t>
      </w:r>
      <w:r>
        <w:rPr>
          <w:sz w:val="24"/>
          <w:szCs w:val="24"/>
        </w:rPr>
        <w:t>.</w:t>
      </w:r>
    </w:p>
    <w:p w:rsidR="00C973EF" w:rsidRPr="00333A2D" w:rsidRDefault="00C973EF" w:rsidP="00333A2D">
      <w:pPr>
        <w:pStyle w:val="a3"/>
        <w:tabs>
          <w:tab w:val="left" w:pos="6845"/>
        </w:tabs>
        <w:ind w:right="547" w:firstLine="708"/>
      </w:pPr>
    </w:p>
    <w:p w:rsidR="00C973EF" w:rsidRPr="00CB2BB3" w:rsidRDefault="00C973EF" w:rsidP="00CB2BB3">
      <w:pPr>
        <w:pStyle w:val="a5"/>
        <w:tabs>
          <w:tab w:val="left" w:pos="1314"/>
        </w:tabs>
        <w:spacing w:line="279" w:lineRule="exact"/>
        <w:ind w:left="-180" w:firstLine="180"/>
        <w:jc w:val="both"/>
        <w:rPr>
          <w:b/>
          <w:sz w:val="24"/>
          <w:szCs w:val="24"/>
        </w:rPr>
      </w:pPr>
    </w:p>
    <w:sectPr w:rsidR="00C973EF" w:rsidRPr="00CB2BB3" w:rsidSect="00AB6A6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C48B6"/>
    <w:multiLevelType w:val="singleLevel"/>
    <w:tmpl w:val="4F24A03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0D1352DB"/>
    <w:multiLevelType w:val="hybridMultilevel"/>
    <w:tmpl w:val="92542A60"/>
    <w:lvl w:ilvl="0" w:tplc="FB7A28C6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18731C17"/>
    <w:multiLevelType w:val="multilevel"/>
    <w:tmpl w:val="9CAE33B0"/>
    <w:lvl w:ilvl="0">
      <w:start w:val="2"/>
      <w:numFmt w:val="upperRoman"/>
      <w:lvlText w:val="%1."/>
      <w:lvlJc w:val="left"/>
      <w:pPr>
        <w:ind w:left="212" w:hanging="33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222" w:hanging="563"/>
      </w:pPr>
      <w:rPr>
        <w:rFonts w:cs="Times New Roman" w:hint="default"/>
        <w:b/>
        <w:bCs/>
        <w:spacing w:val="-22"/>
        <w:w w:val="99"/>
      </w:rPr>
    </w:lvl>
    <w:lvl w:ilvl="2">
      <w:numFmt w:val="bullet"/>
      <w:lvlText w:val=""/>
      <w:lvlJc w:val="left"/>
      <w:pPr>
        <w:ind w:left="933" w:hanging="360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2245" w:hanging="360"/>
      </w:pPr>
      <w:rPr>
        <w:rFonts w:hint="default"/>
      </w:rPr>
    </w:lvl>
    <w:lvl w:ilvl="4">
      <w:numFmt w:val="bullet"/>
      <w:lvlText w:val="•"/>
      <w:lvlJc w:val="left"/>
      <w:pPr>
        <w:ind w:left="3451" w:hanging="360"/>
      </w:pPr>
      <w:rPr>
        <w:rFonts w:hint="default"/>
      </w:rPr>
    </w:lvl>
    <w:lvl w:ilvl="5">
      <w:numFmt w:val="bullet"/>
      <w:lvlText w:val="•"/>
      <w:lvlJc w:val="left"/>
      <w:pPr>
        <w:ind w:left="4657" w:hanging="360"/>
      </w:pPr>
      <w:rPr>
        <w:rFonts w:hint="default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</w:rPr>
    </w:lvl>
    <w:lvl w:ilvl="7">
      <w:numFmt w:val="bullet"/>
      <w:lvlText w:val="•"/>
      <w:lvlJc w:val="left"/>
      <w:pPr>
        <w:ind w:left="7069" w:hanging="360"/>
      </w:pPr>
      <w:rPr>
        <w:rFonts w:hint="default"/>
      </w:rPr>
    </w:lvl>
    <w:lvl w:ilvl="8"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14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EEB7CD7"/>
    <w:multiLevelType w:val="hybridMultilevel"/>
    <w:tmpl w:val="1A3CF5A2"/>
    <w:lvl w:ilvl="0" w:tplc="DE805228">
      <w:start w:val="1"/>
      <w:numFmt w:val="decimal"/>
      <w:lvlText w:val="%1."/>
      <w:lvlJc w:val="left"/>
      <w:pPr>
        <w:ind w:left="1313" w:hanging="181"/>
      </w:pPr>
      <w:rPr>
        <w:rFonts w:cs="Times New Roman" w:hint="default"/>
        <w:b/>
        <w:bCs/>
        <w:spacing w:val="-3"/>
        <w:w w:val="99"/>
      </w:rPr>
    </w:lvl>
    <w:lvl w:ilvl="1" w:tplc="3A5E7B44">
      <w:numFmt w:val="bullet"/>
      <w:lvlText w:val="•"/>
      <w:lvlJc w:val="left"/>
      <w:pPr>
        <w:ind w:left="2378" w:hanging="181"/>
      </w:pPr>
      <w:rPr>
        <w:rFonts w:hint="default"/>
      </w:rPr>
    </w:lvl>
    <w:lvl w:ilvl="2" w:tplc="6282A4C0">
      <w:numFmt w:val="bullet"/>
      <w:lvlText w:val="•"/>
      <w:lvlJc w:val="left"/>
      <w:pPr>
        <w:ind w:left="3437" w:hanging="181"/>
      </w:pPr>
      <w:rPr>
        <w:rFonts w:hint="default"/>
      </w:rPr>
    </w:lvl>
    <w:lvl w:ilvl="3" w:tplc="052A80E2">
      <w:numFmt w:val="bullet"/>
      <w:lvlText w:val="•"/>
      <w:lvlJc w:val="left"/>
      <w:pPr>
        <w:ind w:left="4495" w:hanging="181"/>
      </w:pPr>
      <w:rPr>
        <w:rFonts w:hint="default"/>
      </w:rPr>
    </w:lvl>
    <w:lvl w:ilvl="4" w:tplc="BC221066">
      <w:numFmt w:val="bullet"/>
      <w:lvlText w:val="•"/>
      <w:lvlJc w:val="left"/>
      <w:pPr>
        <w:ind w:left="5554" w:hanging="181"/>
      </w:pPr>
      <w:rPr>
        <w:rFonts w:hint="default"/>
      </w:rPr>
    </w:lvl>
    <w:lvl w:ilvl="5" w:tplc="87B8462E">
      <w:numFmt w:val="bullet"/>
      <w:lvlText w:val="•"/>
      <w:lvlJc w:val="left"/>
      <w:pPr>
        <w:ind w:left="6613" w:hanging="181"/>
      </w:pPr>
      <w:rPr>
        <w:rFonts w:hint="default"/>
      </w:rPr>
    </w:lvl>
    <w:lvl w:ilvl="6" w:tplc="D29A166A">
      <w:numFmt w:val="bullet"/>
      <w:lvlText w:val="•"/>
      <w:lvlJc w:val="left"/>
      <w:pPr>
        <w:ind w:left="7671" w:hanging="181"/>
      </w:pPr>
      <w:rPr>
        <w:rFonts w:hint="default"/>
      </w:rPr>
    </w:lvl>
    <w:lvl w:ilvl="7" w:tplc="3F38CB56">
      <w:numFmt w:val="bullet"/>
      <w:lvlText w:val="•"/>
      <w:lvlJc w:val="left"/>
      <w:pPr>
        <w:ind w:left="8730" w:hanging="181"/>
      </w:pPr>
      <w:rPr>
        <w:rFonts w:hint="default"/>
      </w:rPr>
    </w:lvl>
    <w:lvl w:ilvl="8" w:tplc="5F828C78">
      <w:numFmt w:val="bullet"/>
      <w:lvlText w:val="•"/>
      <w:lvlJc w:val="left"/>
      <w:pPr>
        <w:ind w:left="9789" w:hanging="181"/>
      </w:pPr>
      <w:rPr>
        <w:rFonts w:hint="default"/>
      </w:rPr>
    </w:lvl>
  </w:abstractNum>
  <w:abstractNum w:abstractNumId="27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22"/>
  </w:num>
  <w:num w:numId="9">
    <w:abstractNumId w:val="24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1"/>
  </w:num>
  <w:num w:numId="18">
    <w:abstractNumId w:val="25"/>
  </w:num>
  <w:num w:numId="19">
    <w:abstractNumId w:val="12"/>
  </w:num>
  <w:num w:numId="20">
    <w:abstractNumId w:val="27"/>
  </w:num>
  <w:num w:numId="21">
    <w:abstractNumId w:val="15"/>
  </w:num>
  <w:num w:numId="22">
    <w:abstractNumId w:val="17"/>
  </w:num>
  <w:num w:numId="23">
    <w:abstractNumId w:val="19"/>
  </w:num>
  <w:num w:numId="24">
    <w:abstractNumId w:val="18"/>
  </w:num>
  <w:num w:numId="25">
    <w:abstractNumId w:val="14"/>
  </w:num>
  <w:num w:numId="26">
    <w:abstractNumId w:val="20"/>
  </w:num>
  <w:num w:numId="27">
    <w:abstractNumId w:val="6"/>
  </w:num>
  <w:num w:numId="28">
    <w:abstractNumId w:val="10"/>
  </w:num>
  <w:num w:numId="29">
    <w:abstractNumId w:val="28"/>
  </w:num>
  <w:num w:numId="30">
    <w:abstractNumId w:val="23"/>
  </w:num>
  <w:num w:numId="31">
    <w:abstractNumId w:val="9"/>
  </w:num>
  <w:num w:numId="32">
    <w:abstractNumId w:val="1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0F9"/>
    <w:rsid w:val="000B0DAB"/>
    <w:rsid w:val="001120F1"/>
    <w:rsid w:val="00164CEE"/>
    <w:rsid w:val="00190AD1"/>
    <w:rsid w:val="002D1EBC"/>
    <w:rsid w:val="002E3D4E"/>
    <w:rsid w:val="00312182"/>
    <w:rsid w:val="00326C1C"/>
    <w:rsid w:val="00333A2D"/>
    <w:rsid w:val="00403571"/>
    <w:rsid w:val="00563052"/>
    <w:rsid w:val="00577FC9"/>
    <w:rsid w:val="00586768"/>
    <w:rsid w:val="005A218C"/>
    <w:rsid w:val="005D1935"/>
    <w:rsid w:val="00626F0B"/>
    <w:rsid w:val="006E62D3"/>
    <w:rsid w:val="007160A0"/>
    <w:rsid w:val="00723C2B"/>
    <w:rsid w:val="00737E02"/>
    <w:rsid w:val="00741244"/>
    <w:rsid w:val="00755C80"/>
    <w:rsid w:val="00784D73"/>
    <w:rsid w:val="007C1CE9"/>
    <w:rsid w:val="008354BE"/>
    <w:rsid w:val="00863EC7"/>
    <w:rsid w:val="0086551B"/>
    <w:rsid w:val="00870881"/>
    <w:rsid w:val="008A6ED0"/>
    <w:rsid w:val="00970D56"/>
    <w:rsid w:val="009A5855"/>
    <w:rsid w:val="009E17C2"/>
    <w:rsid w:val="00A60202"/>
    <w:rsid w:val="00A62695"/>
    <w:rsid w:val="00AB6A62"/>
    <w:rsid w:val="00B30A97"/>
    <w:rsid w:val="00B57883"/>
    <w:rsid w:val="00B72F09"/>
    <w:rsid w:val="00C25825"/>
    <w:rsid w:val="00C6033F"/>
    <w:rsid w:val="00C725F3"/>
    <w:rsid w:val="00C8596A"/>
    <w:rsid w:val="00C973EF"/>
    <w:rsid w:val="00CB2BB3"/>
    <w:rsid w:val="00D420D5"/>
    <w:rsid w:val="00DB3B8B"/>
    <w:rsid w:val="00DC4BA2"/>
    <w:rsid w:val="00E10343"/>
    <w:rsid w:val="00E800F9"/>
    <w:rsid w:val="00EA2CE2"/>
    <w:rsid w:val="00F5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33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B6A62"/>
    <w:pPr>
      <w:ind w:left="1132" w:right="849" w:firstLine="566"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57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B6A62"/>
    <w:rPr>
      <w:rFonts w:ascii="Times New Roman" w:hAnsi="Times New Roman" w:cs="Times New Roman"/>
      <w:sz w:val="26"/>
      <w:szCs w:val="26"/>
      <w:lang w:eastAsia="ru-RU"/>
    </w:rPr>
  </w:style>
  <w:style w:type="table" w:customStyle="1" w:styleId="TableNormal1">
    <w:name w:val="Table Normal1"/>
    <w:uiPriority w:val="99"/>
    <w:semiHidden/>
    <w:rsid w:val="00AB6A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B6A62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AB6A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AB6A62"/>
    <w:pPr>
      <w:ind w:left="1132"/>
    </w:pPr>
  </w:style>
  <w:style w:type="character" w:customStyle="1" w:styleId="FontStyle70">
    <w:name w:val="Font Style70"/>
    <w:uiPriority w:val="99"/>
    <w:rsid w:val="00AB6A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uiPriority w:val="99"/>
    <w:rsid w:val="00AB6A6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">
    <w:name w:val="Style10"/>
    <w:basedOn w:val="a"/>
    <w:uiPriority w:val="99"/>
    <w:rsid w:val="00AB6A62"/>
    <w:pPr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AB6A62"/>
    <w:pPr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AB6A62"/>
    <w:pPr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23C2B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723C2B"/>
    <w:rPr>
      <w:rFonts w:eastAsia="Times New Roman"/>
      <w:sz w:val="22"/>
      <w:lang w:val="ru-RU" w:eastAsia="ru-RU"/>
    </w:rPr>
  </w:style>
  <w:style w:type="paragraph" w:customStyle="1" w:styleId="Default">
    <w:name w:val="Default"/>
    <w:uiPriority w:val="99"/>
    <w:rsid w:val="008354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73">
    <w:name w:val="Font Style73"/>
    <w:uiPriority w:val="99"/>
    <w:rsid w:val="00A60202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rmal (Web)"/>
    <w:basedOn w:val="a"/>
    <w:uiPriority w:val="99"/>
    <w:rsid w:val="00C8596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locked/>
    <w:rsid w:val="00CB2BB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25</Pages>
  <Words>10767</Words>
  <Characters>61374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12</cp:revision>
  <dcterms:created xsi:type="dcterms:W3CDTF">2019-11-28T07:23:00Z</dcterms:created>
  <dcterms:modified xsi:type="dcterms:W3CDTF">2021-02-02T07:28:00Z</dcterms:modified>
</cp:coreProperties>
</file>