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F06FC" w:rsidRPr="00DD6EE7">
        <w:rPr>
          <w:rFonts w:ascii="Times New Roman" w:hAnsi="Times New Roman" w:cs="Times New Roman"/>
          <w:sz w:val="28"/>
          <w:szCs w:val="28"/>
        </w:rPr>
        <w:t>обще</w:t>
      </w:r>
      <w:r w:rsidRPr="00DD6EE7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Тюкалинского муниципального района Омской области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«Октябрьская средняя общеобразовательная школа»</w:t>
      </w:r>
    </w:p>
    <w:tbl>
      <w:tblPr>
        <w:tblpPr w:leftFromText="180" w:rightFromText="180" w:vertAnchor="text" w:horzAnchor="margin" w:tblpXSpec="center" w:tblpY="467"/>
        <w:tblW w:w="10682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146D87" w:rsidRPr="006B3CDB" w:rsidTr="00146D87">
        <w:tc>
          <w:tcPr>
            <w:tcW w:w="3510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D6EE7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протокол №  __________</w:t>
            </w:r>
          </w:p>
          <w:p w:rsidR="00146D87" w:rsidRPr="006B3CDB" w:rsidRDefault="00146D87" w:rsidP="009A54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    » _________201</w:t>
            </w:r>
            <w:r w:rsidR="00B32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УВР:  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______________С.М. Крайс              </w:t>
            </w:r>
          </w:p>
          <w:p w:rsidR="00146D87" w:rsidRPr="006B3CDB" w:rsidRDefault="00146D87" w:rsidP="00B32A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B32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</w:t>
            </w:r>
          </w:p>
        </w:tc>
        <w:tc>
          <w:tcPr>
            <w:tcW w:w="34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____________О.В. Гельрот</w:t>
            </w:r>
          </w:p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«___»____________201</w:t>
            </w:r>
            <w:r w:rsidR="00B32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87" w:rsidRPr="006B3CDB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DB" w:rsidRPr="006B3CDB" w:rsidRDefault="006B3CDB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9A54A0" w:rsidRPr="00DD6EE7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146D87" w:rsidRPr="00DD6EE7" w:rsidRDefault="009A54A0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на 201</w:t>
      </w:r>
      <w:r w:rsidR="00B32A2F">
        <w:rPr>
          <w:rFonts w:ascii="Times New Roman" w:hAnsi="Times New Roman" w:cs="Times New Roman"/>
          <w:b/>
          <w:sz w:val="28"/>
          <w:szCs w:val="28"/>
        </w:rPr>
        <w:t>9 – 2020</w:t>
      </w:r>
      <w:r w:rsidRPr="00DD6E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3CDB" w:rsidRPr="00DD6EE7" w:rsidRDefault="006B3CDB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FC3249" w:rsidRDefault="00146D87" w:rsidP="00146D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Класс:</w:t>
      </w:r>
      <w:r w:rsidRPr="00DD6EE7">
        <w:rPr>
          <w:rFonts w:ascii="Times New Roman" w:hAnsi="Times New Roman" w:cs="Times New Roman"/>
          <w:sz w:val="28"/>
          <w:szCs w:val="28"/>
        </w:rPr>
        <w:t xml:space="preserve"> </w:t>
      </w:r>
      <w:r w:rsidR="0018736B" w:rsidRPr="00FC3249">
        <w:rPr>
          <w:rFonts w:ascii="Times New Roman" w:hAnsi="Times New Roman" w:cs="Times New Roman"/>
          <w:sz w:val="28"/>
          <w:szCs w:val="28"/>
        </w:rPr>
        <w:t>9</w:t>
      </w:r>
    </w:p>
    <w:p w:rsidR="00146D87" w:rsidRPr="00DD6EE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DD6EE7">
        <w:rPr>
          <w:rFonts w:ascii="Times New Roman" w:hAnsi="Times New Roman" w:cs="Times New Roman"/>
          <w:sz w:val="28"/>
          <w:szCs w:val="28"/>
        </w:rPr>
        <w:t xml:space="preserve"> Марина Анатольевна Сочнева, </w:t>
      </w:r>
    </w:p>
    <w:p w:rsidR="00146D8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C715B8">
        <w:rPr>
          <w:rFonts w:ascii="Times New Roman" w:hAnsi="Times New Roman" w:cs="Times New Roman"/>
          <w:sz w:val="28"/>
          <w:szCs w:val="28"/>
        </w:rPr>
        <w:t>высшей</w:t>
      </w:r>
      <w:r w:rsidRPr="00DD6EE7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146D8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201</w:t>
      </w:r>
      <w:r w:rsidR="00B32A2F">
        <w:rPr>
          <w:rFonts w:ascii="Times New Roman" w:hAnsi="Times New Roman" w:cs="Times New Roman"/>
          <w:b/>
          <w:sz w:val="28"/>
          <w:szCs w:val="28"/>
        </w:rPr>
        <w:t>9</w:t>
      </w:r>
    </w:p>
    <w:p w:rsidR="00E233FB" w:rsidRPr="006B3CDB" w:rsidRDefault="00E233FB" w:rsidP="00146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24" w:rsidRPr="006B3CDB" w:rsidRDefault="009B4F24" w:rsidP="009B4F24">
      <w:pPr>
        <w:pStyle w:val="a6"/>
        <w:ind w:right="114" w:firstLine="53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lastRenderedPageBreak/>
        <w:t xml:space="preserve">Рабочая программа учебного предмета по химии для </w:t>
      </w:r>
      <w:r w:rsidR="0018736B" w:rsidRPr="0018736B">
        <w:rPr>
          <w:rFonts w:cs="Times New Roman"/>
          <w:lang w:val="ru-RU"/>
        </w:rPr>
        <w:t>9</w:t>
      </w:r>
      <w:r w:rsidR="007704BE" w:rsidRPr="006B3CDB">
        <w:rPr>
          <w:rFonts w:cs="Times New Roman"/>
          <w:lang w:val="ru-RU"/>
        </w:rPr>
        <w:t xml:space="preserve"> класса</w:t>
      </w:r>
      <w:r w:rsidRPr="006B3CDB">
        <w:rPr>
          <w:rFonts w:cs="Times New Roman"/>
          <w:lang w:val="ru-RU"/>
        </w:rPr>
        <w:t xml:space="preserve"> составлена на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основе:</w:t>
      </w:r>
    </w:p>
    <w:p w:rsidR="009B4F24" w:rsidRPr="006B3CDB" w:rsidRDefault="009B4F24" w:rsidP="005B7101">
      <w:pPr>
        <w:pStyle w:val="a6"/>
        <w:numPr>
          <w:ilvl w:val="0"/>
          <w:numId w:val="1"/>
        </w:numPr>
        <w:ind w:right="114"/>
        <w:jc w:val="both"/>
        <w:rPr>
          <w:rFonts w:cs="Times New Roman"/>
          <w:spacing w:val="25"/>
          <w:lang w:val="ru-RU"/>
        </w:rPr>
      </w:pPr>
      <w:r w:rsidRPr="006B3CDB">
        <w:rPr>
          <w:rFonts w:cs="Times New Roman"/>
          <w:lang w:val="ru-RU"/>
        </w:rPr>
        <w:t>Федерального государственного образовательного стандарта основного общего</w:t>
      </w:r>
      <w:r w:rsidRPr="006B3CDB">
        <w:rPr>
          <w:rFonts w:cs="Times New Roman"/>
          <w:spacing w:val="-8"/>
          <w:lang w:val="ru-RU"/>
        </w:rPr>
        <w:t xml:space="preserve"> </w:t>
      </w:r>
      <w:r w:rsidRPr="006B3CDB">
        <w:rPr>
          <w:rFonts w:cs="Times New Roman"/>
          <w:lang w:val="ru-RU"/>
        </w:rPr>
        <w:t>образования, утвержденного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Минобрнауки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РФ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17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декабря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2010</w:t>
      </w:r>
      <w:r w:rsidRPr="006B3CDB">
        <w:rPr>
          <w:rFonts w:cs="Times New Roman"/>
          <w:spacing w:val="23"/>
          <w:lang w:val="ru-RU"/>
        </w:rPr>
        <w:t xml:space="preserve"> </w:t>
      </w:r>
      <w:r w:rsidRPr="006B3CDB">
        <w:rPr>
          <w:rFonts w:cs="Times New Roman"/>
          <w:lang w:val="ru-RU"/>
        </w:rPr>
        <w:t>года</w:t>
      </w:r>
      <w:r w:rsidRPr="006B3CDB">
        <w:rPr>
          <w:rFonts w:cs="Times New Roman"/>
          <w:spacing w:val="22"/>
          <w:lang w:val="ru-RU"/>
        </w:rPr>
        <w:t xml:space="preserve"> </w:t>
      </w:r>
      <w:r w:rsidRPr="006B3CDB">
        <w:rPr>
          <w:rFonts w:cs="Times New Roman"/>
          <w:lang w:val="ru-RU"/>
        </w:rPr>
        <w:t>№</w:t>
      </w:r>
      <w:r w:rsidRPr="006B3CDB">
        <w:rPr>
          <w:rFonts w:cs="Times New Roman"/>
          <w:spacing w:val="24"/>
          <w:lang w:val="ru-RU"/>
        </w:rPr>
        <w:t xml:space="preserve"> </w:t>
      </w:r>
      <w:r w:rsidRPr="006B3CDB">
        <w:rPr>
          <w:rFonts w:cs="Times New Roman"/>
          <w:lang w:val="ru-RU"/>
        </w:rPr>
        <w:t>1897,</w:t>
      </w:r>
      <w:r w:rsidRPr="006B3CDB">
        <w:rPr>
          <w:rFonts w:cs="Times New Roman"/>
          <w:spacing w:val="25"/>
          <w:lang w:val="ru-RU"/>
        </w:rPr>
        <w:t xml:space="preserve"> </w:t>
      </w:r>
    </w:p>
    <w:p w:rsidR="007704BE" w:rsidRPr="006B3CDB" w:rsidRDefault="007704BE" w:rsidP="007704BE">
      <w:pPr>
        <w:pStyle w:val="a8"/>
        <w:numPr>
          <w:ilvl w:val="0"/>
          <w:numId w:val="1"/>
        </w:numPr>
        <w:jc w:val="both"/>
        <w:rPr>
          <w:b/>
        </w:rPr>
      </w:pPr>
      <w:r w:rsidRPr="006B3CDB">
        <w:rPr>
          <w:color w:val="000000"/>
          <w:shd w:val="clear" w:color="auto" w:fill="FFFFFF"/>
        </w:rPr>
        <w:t>Основной образовательной программы основного общего образования МОБУ Тюкалинского района Омской области «Октябрьская СОШ»;</w:t>
      </w:r>
    </w:p>
    <w:p w:rsidR="009B4F24" w:rsidRPr="006B3CDB" w:rsidRDefault="00AC23BF" w:rsidP="005B7101">
      <w:pPr>
        <w:pStyle w:val="a6"/>
        <w:numPr>
          <w:ilvl w:val="0"/>
          <w:numId w:val="1"/>
        </w:numPr>
        <w:ind w:right="11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Рабочей п</w:t>
      </w:r>
      <w:r w:rsidR="009B4F24" w:rsidRPr="006B3CDB">
        <w:rPr>
          <w:rFonts w:cs="Times New Roman"/>
          <w:lang w:val="ru-RU"/>
        </w:rPr>
        <w:t>рограммы</w:t>
      </w:r>
      <w:r w:rsidR="009B4F24" w:rsidRPr="006B3CDB">
        <w:rPr>
          <w:rFonts w:cs="Times New Roman"/>
          <w:spacing w:val="25"/>
          <w:lang w:val="ru-RU"/>
        </w:rPr>
        <w:t xml:space="preserve"> </w:t>
      </w:r>
      <w:r w:rsidR="009B4F24" w:rsidRPr="006B3CDB">
        <w:rPr>
          <w:rFonts w:cs="Times New Roman"/>
          <w:lang w:val="ru-RU"/>
        </w:rPr>
        <w:t>по</w:t>
      </w:r>
      <w:r w:rsidR="009B4F24" w:rsidRPr="006B3CDB">
        <w:rPr>
          <w:rFonts w:cs="Times New Roman"/>
          <w:spacing w:val="28"/>
          <w:lang w:val="ru-RU"/>
        </w:rPr>
        <w:t xml:space="preserve"> </w:t>
      </w:r>
      <w:r w:rsidR="009B4F24" w:rsidRPr="006B3CDB">
        <w:rPr>
          <w:rFonts w:cs="Times New Roman"/>
          <w:lang w:val="ru-RU"/>
        </w:rPr>
        <w:t>химии</w:t>
      </w:r>
      <w:r>
        <w:rPr>
          <w:rFonts w:cs="Times New Roman"/>
          <w:lang w:val="ru-RU"/>
        </w:rPr>
        <w:t xml:space="preserve"> к линии УМК</w:t>
      </w:r>
      <w:r w:rsidR="009B4F24" w:rsidRPr="006B3CDB">
        <w:rPr>
          <w:rFonts w:cs="Times New Roman"/>
          <w:spacing w:val="49"/>
          <w:lang w:val="ru-RU"/>
        </w:rPr>
        <w:t xml:space="preserve"> </w:t>
      </w:r>
      <w:r w:rsidR="009B4F24" w:rsidRPr="006B3CDB">
        <w:rPr>
          <w:rFonts w:cs="Times New Roman"/>
          <w:lang w:val="ru-RU"/>
        </w:rPr>
        <w:t>О.</w:t>
      </w:r>
      <w:r w:rsidR="009B4F24" w:rsidRPr="006B3CDB">
        <w:rPr>
          <w:rFonts w:cs="Times New Roman"/>
          <w:spacing w:val="25"/>
          <w:lang w:val="ru-RU"/>
        </w:rPr>
        <w:t xml:space="preserve"> </w:t>
      </w:r>
      <w:r w:rsidR="009B4F24" w:rsidRPr="006B3CDB">
        <w:rPr>
          <w:rFonts w:cs="Times New Roman"/>
          <w:lang w:val="ru-RU"/>
        </w:rPr>
        <w:t>С. Габриеляна</w:t>
      </w:r>
      <w:r w:rsidR="009B4F24" w:rsidRPr="006B3CDB">
        <w:rPr>
          <w:rFonts w:cs="Times New Roman"/>
          <w:spacing w:val="19"/>
          <w:lang w:val="ru-RU"/>
        </w:rPr>
        <w:t xml:space="preserve"> </w:t>
      </w:r>
      <w:r w:rsidR="009B4F24" w:rsidRPr="006B3CDB">
        <w:rPr>
          <w:rFonts w:cs="Times New Roman"/>
          <w:lang w:val="ru-RU"/>
        </w:rPr>
        <w:t>(О. С. Габриелян «</w:t>
      </w:r>
      <w:r w:rsidR="00F16771">
        <w:rPr>
          <w:rFonts w:cs="Times New Roman"/>
          <w:lang w:val="ru-RU"/>
        </w:rPr>
        <w:t>Рабочая п</w:t>
      </w:r>
      <w:r w:rsidR="009B4F24" w:rsidRPr="006B3CDB">
        <w:rPr>
          <w:rFonts w:cs="Times New Roman"/>
          <w:lang w:val="ru-RU"/>
        </w:rPr>
        <w:t>рогра</w:t>
      </w:r>
      <w:r w:rsidR="00F16771">
        <w:rPr>
          <w:rFonts w:cs="Times New Roman"/>
          <w:lang w:val="ru-RU"/>
        </w:rPr>
        <w:t>мма</w:t>
      </w:r>
      <w:r w:rsidR="009B4F24" w:rsidRPr="006B3CDB">
        <w:rPr>
          <w:rFonts w:cs="Times New Roman"/>
          <w:lang w:val="ru-RU"/>
        </w:rPr>
        <w:t>.</w:t>
      </w:r>
      <w:r w:rsidR="00F16771">
        <w:rPr>
          <w:rFonts w:cs="Times New Roman"/>
          <w:lang w:val="ru-RU"/>
        </w:rPr>
        <w:t xml:space="preserve"> Химия. 7</w:t>
      </w:r>
      <w:r w:rsidR="009B4F24" w:rsidRPr="006B3CDB">
        <w:rPr>
          <w:rFonts w:cs="Times New Roman"/>
          <w:lang w:val="ru-RU"/>
        </w:rPr>
        <w:t xml:space="preserve"> – 9</w:t>
      </w:r>
      <w:r w:rsidR="009B4F24" w:rsidRPr="006B3CDB">
        <w:rPr>
          <w:rFonts w:cs="Times New Roman"/>
          <w:spacing w:val="-21"/>
          <w:lang w:val="ru-RU"/>
        </w:rPr>
        <w:t xml:space="preserve"> </w:t>
      </w:r>
      <w:r w:rsidR="009B4F24" w:rsidRPr="006B3CDB">
        <w:rPr>
          <w:rFonts w:cs="Times New Roman"/>
          <w:lang w:val="ru-RU"/>
        </w:rPr>
        <w:t>классы»</w:t>
      </w:r>
      <w:r w:rsidR="00F16771">
        <w:rPr>
          <w:rFonts w:cs="Times New Roman"/>
          <w:lang w:val="ru-RU"/>
        </w:rPr>
        <w:t>. - М.: Дрофа, 2017</w:t>
      </w:r>
      <w:r w:rsidR="009B4F24" w:rsidRPr="006B3CDB">
        <w:rPr>
          <w:rFonts w:cs="Times New Roman"/>
          <w:lang w:val="ru-RU"/>
        </w:rPr>
        <w:t>);</w:t>
      </w:r>
    </w:p>
    <w:p w:rsidR="009B4F24" w:rsidRPr="006B3CDB" w:rsidRDefault="009B4F24" w:rsidP="005B7101">
      <w:pPr>
        <w:pStyle w:val="a8"/>
        <w:numPr>
          <w:ilvl w:val="0"/>
          <w:numId w:val="1"/>
        </w:numPr>
        <w:suppressAutoHyphens/>
        <w:jc w:val="both"/>
        <w:rPr>
          <w:b/>
          <w:lang w:eastAsia="ar-SA"/>
        </w:rPr>
      </w:pPr>
      <w:r w:rsidRPr="006B3CDB">
        <w:rPr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B4F24" w:rsidRPr="006B3CDB" w:rsidRDefault="009B4F24" w:rsidP="009B4F24">
      <w:pPr>
        <w:pStyle w:val="a6"/>
        <w:ind w:right="114" w:firstLine="532"/>
        <w:jc w:val="both"/>
        <w:rPr>
          <w:rFonts w:cs="Times New Roman"/>
          <w:lang w:val="ru-RU"/>
        </w:rPr>
      </w:pPr>
    </w:p>
    <w:p w:rsidR="009B4F24" w:rsidRPr="006B3CDB" w:rsidRDefault="009B4F24" w:rsidP="009B4F24">
      <w:pPr>
        <w:pStyle w:val="a6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  <w:r w:rsidRPr="006B3CDB">
        <w:rPr>
          <w:rFonts w:cs="Times New Roman"/>
          <w:spacing w:val="-1"/>
          <w:lang w:val="ru-RU"/>
        </w:rPr>
        <w:t>Рабочая</w:t>
      </w:r>
      <w:r w:rsidRPr="006B3CDB">
        <w:rPr>
          <w:rFonts w:cs="Times New Roman"/>
          <w:spacing w:val="-1"/>
          <w:lang w:val="ru-RU"/>
        </w:rPr>
        <w:tab/>
      </w:r>
      <w:r w:rsidRPr="006B3CDB">
        <w:rPr>
          <w:rFonts w:cs="Times New Roman"/>
          <w:lang w:val="ru-RU"/>
        </w:rPr>
        <w:t>программа</w:t>
      </w:r>
      <w:r w:rsidRPr="006B3CDB">
        <w:rPr>
          <w:rFonts w:cs="Times New Roman"/>
          <w:lang w:val="ru-RU"/>
        </w:rPr>
        <w:tab/>
      </w:r>
      <w:r w:rsidRPr="006B3CDB">
        <w:rPr>
          <w:rFonts w:cs="Times New Roman"/>
          <w:spacing w:val="-1"/>
          <w:lang w:val="ru-RU"/>
        </w:rPr>
        <w:t>обеспечивает</w:t>
      </w:r>
      <w:r w:rsidRPr="006B3CDB">
        <w:rPr>
          <w:rFonts w:cs="Times New Roman"/>
          <w:spacing w:val="-1"/>
          <w:lang w:val="ru-RU"/>
        </w:rPr>
        <w:tab/>
        <w:t>выполнение</w:t>
      </w:r>
      <w:r w:rsidR="00E233FB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федерального</w:t>
      </w:r>
      <w:r w:rsidR="00AE1470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государственного</w:t>
      </w:r>
      <w:r w:rsidRPr="006B3CDB">
        <w:rPr>
          <w:rFonts w:cs="Times New Roman"/>
          <w:lang w:val="ru-RU"/>
        </w:rPr>
        <w:t xml:space="preserve"> образовательного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стандарта.</w:t>
      </w:r>
    </w:p>
    <w:p w:rsidR="009B4F24" w:rsidRPr="006B3CDB" w:rsidRDefault="009B4F24" w:rsidP="009B4F24">
      <w:pPr>
        <w:pStyle w:val="a6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</w:p>
    <w:p w:rsidR="009B4F24" w:rsidRPr="00C25825" w:rsidRDefault="009B4F24" w:rsidP="009B4F24">
      <w:pPr>
        <w:pStyle w:val="1"/>
        <w:spacing w:line="272" w:lineRule="exact"/>
        <w:ind w:right="2073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C25825">
        <w:rPr>
          <w:rFonts w:cs="Times New Roman"/>
          <w:sz w:val="26"/>
          <w:szCs w:val="26"/>
          <w:lang w:val="ru-RU"/>
        </w:rPr>
        <w:t>Цель учебного</w:t>
      </w:r>
      <w:r w:rsidRPr="00C25825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5825">
        <w:rPr>
          <w:rFonts w:cs="Times New Roman"/>
          <w:sz w:val="26"/>
          <w:szCs w:val="26"/>
          <w:lang w:val="ru-RU"/>
        </w:rPr>
        <w:t>предмета</w:t>
      </w:r>
      <w:r w:rsidR="00F16771">
        <w:rPr>
          <w:rFonts w:cs="Times New Roman"/>
          <w:sz w:val="26"/>
          <w:szCs w:val="26"/>
          <w:lang w:val="ru-RU"/>
        </w:rPr>
        <w:t xml:space="preserve"> «Химия» в 9 классе</w:t>
      </w:r>
    </w:p>
    <w:p w:rsidR="00FC3249" w:rsidRDefault="00FC3249" w:rsidP="00FC3249">
      <w:pPr>
        <w:numPr>
          <w:ilvl w:val="0"/>
          <w:numId w:val="38"/>
        </w:numPr>
        <w:spacing w:before="4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важнейших знаний</w:t>
      </w:r>
      <w:r w:rsidR="00F16771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химических понятиях, фактах, основных законах и теориях;</w:t>
      </w:r>
    </w:p>
    <w:p w:rsidR="00FC3249" w:rsidRDefault="00FC3249" w:rsidP="00FC3249">
      <w:pPr>
        <w:numPr>
          <w:ilvl w:val="0"/>
          <w:numId w:val="38"/>
        </w:numPr>
        <w:spacing w:before="4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умениями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FC3249" w:rsidRDefault="00FC3249" w:rsidP="00FC3249">
      <w:pPr>
        <w:numPr>
          <w:ilvl w:val="0"/>
          <w:numId w:val="38"/>
        </w:numPr>
        <w:spacing w:before="4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познавательных интересов и интеллектуальных способностей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FC3249" w:rsidRDefault="00FC3249" w:rsidP="00FC3249">
      <w:pPr>
        <w:numPr>
          <w:ilvl w:val="0"/>
          <w:numId w:val="38"/>
        </w:numPr>
        <w:spacing w:before="4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FC3249" w:rsidRDefault="00FC3249" w:rsidP="00FC3249">
      <w:pPr>
        <w:numPr>
          <w:ilvl w:val="0"/>
          <w:numId w:val="38"/>
        </w:numPr>
        <w:spacing w:before="4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9B4F24" w:rsidRDefault="009B4F24" w:rsidP="009B4F24">
      <w:pPr>
        <w:pStyle w:val="a6"/>
        <w:tabs>
          <w:tab w:val="left" w:pos="2033"/>
          <w:tab w:val="left" w:pos="2522"/>
          <w:tab w:val="left" w:pos="2791"/>
          <w:tab w:val="left" w:pos="2848"/>
          <w:tab w:val="left" w:pos="3008"/>
          <w:tab w:val="left" w:pos="3339"/>
          <w:tab w:val="left" w:pos="3995"/>
          <w:tab w:val="left" w:pos="4054"/>
          <w:tab w:val="left" w:pos="5010"/>
          <w:tab w:val="left" w:pos="5651"/>
          <w:tab w:val="left" w:pos="5903"/>
          <w:tab w:val="left" w:pos="6239"/>
          <w:tab w:val="left" w:pos="6507"/>
          <w:tab w:val="left" w:pos="7115"/>
          <w:tab w:val="left" w:pos="7287"/>
          <w:tab w:val="left" w:pos="7430"/>
          <w:tab w:val="left" w:pos="8568"/>
          <w:tab w:val="left" w:pos="8652"/>
          <w:tab w:val="left" w:pos="8918"/>
          <w:tab w:val="left" w:pos="9127"/>
        </w:tabs>
        <w:ind w:left="709" w:right="114" w:hanging="116"/>
        <w:jc w:val="both"/>
        <w:rPr>
          <w:rFonts w:cs="Times New Roman"/>
          <w:lang w:val="ru-RU"/>
        </w:rPr>
      </w:pPr>
    </w:p>
    <w:p w:rsidR="00107EBC" w:rsidRPr="00107EBC" w:rsidRDefault="00107EBC" w:rsidP="00107EBC">
      <w:pPr>
        <w:pStyle w:val="c5"/>
        <w:ind w:left="567"/>
        <w:rPr>
          <w:b/>
        </w:rPr>
      </w:pPr>
      <w:r w:rsidRPr="00107EBC">
        <w:rPr>
          <w:rStyle w:val="c19"/>
          <w:b/>
        </w:rPr>
        <w:t>Задачами изучения учебного предмета «Химия»</w:t>
      </w:r>
      <w:r w:rsidRPr="00107EBC">
        <w:rPr>
          <w:rStyle w:val="c6"/>
          <w:b/>
        </w:rPr>
        <w:t> в 9 классе являются:</w:t>
      </w:r>
    </w:p>
    <w:p w:rsidR="00107EBC" w:rsidRDefault="00107EBC" w:rsidP="00107EBC">
      <w:pPr>
        <w:pStyle w:val="c5"/>
        <w:numPr>
          <w:ilvl w:val="0"/>
          <w:numId w:val="39"/>
        </w:numPr>
        <w:ind w:left="567" w:firstLine="0"/>
      </w:pPr>
      <w:r>
        <w:rPr>
          <w:rStyle w:val="c19"/>
        </w:rPr>
        <w:t>учебные:</w:t>
      </w:r>
      <w:r>
        <w:rPr>
          <w:rStyle w:val="c6"/>
        </w:rPr>
        <w:t> формирование системы химических знаний как компонента естественнонаучной картины мира;</w:t>
      </w:r>
    </w:p>
    <w:p w:rsidR="00107EBC" w:rsidRDefault="00107EBC" w:rsidP="00107EBC">
      <w:pPr>
        <w:pStyle w:val="c5"/>
        <w:numPr>
          <w:ilvl w:val="0"/>
          <w:numId w:val="39"/>
        </w:numPr>
        <w:ind w:left="567" w:firstLine="0"/>
      </w:pPr>
      <w:r>
        <w:rPr>
          <w:rStyle w:val="c19"/>
        </w:rPr>
        <w:t xml:space="preserve">развивающие: </w:t>
      </w:r>
      <w:r>
        <w:rPr>
          <w:rStyle w:val="c6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107EBC" w:rsidRDefault="00107EBC" w:rsidP="00107EBC">
      <w:pPr>
        <w:pStyle w:val="c5"/>
        <w:numPr>
          <w:ilvl w:val="0"/>
          <w:numId w:val="39"/>
        </w:numPr>
        <w:ind w:left="567" w:firstLine="0"/>
      </w:pPr>
      <w:r>
        <w:rPr>
          <w:rStyle w:val="c19"/>
        </w:rPr>
        <w:t xml:space="preserve">воспитательные: </w:t>
      </w:r>
      <w:r>
        <w:rPr>
          <w:rStyle w:val="c6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107EBC" w:rsidRPr="006B3CDB" w:rsidRDefault="00107EBC" w:rsidP="009B4F24">
      <w:pPr>
        <w:pStyle w:val="a6"/>
        <w:tabs>
          <w:tab w:val="left" w:pos="2033"/>
          <w:tab w:val="left" w:pos="2522"/>
          <w:tab w:val="left" w:pos="2791"/>
          <w:tab w:val="left" w:pos="2848"/>
          <w:tab w:val="left" w:pos="3008"/>
          <w:tab w:val="left" w:pos="3339"/>
          <w:tab w:val="left" w:pos="3995"/>
          <w:tab w:val="left" w:pos="4054"/>
          <w:tab w:val="left" w:pos="5010"/>
          <w:tab w:val="left" w:pos="5651"/>
          <w:tab w:val="left" w:pos="5903"/>
          <w:tab w:val="left" w:pos="6239"/>
          <w:tab w:val="left" w:pos="6507"/>
          <w:tab w:val="left" w:pos="7115"/>
          <w:tab w:val="left" w:pos="7287"/>
          <w:tab w:val="left" w:pos="7430"/>
          <w:tab w:val="left" w:pos="8568"/>
          <w:tab w:val="left" w:pos="8652"/>
          <w:tab w:val="left" w:pos="8918"/>
          <w:tab w:val="left" w:pos="9127"/>
        </w:tabs>
        <w:ind w:left="709" w:right="114" w:hanging="116"/>
        <w:jc w:val="both"/>
        <w:rPr>
          <w:rFonts w:cs="Times New Roman"/>
          <w:lang w:val="ru-RU"/>
        </w:rPr>
      </w:pPr>
    </w:p>
    <w:p w:rsidR="007704BE" w:rsidRPr="006B3CDB" w:rsidRDefault="007704BE" w:rsidP="009B4F24">
      <w:pPr>
        <w:pStyle w:val="1"/>
        <w:spacing w:line="275" w:lineRule="exact"/>
        <w:ind w:left="2996" w:right="112"/>
        <w:jc w:val="both"/>
        <w:rPr>
          <w:rFonts w:cs="Times New Roman"/>
          <w:lang w:val="ru-RU"/>
        </w:rPr>
      </w:pPr>
    </w:p>
    <w:p w:rsidR="0087228A" w:rsidRPr="00C25825" w:rsidRDefault="0087228A" w:rsidP="00C25825">
      <w:pPr>
        <w:pStyle w:val="a6"/>
        <w:spacing w:line="276" w:lineRule="auto"/>
        <w:jc w:val="center"/>
        <w:rPr>
          <w:rFonts w:cs="Times New Roman"/>
          <w:b/>
          <w:sz w:val="26"/>
          <w:szCs w:val="26"/>
          <w:lang w:val="ru-RU" w:eastAsia="ru-RU"/>
        </w:rPr>
      </w:pPr>
      <w:r w:rsidRPr="00C25825">
        <w:rPr>
          <w:rFonts w:cs="Times New Roman"/>
          <w:b/>
          <w:sz w:val="26"/>
          <w:szCs w:val="26"/>
          <w:lang w:val="ru-RU" w:eastAsia="ru-RU"/>
        </w:rPr>
        <w:t>Планируемые результаты освоения учебного предмета</w:t>
      </w:r>
      <w:r w:rsidR="00F16771">
        <w:rPr>
          <w:rFonts w:cs="Times New Roman"/>
          <w:b/>
          <w:sz w:val="26"/>
          <w:szCs w:val="26"/>
          <w:lang w:val="ru-RU" w:eastAsia="ru-RU"/>
        </w:rPr>
        <w:t xml:space="preserve"> «Химия» в 9 классе</w:t>
      </w:r>
    </w:p>
    <w:p w:rsidR="005F3B43" w:rsidRPr="005F3B43" w:rsidRDefault="005F3B43" w:rsidP="005F3B43">
      <w:pPr>
        <w:pStyle w:val="a6"/>
        <w:spacing w:line="276" w:lineRule="auto"/>
        <w:rPr>
          <w:rFonts w:cs="Times New Roman"/>
          <w:b/>
          <w:lang w:val="ru-RU"/>
        </w:rPr>
      </w:pPr>
    </w:p>
    <w:p w:rsidR="007318A5" w:rsidRPr="00195FA7" w:rsidRDefault="007318A5" w:rsidP="00195FA7">
      <w:pPr>
        <w:pStyle w:val="a6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195FA7">
        <w:rPr>
          <w:rFonts w:cs="Times New Roman"/>
          <w:b/>
          <w:sz w:val="26"/>
          <w:szCs w:val="26"/>
          <w:lang w:val="ru-RU"/>
        </w:rPr>
        <w:t>Личностные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161"/>
        </w:tabs>
        <w:spacing w:line="276" w:lineRule="auto"/>
        <w:ind w:left="709" w:right="113" w:hanging="283"/>
        <w:contextualSpacing w:val="0"/>
        <w:jc w:val="both"/>
      </w:pPr>
      <w:r w:rsidRPr="006B3CDB">
        <w:t xml:space="preserve">Российская гражданская идентичность (патриотизм, уважение к Отечеству, к прошлому и </w:t>
      </w:r>
      <w:r w:rsidRPr="006B3CDB">
        <w:lastRenderedPageBreak/>
        <w:t xml:space="preserve">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в судьбе российского народа, гордость за российскую химическую науку). </w:t>
      </w:r>
    </w:p>
    <w:p w:rsidR="007550E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117"/>
        </w:tabs>
        <w:spacing w:line="276" w:lineRule="auto"/>
        <w:ind w:left="709" w:right="106" w:hanging="283"/>
        <w:contextualSpacing w:val="0"/>
        <w:jc w:val="both"/>
      </w:pPr>
      <w:r w:rsidRPr="006B3CDB"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 w:rsidR="007550EB">
        <w:t xml:space="preserve">             </w:t>
      </w:r>
    </w:p>
    <w:p w:rsidR="007550EB" w:rsidRDefault="007550EB" w:rsidP="007550EB">
      <w:pPr>
        <w:pStyle w:val="a8"/>
        <w:widowControl w:val="0"/>
        <w:tabs>
          <w:tab w:val="left" w:pos="1117"/>
        </w:tabs>
        <w:spacing w:line="276" w:lineRule="auto"/>
        <w:ind w:left="709" w:right="106"/>
        <w:contextualSpacing w:val="0"/>
      </w:pPr>
    </w:p>
    <w:p w:rsidR="007704BE" w:rsidRPr="007550EB" w:rsidRDefault="007704BE" w:rsidP="00BD68E8">
      <w:pPr>
        <w:widowControl w:val="0"/>
        <w:tabs>
          <w:tab w:val="left" w:pos="1117"/>
        </w:tabs>
        <w:spacing w:line="276" w:lineRule="auto"/>
        <w:ind w:right="106"/>
        <w:jc w:val="both"/>
        <w:rPr>
          <w:rFonts w:ascii="Times New Roman" w:hAnsi="Times New Roman" w:cs="Times New Roman"/>
          <w:sz w:val="24"/>
        </w:rPr>
      </w:pPr>
      <w:r w:rsidRPr="007550EB">
        <w:rPr>
          <w:rFonts w:ascii="Times New Roman" w:hAnsi="Times New Roman" w:cs="Times New Roman"/>
          <w:sz w:val="24"/>
        </w:rPr>
        <w:t>интересов.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132"/>
        </w:tabs>
        <w:spacing w:line="276" w:lineRule="auto"/>
        <w:ind w:left="709" w:right="111" w:hanging="283"/>
        <w:contextualSpacing w:val="0"/>
        <w:jc w:val="both"/>
      </w:pPr>
      <w:r w:rsidRPr="006B3CDB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6B3CDB">
        <w:rPr>
          <w:spacing w:val="-11"/>
        </w:rPr>
        <w:t xml:space="preserve"> </w:t>
      </w:r>
      <w:r w:rsidRPr="006B3CDB">
        <w:t>мира.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074"/>
        </w:tabs>
        <w:spacing w:before="46" w:line="276" w:lineRule="auto"/>
        <w:ind w:left="709" w:right="109" w:hanging="283"/>
        <w:contextualSpacing w:val="0"/>
        <w:jc w:val="both"/>
      </w:pPr>
      <w:r w:rsidRPr="006B3C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</w:t>
      </w:r>
      <w:r w:rsidRPr="006B3CDB">
        <w:rPr>
          <w:spacing w:val="42"/>
        </w:rPr>
        <w:t xml:space="preserve"> </w:t>
      </w:r>
      <w:r w:rsidRPr="006B3CDB">
        <w:t>партнера</w:t>
      </w:r>
      <w:r w:rsidRPr="006B3CDB">
        <w:rPr>
          <w:spacing w:val="42"/>
        </w:rPr>
        <w:t xml:space="preserve"> </w:t>
      </w:r>
      <w:r w:rsidRPr="006B3CDB">
        <w:t>по</w:t>
      </w:r>
      <w:r w:rsidRPr="006B3CDB">
        <w:rPr>
          <w:spacing w:val="43"/>
        </w:rPr>
        <w:t xml:space="preserve"> </w:t>
      </w:r>
      <w:r w:rsidRPr="006B3CDB">
        <w:t>диалогу,</w:t>
      </w:r>
      <w:r w:rsidRPr="006B3CDB">
        <w:rPr>
          <w:spacing w:val="43"/>
        </w:rPr>
        <w:t xml:space="preserve"> </w:t>
      </w:r>
      <w:r w:rsidRPr="006B3CDB">
        <w:t>готовность</w:t>
      </w:r>
      <w:r w:rsidRPr="006B3CDB">
        <w:rPr>
          <w:spacing w:val="44"/>
        </w:rPr>
        <w:t xml:space="preserve"> </w:t>
      </w:r>
      <w:r w:rsidRPr="006B3CDB">
        <w:t>к</w:t>
      </w:r>
      <w:r w:rsidRPr="006B3CDB">
        <w:rPr>
          <w:spacing w:val="44"/>
        </w:rPr>
        <w:t xml:space="preserve"> </w:t>
      </w:r>
      <w:r w:rsidRPr="006B3CDB">
        <w:t>конструированию</w:t>
      </w:r>
      <w:r w:rsidRPr="006B3CDB">
        <w:rPr>
          <w:spacing w:val="44"/>
        </w:rPr>
        <w:t xml:space="preserve"> </w:t>
      </w:r>
      <w:r w:rsidRPr="006B3CDB">
        <w:t>образа</w:t>
      </w:r>
      <w:r w:rsidRPr="006B3CDB">
        <w:rPr>
          <w:spacing w:val="42"/>
        </w:rPr>
        <w:t xml:space="preserve"> </w:t>
      </w:r>
      <w:r w:rsidRPr="006B3CDB">
        <w:t>допустимых</w:t>
      </w:r>
      <w:r w:rsidRPr="006B3CDB">
        <w:rPr>
          <w:spacing w:val="45"/>
        </w:rPr>
        <w:t xml:space="preserve"> </w:t>
      </w:r>
      <w:r w:rsidRPr="006B3CDB">
        <w:t>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089"/>
        </w:tabs>
        <w:spacing w:line="276" w:lineRule="auto"/>
        <w:ind w:left="709" w:right="107" w:hanging="283"/>
        <w:contextualSpacing w:val="0"/>
        <w:jc w:val="both"/>
      </w:pPr>
      <w:r w:rsidRPr="006B3CDB"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084"/>
        </w:tabs>
        <w:spacing w:line="276" w:lineRule="auto"/>
        <w:ind w:left="709" w:right="110" w:hanging="283"/>
        <w:contextualSpacing w:val="0"/>
        <w:jc w:val="both"/>
      </w:pPr>
      <w:r w:rsidRPr="006B3CDB">
        <w:t xml:space="preserve">Освоенность общечеловеческих и национальных ценностей; </w:t>
      </w:r>
      <w:r w:rsidR="006B3CDB" w:rsidRPr="006B3CDB">
        <w:t>целеустремлённости</w:t>
      </w:r>
      <w:r w:rsidRPr="006B3CDB">
        <w:t xml:space="preserve"> и настойчивости в достижении результата. 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074"/>
        </w:tabs>
        <w:spacing w:line="276" w:lineRule="auto"/>
        <w:ind w:left="709" w:right="111" w:hanging="283"/>
        <w:contextualSpacing w:val="0"/>
        <w:jc w:val="both"/>
      </w:pPr>
      <w:r w:rsidRPr="006B3CDB"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6B3CDB">
        <w:rPr>
          <w:spacing w:val="-3"/>
        </w:rPr>
        <w:t xml:space="preserve"> </w:t>
      </w:r>
      <w:r w:rsidRPr="006B3CDB">
        <w:t>деятельности.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141"/>
        </w:tabs>
        <w:spacing w:line="276" w:lineRule="auto"/>
        <w:ind w:left="709" w:right="115" w:hanging="283"/>
        <w:contextualSpacing w:val="0"/>
        <w:jc w:val="both"/>
      </w:pPr>
      <w:r w:rsidRPr="006B3CDB">
        <w:t xml:space="preserve">Сформированность ценности здорового и безопасного образа жизни; </w:t>
      </w:r>
    </w:p>
    <w:p w:rsidR="007704BE" w:rsidRPr="006B3CDB" w:rsidRDefault="007704BE" w:rsidP="00F16771">
      <w:pPr>
        <w:pStyle w:val="a8"/>
        <w:widowControl w:val="0"/>
        <w:numPr>
          <w:ilvl w:val="0"/>
          <w:numId w:val="29"/>
        </w:numPr>
        <w:tabs>
          <w:tab w:val="left" w:pos="1465"/>
        </w:tabs>
        <w:spacing w:line="276" w:lineRule="auto"/>
        <w:ind w:left="709" w:right="118" w:hanging="283"/>
        <w:contextualSpacing w:val="0"/>
        <w:jc w:val="both"/>
      </w:pPr>
      <w:r w:rsidRPr="006B3CDB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C707A" w:rsidRPr="006B3CDB" w:rsidRDefault="000C707A" w:rsidP="00F16771">
      <w:pPr>
        <w:pStyle w:val="a6"/>
        <w:spacing w:line="276" w:lineRule="auto"/>
        <w:ind w:left="709" w:right="118" w:hanging="283"/>
        <w:jc w:val="both"/>
        <w:rPr>
          <w:rFonts w:cs="Times New Roman"/>
          <w:lang w:val="ru-RU"/>
        </w:rPr>
      </w:pPr>
    </w:p>
    <w:p w:rsidR="007318A5" w:rsidRPr="00C25825" w:rsidRDefault="007318A5" w:rsidP="00C25825">
      <w:pPr>
        <w:pStyle w:val="a6"/>
        <w:spacing w:before="2"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Метапредметные</w:t>
      </w:r>
    </w:p>
    <w:p w:rsidR="0096290F" w:rsidRPr="005F3B43" w:rsidRDefault="0096290F" w:rsidP="00C25825">
      <w:pPr>
        <w:pStyle w:val="1"/>
        <w:ind w:left="0"/>
      </w:pPr>
      <w:r w:rsidRPr="005F3B43">
        <w:t>Регулятивные УУД</w:t>
      </w:r>
    </w:p>
    <w:p w:rsidR="0096290F" w:rsidRDefault="0096290F" w:rsidP="00F16771">
      <w:pPr>
        <w:pStyle w:val="a8"/>
        <w:widowControl w:val="0"/>
        <w:numPr>
          <w:ilvl w:val="3"/>
          <w:numId w:val="36"/>
        </w:numPr>
        <w:tabs>
          <w:tab w:val="left" w:pos="1352"/>
        </w:tabs>
        <w:ind w:right="236" w:firstLine="708"/>
        <w:contextualSpacing w:val="0"/>
        <w:jc w:val="both"/>
      </w:pPr>
      <w:r w:rsidRPr="00D7426E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3" w:firstLine="708"/>
        <w:contextualSpacing w:val="0"/>
        <w:jc w:val="both"/>
      </w:pPr>
      <w:r w:rsidRPr="00D7426E">
        <w:t>анализировать существующие и планировать будущие  образовательные результаты;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line="293" w:lineRule="exact"/>
        <w:ind w:left="1212"/>
        <w:contextualSpacing w:val="0"/>
        <w:jc w:val="both"/>
      </w:pPr>
      <w:r w:rsidRPr="00D7426E">
        <w:t>идентифицировать собственные проблемы и определять главную</w:t>
      </w:r>
      <w:r>
        <w:t xml:space="preserve"> </w:t>
      </w:r>
      <w:r w:rsidRPr="00D7426E">
        <w:t>проблему;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3" w:firstLine="708"/>
        <w:contextualSpacing w:val="0"/>
        <w:jc w:val="both"/>
      </w:pPr>
      <w:r w:rsidRPr="00D7426E">
        <w:t>выдвигать версии решения проблемы, формулировать гипотезы, предвосхищать конечный</w:t>
      </w:r>
      <w:r>
        <w:t xml:space="preserve"> </w:t>
      </w:r>
      <w:r w:rsidRPr="00D7426E">
        <w:t>результат;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6" w:firstLine="708"/>
        <w:contextualSpacing w:val="0"/>
        <w:jc w:val="both"/>
      </w:pPr>
      <w:r w:rsidRPr="00D7426E">
        <w:t xml:space="preserve">ставить цель деятельности на основе определенной проблемы и существующих </w:t>
      </w:r>
      <w:r w:rsidRPr="00D7426E">
        <w:lastRenderedPageBreak/>
        <w:t>возможностей;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5"/>
        </w:numPr>
        <w:tabs>
          <w:tab w:val="left" w:pos="1213"/>
        </w:tabs>
        <w:ind w:right="235" w:firstLine="708"/>
        <w:contextualSpacing w:val="0"/>
        <w:jc w:val="both"/>
      </w:pPr>
      <w:r w:rsidRPr="00D7426E">
        <w:t>формулировать учебные задачи как шаги достижения поставленной цели деятельности;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6" w:firstLine="708"/>
        <w:contextualSpacing w:val="0"/>
        <w:jc w:val="both"/>
      </w:pPr>
      <w:r w:rsidRPr="00D7426E"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t xml:space="preserve"> </w:t>
      </w:r>
      <w:r w:rsidRPr="00D7426E">
        <w:t>шагов.</w:t>
      </w:r>
    </w:p>
    <w:p w:rsidR="0096290F" w:rsidRDefault="0096290F" w:rsidP="00F16771">
      <w:pPr>
        <w:pStyle w:val="a8"/>
        <w:widowControl w:val="0"/>
        <w:numPr>
          <w:ilvl w:val="3"/>
          <w:numId w:val="36"/>
        </w:numPr>
        <w:tabs>
          <w:tab w:val="left" w:pos="1352"/>
        </w:tabs>
        <w:ind w:right="230" w:firstLine="708"/>
        <w:contextualSpacing w:val="0"/>
        <w:jc w:val="both"/>
      </w:pPr>
      <w:r w:rsidRPr="00D7426E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8"/>
        <w:ind w:right="113" w:firstLine="708"/>
        <w:contextualSpacing w:val="0"/>
        <w:jc w:val="both"/>
      </w:pPr>
      <w:r w:rsidRPr="00D7426E">
        <w:t>определять необходимые действие(я) в соответствии с учебной и познавательной задачей и составлять алгоритм их</w:t>
      </w:r>
      <w:r>
        <w:t xml:space="preserve"> </w:t>
      </w:r>
      <w:r w:rsidRPr="00D7426E">
        <w:t>выполнения;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обосновывать и осуществлять выбор наиболее эффективных способов решения учебных и познавательных</w:t>
      </w:r>
      <w:r>
        <w:t xml:space="preserve"> </w:t>
      </w:r>
      <w:r w:rsidRPr="00D7426E">
        <w:t>задач;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06" w:firstLine="708"/>
        <w:contextualSpacing w:val="0"/>
        <w:jc w:val="both"/>
      </w:pPr>
      <w:r w:rsidRPr="00D7426E">
        <w:t>определять/находить, в том числе из предложенных вариантов, условия для выполнения учебной и познавательной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5" w:firstLine="708"/>
        <w:contextualSpacing w:val="0"/>
        <w:jc w:val="both"/>
      </w:pPr>
      <w:r w:rsidRPr="00D7426E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t xml:space="preserve"> </w:t>
      </w:r>
      <w:r w:rsidRPr="00D7426E">
        <w:t>шагов);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выбирать из предложенных вариантов и самостоятельно искать средства/ресурсы для решения задачи/достижения</w:t>
      </w:r>
      <w:r>
        <w:t xml:space="preserve"> </w:t>
      </w:r>
      <w:r w:rsidRPr="00D7426E">
        <w:t>цели;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составлять план решения проблемы (выполнения проекта, проведения исследования);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ind w:right="107" w:firstLine="708"/>
        <w:contextualSpacing w:val="0"/>
        <w:jc w:val="both"/>
      </w:pPr>
      <w:r w:rsidRPr="00D7426E">
        <w:t>определять потенциальные затруднения при решении учебной и познавательной задачи и находить средства для их</w:t>
      </w:r>
      <w:r>
        <w:t xml:space="preserve"> </w:t>
      </w:r>
      <w:r w:rsidRPr="00D7426E">
        <w:t>устранения;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описывать свой опыт, оформляя его для передачи другим людям в виде технологии решения практических задач определенного</w:t>
      </w:r>
      <w:r>
        <w:t xml:space="preserve"> </w:t>
      </w:r>
      <w:r w:rsidRPr="00D7426E">
        <w:t>класса;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планировать и корректировать свою индивидуальную образовательную траекторию.</w:t>
      </w:r>
    </w:p>
    <w:p w:rsidR="0096290F" w:rsidRDefault="0096290F" w:rsidP="00F16771">
      <w:pPr>
        <w:pStyle w:val="a8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определять совместно с педагогом и сверстниками критерии планируемых результатов и критерии оценки своей учебной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систематизировать (в том числе выбирать приоритетные) критерии планируемых результатов и оценки своей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t xml:space="preserve"> </w:t>
      </w:r>
      <w:r w:rsidRPr="00D7426E">
        <w:t>требований;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ind w:right="115" w:firstLine="708"/>
        <w:contextualSpacing w:val="0"/>
        <w:jc w:val="both"/>
      </w:pPr>
      <w:r w:rsidRPr="00D7426E">
        <w:t>оценивать свою деятельность, аргументируя причины достижения или отсутствия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2" w:firstLine="708"/>
        <w:contextualSpacing w:val="0"/>
        <w:jc w:val="both"/>
      </w:pPr>
      <w:r w:rsidRPr="00D7426E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5" w:line="237" w:lineRule="auto"/>
        <w:ind w:right="110" w:firstLine="708"/>
        <w:contextualSpacing w:val="0"/>
        <w:jc w:val="both"/>
      </w:pPr>
      <w:r w:rsidRPr="00D7426E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t xml:space="preserve"> </w:t>
      </w:r>
      <w:r w:rsidRPr="00D7426E">
        <w:t>продукта;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сверять свои действия с целью и, при необходимости, исправлять ошибки самостоятельно.</w:t>
      </w:r>
    </w:p>
    <w:p w:rsidR="0096290F" w:rsidRDefault="0096290F" w:rsidP="00F16771">
      <w:pPr>
        <w:pStyle w:val="a8"/>
        <w:widowControl w:val="0"/>
        <w:numPr>
          <w:ilvl w:val="3"/>
          <w:numId w:val="36"/>
        </w:numPr>
        <w:tabs>
          <w:tab w:val="left" w:pos="1252"/>
        </w:tabs>
        <w:ind w:left="118" w:right="117" w:firstLine="708"/>
        <w:contextualSpacing w:val="0"/>
        <w:jc w:val="both"/>
      </w:pPr>
      <w:r w:rsidRPr="00D7426E">
        <w:t xml:space="preserve">Умение оценивать правильность выполнения учебной задачи, собственные возможности ее решения.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определять критерии правильности (корректности)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анализировать и обосновывать применение соответствующего инструментария для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 xml:space="preserve">свободно пользоваться выработанными критериями оценки и самооценки, исходя из цели </w:t>
      </w:r>
      <w:r w:rsidRPr="00D7426E">
        <w:lastRenderedPageBreak/>
        <w:t>и имеющихся средств, различая результат и способы</w:t>
      </w:r>
      <w:r>
        <w:t xml:space="preserve"> </w:t>
      </w:r>
      <w:r w:rsidRPr="00D7426E">
        <w:t>действий;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оценивать продукт своей деятельности по заданным и/или самостоятельно определенным критериям в соответствии с целью</w:t>
      </w:r>
      <w:r>
        <w:t xml:space="preserve"> </w:t>
      </w:r>
      <w:r w:rsidRPr="00D7426E">
        <w:t>деятельности;</w:t>
      </w:r>
    </w:p>
    <w:p w:rsidR="0096290F" w:rsidRPr="00D7426E" w:rsidRDefault="00195FA7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обосновывать достижимость цели выбранным</w:t>
      </w:r>
      <w:r w:rsidR="0096290F" w:rsidRPr="00D7426E">
        <w:t xml:space="preserve"> способом </w:t>
      </w:r>
      <w:r w:rsidRPr="00D7426E">
        <w:t>на основе оценки</w:t>
      </w:r>
      <w:r w:rsidR="0096290F">
        <w:t xml:space="preserve"> </w:t>
      </w:r>
      <w:r w:rsidR="0096290F" w:rsidRPr="00D7426E">
        <w:t>своих</w:t>
      </w:r>
    </w:p>
    <w:p w:rsidR="0096290F" w:rsidRPr="00D7426E" w:rsidRDefault="0096290F" w:rsidP="00F16771">
      <w:pPr>
        <w:pStyle w:val="a6"/>
        <w:spacing w:before="46"/>
        <w:ind w:right="110"/>
        <w:jc w:val="both"/>
        <w:rPr>
          <w:lang w:val="ru-RU"/>
        </w:rPr>
      </w:pPr>
      <w:r w:rsidRPr="00D7426E">
        <w:rPr>
          <w:lang w:val="ru-RU"/>
        </w:rPr>
        <w:t>внутренних ресурсов и доступных внешних ресурсов;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" w:line="294" w:lineRule="exact"/>
        <w:ind w:left="1112"/>
        <w:contextualSpacing w:val="0"/>
        <w:jc w:val="both"/>
      </w:pPr>
      <w:r w:rsidRPr="00D7426E">
        <w:t>фиксировать и анализировать динамику собственных образовательных</w:t>
      </w:r>
      <w:r>
        <w:t xml:space="preserve"> </w:t>
      </w:r>
      <w:r w:rsidRPr="00D7426E">
        <w:t>результатов.</w:t>
      </w:r>
    </w:p>
    <w:p w:rsidR="0096290F" w:rsidRDefault="0096290F" w:rsidP="00F16771">
      <w:pPr>
        <w:pStyle w:val="a8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t xml:space="preserve"> </w:t>
      </w:r>
      <w:r w:rsidRPr="00D7426E">
        <w:t>взаимопроверки;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соотносить реальные и планируемые результаты индивидуальной образовательной деятельности и делать</w:t>
      </w:r>
      <w:r>
        <w:t xml:space="preserve"> </w:t>
      </w:r>
      <w:r w:rsidRPr="00D7426E">
        <w:t>выводы;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принимать решение в учебной ситуации и нести за него</w:t>
      </w:r>
      <w:r>
        <w:t xml:space="preserve"> </w:t>
      </w:r>
      <w:r w:rsidRPr="00D7426E">
        <w:t>ответственность;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самостоятельно определять причины своего успеха или неуспеха и находить способы выхода из ситуации</w:t>
      </w:r>
      <w:r>
        <w:t xml:space="preserve"> </w:t>
      </w:r>
      <w:r w:rsidRPr="00D7426E">
        <w:t>неуспеха;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6" w:firstLine="708"/>
        <w:contextualSpacing w:val="0"/>
        <w:jc w:val="both"/>
      </w:pPr>
      <w:r>
        <w:t xml:space="preserve"> </w:t>
      </w:r>
      <w:r w:rsidRPr="00D7426E">
        <w:t>определять, какие действия по решению учебной задачи или параметры этих действий привели к получению имеющегося продукта  учебной деятельности;</w:t>
      </w:r>
    </w:p>
    <w:p w:rsidR="0096290F" w:rsidRDefault="0096290F" w:rsidP="00F16771">
      <w:pPr>
        <w:pStyle w:val="a8"/>
        <w:widowControl w:val="0"/>
        <w:numPr>
          <w:ilvl w:val="1"/>
          <w:numId w:val="37"/>
        </w:numPr>
        <w:tabs>
          <w:tab w:val="left" w:pos="1113"/>
        </w:tabs>
        <w:spacing w:before="2"/>
        <w:ind w:right="108" w:firstLine="708"/>
        <w:contextualSpacing w:val="0"/>
        <w:jc w:val="both"/>
      </w:pPr>
      <w:r w:rsidRPr="00D7426E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 напряженности), эффекта восстановления (ослабления проявлений утомления), эффекта активизации (повышения психофизиологической</w:t>
      </w:r>
      <w:r>
        <w:t xml:space="preserve"> </w:t>
      </w:r>
      <w:r w:rsidRPr="00D7426E">
        <w:t>реактивности).</w:t>
      </w:r>
    </w:p>
    <w:p w:rsidR="005F3B43" w:rsidRPr="00D7426E" w:rsidRDefault="005F3B43" w:rsidP="00F16771">
      <w:pPr>
        <w:pStyle w:val="a8"/>
        <w:widowControl w:val="0"/>
        <w:tabs>
          <w:tab w:val="left" w:pos="1113"/>
        </w:tabs>
        <w:spacing w:before="2"/>
        <w:ind w:left="826" w:right="108"/>
        <w:contextualSpacing w:val="0"/>
        <w:jc w:val="both"/>
      </w:pPr>
    </w:p>
    <w:p w:rsidR="0096290F" w:rsidRPr="005F3B43" w:rsidRDefault="0096290F" w:rsidP="00F16771">
      <w:pPr>
        <w:pStyle w:val="2"/>
        <w:spacing w:line="274" w:lineRule="exact"/>
        <w:ind w:left="142"/>
        <w:jc w:val="both"/>
        <w:rPr>
          <w:sz w:val="24"/>
        </w:rPr>
      </w:pPr>
      <w:r w:rsidRPr="005F3B43">
        <w:rPr>
          <w:sz w:val="24"/>
        </w:rPr>
        <w:t>Познавательные УУД</w:t>
      </w:r>
    </w:p>
    <w:p w:rsidR="0096290F" w:rsidRDefault="0096290F" w:rsidP="00F16771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right="106" w:firstLine="454"/>
        <w:contextualSpacing w:val="0"/>
        <w:jc w:val="both"/>
      </w:pPr>
      <w:r w:rsidRPr="00D7426E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подбирать слова, соподчиненные ключевому слову, определяющие его признаки и свойства;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0" w:firstLine="708"/>
        <w:contextualSpacing w:val="0"/>
        <w:jc w:val="both"/>
      </w:pPr>
      <w:r w:rsidRPr="00D7426E">
        <w:t>выстраивать логическую цепочку, состоящую из ключевого слова и  соподчиненных ему</w:t>
      </w:r>
      <w:r>
        <w:t xml:space="preserve"> </w:t>
      </w:r>
      <w:r w:rsidRPr="00D7426E">
        <w:t>слов;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выделять общий признак двух или нескольких предметов или явлений и объяснять их</w:t>
      </w:r>
      <w:r>
        <w:t xml:space="preserve"> </w:t>
      </w:r>
      <w:r w:rsidRPr="00D7426E">
        <w:t>сходство;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объединять предметы и явления в группы по определенным признакам, сравнивать, классифицировать и обобщать факты и</w:t>
      </w:r>
      <w:r>
        <w:t xml:space="preserve"> </w:t>
      </w:r>
      <w:r w:rsidRPr="00D7426E">
        <w:t>явления;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выделять явление из общего ряда других</w:t>
      </w:r>
      <w:r>
        <w:t xml:space="preserve"> </w:t>
      </w:r>
      <w:r w:rsidRPr="00D7426E">
        <w:t>явлений;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t xml:space="preserve"> </w:t>
      </w:r>
      <w:r w:rsidRPr="00D7426E">
        <w:t>явлений;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right="117" w:firstLine="708"/>
        <w:contextualSpacing w:val="0"/>
        <w:jc w:val="both"/>
      </w:pPr>
      <w:r w:rsidRPr="00D7426E">
        <w:t>строить рассуждение от общих закономерностей к частным явлениям и от частных явлений к общим</w:t>
      </w:r>
      <w:r>
        <w:t xml:space="preserve"> </w:t>
      </w:r>
      <w:r w:rsidRPr="00D7426E">
        <w:t>закономерностям;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строить рассуждение на основе сравнения предметов и явлений, выделяя при этом общие</w:t>
      </w:r>
      <w:r>
        <w:t xml:space="preserve"> </w:t>
      </w:r>
      <w:r w:rsidRPr="00D7426E">
        <w:t>признаки;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8" w:firstLine="708"/>
        <w:contextualSpacing w:val="0"/>
        <w:jc w:val="both"/>
      </w:pPr>
      <w:r w:rsidRPr="00D7426E">
        <w:t>излагать полученную информацию, интерпретируя ее в контексте решаемой  задачи;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1" w:firstLine="708"/>
        <w:contextualSpacing w:val="0"/>
        <w:jc w:val="both"/>
      </w:pPr>
      <w:r w:rsidRPr="00D7426E">
        <w:t>самостоятельно указывать на информацию, нуждающуюся в проверке, предлагать  и применять способ проверки достоверности</w:t>
      </w:r>
      <w:r>
        <w:t xml:space="preserve"> </w:t>
      </w:r>
      <w:r w:rsidRPr="00D7426E">
        <w:t>информации;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вербализовать эмоциональное впечатление, оказанное на него</w:t>
      </w:r>
      <w:r>
        <w:t xml:space="preserve"> </w:t>
      </w:r>
      <w:r w:rsidRPr="00D7426E">
        <w:t>источником;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ind w:right="106" w:firstLine="708"/>
        <w:contextualSpacing w:val="0"/>
        <w:jc w:val="both"/>
      </w:pPr>
      <w:r w:rsidRPr="00D7426E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right="115" w:firstLine="708"/>
        <w:contextualSpacing w:val="0"/>
        <w:jc w:val="both"/>
      </w:pPr>
      <w:r w:rsidRPr="00D7426E">
        <w:lastRenderedPageBreak/>
        <w:t>выявлять и называть причины события, явления, в том числе возможные /наиболее вероятные    причины,    возможные    последствия    заданной    причины,     самостоятельно</w:t>
      </w:r>
    </w:p>
    <w:p w:rsidR="0096290F" w:rsidRDefault="0096290F" w:rsidP="00F16771">
      <w:pPr>
        <w:pStyle w:val="a6"/>
        <w:spacing w:before="46"/>
        <w:ind w:right="110"/>
        <w:jc w:val="both"/>
      </w:pPr>
      <w:r>
        <w:t>осуществляя причинно-следственный анализ;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right="109" w:firstLine="708"/>
        <w:contextualSpacing w:val="0"/>
        <w:jc w:val="both"/>
      </w:pPr>
      <w:r w:rsidRPr="00D7426E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t xml:space="preserve"> </w:t>
      </w:r>
      <w:r w:rsidRPr="00D7426E">
        <w:t>данными.</w:t>
      </w:r>
    </w:p>
    <w:p w:rsidR="0096290F" w:rsidRDefault="0096290F" w:rsidP="00F16771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right="115" w:firstLine="708"/>
        <w:contextualSpacing w:val="0"/>
        <w:jc w:val="both"/>
      </w:pPr>
      <w:r w:rsidRPr="00D7426E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обозначать символом и знаком предмет и/или</w:t>
      </w:r>
      <w:r>
        <w:t xml:space="preserve"> </w:t>
      </w:r>
      <w:r w:rsidRPr="00D7426E">
        <w:t>явление;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определять логические связи между предметами и/или явлениями, обозначать данные логические связи с помощью знаков в</w:t>
      </w:r>
      <w:r>
        <w:t xml:space="preserve"> </w:t>
      </w:r>
      <w:r w:rsidRPr="00D7426E">
        <w:t>схеме;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создавать абстрактный или реальный образ предмета и/или</w:t>
      </w:r>
      <w:r>
        <w:t xml:space="preserve"> </w:t>
      </w:r>
      <w:r w:rsidRPr="00D7426E">
        <w:t>явления;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строить модель/схему на основе условий задачи и/или способа ее</w:t>
      </w:r>
      <w:r>
        <w:t xml:space="preserve"> </w:t>
      </w:r>
      <w:r w:rsidRPr="00D7426E">
        <w:t>решения;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t xml:space="preserve"> </w:t>
      </w:r>
      <w:r w:rsidRPr="00D7426E">
        <w:t>ситуацией;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/>
        <w:ind w:right="110" w:firstLine="708"/>
        <w:contextualSpacing w:val="0"/>
        <w:jc w:val="both"/>
      </w:pPr>
      <w:r w:rsidRPr="00D7426E">
        <w:t>преобразовывать модели с целью выявления общих законов, определяющих  данную предметную</w:t>
      </w:r>
      <w:r>
        <w:t xml:space="preserve"> </w:t>
      </w:r>
      <w:r w:rsidRPr="00D7426E">
        <w:t>область;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t xml:space="preserve"> </w:t>
      </w:r>
      <w:r w:rsidRPr="00D7426E">
        <w:t>наоборот;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09" w:firstLine="708"/>
        <w:contextualSpacing w:val="0"/>
        <w:jc w:val="both"/>
      </w:pPr>
      <w:r w:rsidRPr="00D7426E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t xml:space="preserve"> </w:t>
      </w:r>
      <w:r w:rsidRPr="00D7426E">
        <w:t>алгоритм;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строить доказательство: прямое, косвенное, от</w:t>
      </w:r>
      <w:r>
        <w:t xml:space="preserve"> </w:t>
      </w:r>
      <w:r w:rsidRPr="00D7426E">
        <w:t>противного;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t xml:space="preserve"> </w:t>
      </w:r>
      <w:r w:rsidRPr="00D7426E">
        <w:t>продукта/результата.</w:t>
      </w:r>
    </w:p>
    <w:p w:rsidR="0096290F" w:rsidRDefault="0096290F" w:rsidP="00F16771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left="1251" w:hanging="425"/>
        <w:contextualSpacing w:val="0"/>
        <w:jc w:val="both"/>
      </w:pPr>
      <w:r>
        <w:rPr>
          <w:b/>
          <w:i/>
        </w:rPr>
        <w:t xml:space="preserve">Смысловое чтение.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4" w:line="274" w:lineRule="exact"/>
        <w:ind w:right="106" w:firstLine="708"/>
        <w:contextualSpacing w:val="0"/>
        <w:jc w:val="both"/>
      </w:pPr>
      <w:r w:rsidRPr="00D7426E">
        <w:t>находить в тексте требуемую информацию (в соответствии с целями своей деятельности);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2"/>
        </w:numPr>
        <w:tabs>
          <w:tab w:val="left" w:pos="1113"/>
          <w:tab w:val="left" w:pos="3045"/>
          <w:tab w:val="left" w:pos="3361"/>
          <w:tab w:val="left" w:pos="4798"/>
          <w:tab w:val="left" w:pos="5706"/>
          <w:tab w:val="left" w:pos="6888"/>
          <w:tab w:val="left" w:pos="8193"/>
          <w:tab w:val="left" w:pos="9040"/>
        </w:tabs>
        <w:ind w:right="119" w:firstLine="708"/>
        <w:contextualSpacing w:val="0"/>
        <w:jc w:val="both"/>
      </w:pPr>
      <w:r w:rsidRPr="00D7426E">
        <w:t>ориентироваться</w:t>
      </w:r>
      <w:r w:rsidRPr="00D7426E">
        <w:tab/>
        <w:t>в</w:t>
      </w:r>
      <w:r w:rsidRPr="00D7426E">
        <w:tab/>
        <w:t>содержании</w:t>
      </w:r>
      <w:r w:rsidRPr="00D7426E">
        <w:tab/>
        <w:t>текста,</w:t>
      </w:r>
      <w:r w:rsidRPr="00D7426E">
        <w:tab/>
        <w:t>понимать</w:t>
      </w:r>
      <w:r w:rsidRPr="00D7426E">
        <w:tab/>
        <w:t>целостный</w:t>
      </w:r>
      <w:r w:rsidRPr="00D7426E">
        <w:tab/>
        <w:t>смысл</w:t>
      </w:r>
      <w:r w:rsidRPr="00D7426E">
        <w:tab/>
        <w:t>текста, структурировать</w:t>
      </w:r>
      <w:r>
        <w:t xml:space="preserve"> </w:t>
      </w:r>
      <w:r w:rsidRPr="00D7426E">
        <w:t>текст;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устанавливать взаимосвязь описанных в тексте событий, явлений,</w:t>
      </w:r>
      <w:r w:rsidR="005F3B43">
        <w:t xml:space="preserve"> </w:t>
      </w:r>
      <w:r w:rsidRPr="00D7426E">
        <w:t>процессов;</w:t>
      </w:r>
    </w:p>
    <w:p w:rsidR="0096290F" w:rsidRDefault="0096290F" w:rsidP="00F16771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>
        <w:t>резюмировать главную идею текста;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 xml:space="preserve">преобразовывать текст, «переводя» его в другую модальность, интерпретировать текст </w:t>
      </w:r>
      <w:r w:rsidRPr="00195FA7">
        <w:t>(учебный, научно-популярный, информационный);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2"/>
        </w:numPr>
        <w:tabs>
          <w:tab w:val="left" w:pos="1113"/>
        </w:tabs>
        <w:spacing w:before="2" w:line="292" w:lineRule="exact"/>
        <w:ind w:left="1112"/>
        <w:contextualSpacing w:val="0"/>
        <w:jc w:val="both"/>
      </w:pPr>
      <w:r w:rsidRPr="00D7426E">
        <w:t>критически оценивать содержание и форму</w:t>
      </w:r>
      <w:r>
        <w:t xml:space="preserve"> </w:t>
      </w:r>
      <w:r w:rsidRPr="00D7426E">
        <w:t>текста.</w:t>
      </w:r>
    </w:p>
    <w:p w:rsidR="0096290F" w:rsidRDefault="0096290F" w:rsidP="00F16771">
      <w:pPr>
        <w:pStyle w:val="a8"/>
        <w:widowControl w:val="0"/>
        <w:numPr>
          <w:ilvl w:val="0"/>
          <w:numId w:val="34"/>
        </w:numPr>
        <w:tabs>
          <w:tab w:val="left" w:pos="1252"/>
        </w:tabs>
        <w:ind w:right="108" w:firstLine="708"/>
        <w:contextualSpacing w:val="0"/>
        <w:jc w:val="both"/>
      </w:pPr>
      <w:r w:rsidRPr="00D7426E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t>Обучающийся</w:t>
      </w:r>
      <w:r w:rsidR="005F3B43">
        <w:t xml:space="preserve"> </w:t>
      </w:r>
      <w:r>
        <w:t>сможет: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определять свое отношение к природной</w:t>
      </w:r>
      <w:r>
        <w:t xml:space="preserve"> </w:t>
      </w:r>
      <w:r w:rsidRPr="00D7426E">
        <w:t>среде;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1"/>
        </w:numPr>
        <w:tabs>
          <w:tab w:val="left" w:pos="1113"/>
          <w:tab w:val="left" w:pos="2802"/>
          <w:tab w:val="left" w:pos="3834"/>
          <w:tab w:val="left" w:pos="5541"/>
          <w:tab w:val="left" w:pos="6697"/>
          <w:tab w:val="left" w:pos="7134"/>
          <w:tab w:val="left" w:pos="9062"/>
        </w:tabs>
        <w:spacing w:before="21" w:line="274" w:lineRule="exact"/>
        <w:ind w:right="116" w:firstLine="708"/>
        <w:contextualSpacing w:val="0"/>
        <w:jc w:val="both"/>
      </w:pPr>
      <w:r w:rsidRPr="00D7426E">
        <w:t>анализировать</w:t>
      </w:r>
      <w:r w:rsidRPr="00D7426E">
        <w:tab/>
        <w:t>влияние</w:t>
      </w:r>
      <w:r w:rsidRPr="00D7426E">
        <w:tab/>
        <w:t>экологических</w:t>
      </w:r>
      <w:r w:rsidRPr="00D7426E">
        <w:tab/>
        <w:t>факторов</w:t>
      </w:r>
      <w:r w:rsidRPr="00D7426E">
        <w:tab/>
        <w:t>на</w:t>
      </w:r>
      <w:r w:rsidRPr="00D7426E">
        <w:tab/>
        <w:t>среду  обитания</w:t>
      </w:r>
      <w:r w:rsidRPr="00D7426E">
        <w:tab/>
        <w:t>живых организмов;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проводить причинный и вероятностный анализ экологических</w:t>
      </w:r>
      <w:r>
        <w:t xml:space="preserve"> </w:t>
      </w:r>
      <w:r w:rsidRPr="00D7426E">
        <w:t>ситуаций;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прогнозировать изменения ситуации при смене действия одного фактора на действие другого</w:t>
      </w:r>
      <w:r>
        <w:t xml:space="preserve"> </w:t>
      </w:r>
      <w:r w:rsidRPr="00D7426E">
        <w:t>фактора;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распространять экологические знания и участвовать в практических делах по защите окружающей</w:t>
      </w:r>
      <w:r>
        <w:t xml:space="preserve"> </w:t>
      </w:r>
      <w:r w:rsidRPr="00D7426E">
        <w:t>среды;</w:t>
      </w:r>
    </w:p>
    <w:p w:rsidR="0096290F" w:rsidRPr="00D7426E" w:rsidRDefault="0096290F" w:rsidP="00F16771">
      <w:pPr>
        <w:pStyle w:val="a8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выражать свое отношение к природе через рисунки, сочинения, модели, проектные работы.</w:t>
      </w:r>
    </w:p>
    <w:p w:rsidR="0096290F" w:rsidRDefault="0096290F" w:rsidP="00F16771">
      <w:pPr>
        <w:pStyle w:val="a8"/>
        <w:widowControl w:val="0"/>
        <w:numPr>
          <w:ilvl w:val="0"/>
          <w:numId w:val="34"/>
        </w:numPr>
        <w:tabs>
          <w:tab w:val="left" w:pos="1113"/>
        </w:tabs>
        <w:spacing w:line="276" w:lineRule="exact"/>
        <w:ind w:left="1186" w:right="116" w:hanging="614"/>
        <w:contextualSpacing w:val="0"/>
        <w:jc w:val="both"/>
      </w:pPr>
      <w:r w:rsidRPr="00D7426E">
        <w:t xml:space="preserve">Развитие мотивации к овладению культурой активного использования словарей и других поисковых систем.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03"/>
        </w:tabs>
        <w:spacing w:line="292" w:lineRule="exact"/>
        <w:ind w:left="1102" w:hanging="360"/>
        <w:contextualSpacing w:val="0"/>
        <w:jc w:val="both"/>
      </w:pPr>
      <w:r w:rsidRPr="00D7426E">
        <w:t>определять необходимые ключевые поисковые слова и</w:t>
      </w:r>
      <w:r>
        <w:t xml:space="preserve"> </w:t>
      </w:r>
      <w:r w:rsidRPr="00D7426E">
        <w:t>запросы;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03"/>
        </w:tabs>
        <w:spacing w:line="293" w:lineRule="exact"/>
        <w:ind w:left="1102" w:hanging="360"/>
        <w:contextualSpacing w:val="0"/>
        <w:jc w:val="both"/>
      </w:pPr>
      <w:r w:rsidRPr="00D7426E">
        <w:lastRenderedPageBreak/>
        <w:t>осуществлять взаимодействие с электронными поисковыми системами,</w:t>
      </w:r>
      <w:r>
        <w:t xml:space="preserve"> </w:t>
      </w:r>
      <w:r w:rsidRPr="00D7426E">
        <w:t>словарями;</w:t>
      </w:r>
    </w:p>
    <w:p w:rsidR="0096290F" w:rsidRPr="00D7426E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03"/>
          <w:tab w:val="left" w:pos="2767"/>
          <w:tab w:val="left" w:pos="4740"/>
          <w:tab w:val="left" w:pos="5930"/>
          <w:tab w:val="left" w:pos="6470"/>
          <w:tab w:val="left" w:pos="7899"/>
          <w:tab w:val="left" w:pos="9400"/>
        </w:tabs>
        <w:spacing w:before="28"/>
        <w:ind w:left="1102" w:right="113" w:hanging="360"/>
        <w:contextualSpacing w:val="0"/>
        <w:jc w:val="both"/>
      </w:pPr>
      <w:r w:rsidRPr="00D7426E">
        <w:t>формировать</w:t>
      </w:r>
      <w:r w:rsidRPr="00D7426E">
        <w:tab/>
        <w:t>множественную</w:t>
      </w:r>
      <w:r w:rsidRPr="00D7426E">
        <w:tab/>
        <w:t>выборку</w:t>
      </w:r>
      <w:r w:rsidRPr="00D7426E">
        <w:tab/>
        <w:t>из</w:t>
      </w:r>
      <w:r w:rsidRPr="00D7426E">
        <w:tab/>
        <w:t>поисковых</w:t>
      </w:r>
      <w:r w:rsidRPr="00D7426E">
        <w:tab/>
        <w:t>источников</w:t>
      </w:r>
      <w:r w:rsidRPr="00D7426E">
        <w:tab/>
        <w:t>для объективизации результатов</w:t>
      </w:r>
      <w:r>
        <w:t xml:space="preserve"> </w:t>
      </w:r>
      <w:r w:rsidRPr="00D7426E">
        <w:t>поиска;</w:t>
      </w:r>
    </w:p>
    <w:p w:rsidR="0096290F" w:rsidRDefault="0096290F" w:rsidP="00F16771">
      <w:pPr>
        <w:pStyle w:val="a8"/>
        <w:widowControl w:val="0"/>
        <w:numPr>
          <w:ilvl w:val="1"/>
          <w:numId w:val="34"/>
        </w:numPr>
        <w:tabs>
          <w:tab w:val="left" w:pos="1113"/>
        </w:tabs>
        <w:spacing w:before="2"/>
        <w:ind w:left="1112" w:hanging="370"/>
        <w:contextualSpacing w:val="0"/>
        <w:jc w:val="both"/>
      </w:pPr>
      <w:r w:rsidRPr="00D7426E">
        <w:t>соотносить полученные результаты поиска со своей</w:t>
      </w:r>
      <w:r>
        <w:t xml:space="preserve"> </w:t>
      </w:r>
      <w:r w:rsidRPr="00D7426E">
        <w:t>деятельностью.</w:t>
      </w:r>
    </w:p>
    <w:p w:rsidR="005F3B43" w:rsidRPr="00D7426E" w:rsidRDefault="005F3B43" w:rsidP="00F16771">
      <w:pPr>
        <w:pStyle w:val="a8"/>
        <w:widowControl w:val="0"/>
        <w:tabs>
          <w:tab w:val="left" w:pos="1113"/>
        </w:tabs>
        <w:spacing w:before="2"/>
        <w:ind w:left="1112"/>
        <w:contextualSpacing w:val="0"/>
        <w:jc w:val="both"/>
      </w:pPr>
    </w:p>
    <w:p w:rsidR="0096290F" w:rsidRDefault="0096290F" w:rsidP="00F16771">
      <w:pPr>
        <w:pStyle w:val="1"/>
        <w:ind w:left="142"/>
        <w:jc w:val="both"/>
      </w:pPr>
      <w:r>
        <w:t>Коммуникативные УУД</w:t>
      </w:r>
    </w:p>
    <w:p w:rsidR="0096290F" w:rsidRDefault="0096290F" w:rsidP="00F16771">
      <w:pPr>
        <w:pStyle w:val="a8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определять возможные роли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играть определенную роль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t xml:space="preserve"> </w:t>
      </w:r>
      <w:r w:rsidRPr="00D7426E">
        <w:t>теории;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определять свои действия и действия партнера, которые способствовали или препятствовали продуктивной</w:t>
      </w:r>
      <w:r>
        <w:t xml:space="preserve"> </w:t>
      </w:r>
      <w:r w:rsidRPr="00D7426E">
        <w:t>коммуникации;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строить позитивные отношения в процессе учебной и познавательной деятельности;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4" w:line="237" w:lineRule="auto"/>
        <w:ind w:right="112" w:firstLine="708"/>
        <w:contextualSpacing w:val="0"/>
        <w:jc w:val="both"/>
      </w:pPr>
      <w:r w:rsidRPr="00D7426E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t xml:space="preserve"> </w:t>
      </w:r>
      <w:r w:rsidRPr="00D7426E">
        <w:t>замен);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="005F3B43">
        <w:t xml:space="preserve"> </w:t>
      </w:r>
      <w:r w:rsidRPr="00D7426E">
        <w:t>его;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предлагать альтернативное решение в конфликтной</w:t>
      </w:r>
      <w:r>
        <w:t xml:space="preserve"> </w:t>
      </w:r>
      <w:r w:rsidRPr="00D7426E">
        <w:t>ситуации;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выделять общую точку зрения в</w:t>
      </w:r>
      <w:r>
        <w:t xml:space="preserve"> </w:t>
      </w:r>
      <w:r w:rsidRPr="00D7426E">
        <w:t>дискуссии;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договариваться о правилах и вопросах для обсуждения в соответствии с поставленной перед группой</w:t>
      </w:r>
      <w:r>
        <w:t xml:space="preserve"> </w:t>
      </w:r>
      <w:r w:rsidRPr="00D7426E">
        <w:t>задачей;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t xml:space="preserve"> </w:t>
      </w:r>
      <w:r w:rsidRPr="00D7426E">
        <w:t>диалога.</w:t>
      </w:r>
    </w:p>
    <w:p w:rsidR="0096290F" w:rsidRDefault="0096290F" w:rsidP="00F16771">
      <w:pPr>
        <w:pStyle w:val="a8"/>
        <w:widowControl w:val="0"/>
        <w:numPr>
          <w:ilvl w:val="0"/>
          <w:numId w:val="30"/>
        </w:numPr>
        <w:tabs>
          <w:tab w:val="left" w:pos="1535"/>
        </w:tabs>
        <w:ind w:right="109" w:firstLine="708"/>
        <w:contextualSpacing w:val="0"/>
        <w:jc w:val="both"/>
      </w:pPr>
      <w:r w:rsidRPr="00D7426E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7" w:firstLine="708"/>
        <w:contextualSpacing w:val="0"/>
        <w:jc w:val="both"/>
      </w:pPr>
      <w:r w:rsidRPr="00D7426E">
        <w:t>определять задачу коммуникации и в соответствии с ней отбирать речевые средства;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представлять в устной или письменной форме развернутый план собственной деятельности;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соблюдать нормы публичной речи, регламент в монологе и дискуссии в соответствии с коммуникативной</w:t>
      </w:r>
      <w:r>
        <w:t xml:space="preserve"> </w:t>
      </w:r>
      <w:r w:rsidRPr="00D7426E">
        <w:t>задачей;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5" w:firstLine="708"/>
        <w:contextualSpacing w:val="0"/>
        <w:jc w:val="both"/>
      </w:pPr>
      <w:r w:rsidRPr="00D7426E">
        <w:t>высказывать и обосновывать мнение (суждение) и запрашивать мнение партнера в рамках</w:t>
      </w:r>
      <w:r>
        <w:t xml:space="preserve"> </w:t>
      </w:r>
      <w:r w:rsidRPr="00D7426E">
        <w:t>диалога;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принимать решение в ходе диалога и согласовывать его с</w:t>
      </w:r>
      <w:r w:rsidR="005F3B43">
        <w:t xml:space="preserve"> </w:t>
      </w:r>
      <w:r w:rsidRPr="00D7426E">
        <w:t>собеседником;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3" w:line="274" w:lineRule="exact"/>
        <w:ind w:right="114" w:firstLine="708"/>
        <w:contextualSpacing w:val="0"/>
        <w:jc w:val="both"/>
      </w:pPr>
      <w:r w:rsidRPr="00D7426E">
        <w:t>создавать письменные «клишированные» и оригинальные тексты с использованием необходимых речевых</w:t>
      </w:r>
      <w:r>
        <w:t xml:space="preserve"> </w:t>
      </w:r>
      <w:r w:rsidRPr="00D7426E">
        <w:t>средств;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7" w:firstLine="708"/>
        <w:contextualSpacing w:val="0"/>
        <w:jc w:val="both"/>
      </w:pPr>
      <w:r w:rsidRPr="00D7426E">
        <w:t>использовать вербальные средства (средства логической связи) для выделения смысловых блоков своего</w:t>
      </w:r>
      <w:r>
        <w:t xml:space="preserve"> </w:t>
      </w:r>
      <w:r w:rsidRPr="00D7426E">
        <w:t>выступления;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использовать невербальные средства или наглядные материалы, подготовленные/отобранные под руководством</w:t>
      </w:r>
      <w:r>
        <w:t xml:space="preserve"> </w:t>
      </w:r>
      <w:r w:rsidRPr="00D7426E">
        <w:t>учителя;</w:t>
      </w:r>
    </w:p>
    <w:p w:rsidR="0096290F" w:rsidRPr="005F3B43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46" w:line="293" w:lineRule="exact"/>
        <w:ind w:left="1112" w:right="110"/>
        <w:contextualSpacing w:val="0"/>
        <w:jc w:val="both"/>
      </w:pPr>
      <w:r w:rsidRPr="005F3B43">
        <w:lastRenderedPageBreak/>
        <w:t>делать оценочный вывод о достижении цели коммуникации непосредственно после</w:t>
      </w:r>
      <w:r w:rsidR="005F3B43">
        <w:t xml:space="preserve"> </w:t>
      </w:r>
      <w:r w:rsidRPr="005F3B43">
        <w:t>завершения коммуникативного контакта и обосновывать его.</w:t>
      </w:r>
    </w:p>
    <w:p w:rsidR="0096290F" w:rsidRDefault="0096290F" w:rsidP="00F16771">
      <w:pPr>
        <w:pStyle w:val="a8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t>Обучающийся сможет: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"/>
        <w:ind w:right="112" w:firstLine="708"/>
        <w:contextualSpacing w:val="0"/>
        <w:jc w:val="both"/>
      </w:pPr>
      <w:r w:rsidRPr="00D7426E"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t xml:space="preserve"> </w:t>
      </w:r>
      <w:r w:rsidRPr="00D7426E">
        <w:t>ИКТ;</w:t>
      </w:r>
    </w:p>
    <w:p w:rsidR="00CD1680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овладевать культурой активного пользования словарями и другими поисковыми системами;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t xml:space="preserve"> </w:t>
      </w:r>
      <w:r w:rsidRPr="00D7426E">
        <w:t>коммуникации;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выделять информационный аспект задачи, оперировать данными, использовать модель решения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2" w:firstLine="708"/>
        <w:contextualSpacing w:val="0"/>
        <w:jc w:val="both"/>
      </w:pPr>
      <w:r w:rsidRPr="00D7426E">
        <w:t xml:space="preserve">использовать компьютерные технологии </w:t>
      </w:r>
      <w:r w:rsidR="00B25763">
        <w:t>(включая выбор адекватных задач</w:t>
      </w:r>
      <w:r w:rsidRPr="00D7426E"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t xml:space="preserve"> </w:t>
      </w:r>
      <w:r w:rsidRPr="00D7426E">
        <w:t>др.;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использовать информацию с учетом этических и правовых</w:t>
      </w:r>
      <w:r>
        <w:t xml:space="preserve"> </w:t>
      </w:r>
      <w:r w:rsidRPr="00D7426E">
        <w:t>норм;</w:t>
      </w:r>
    </w:p>
    <w:p w:rsidR="0096290F" w:rsidRPr="00D7426E" w:rsidRDefault="0096290F" w:rsidP="00F16771">
      <w:pPr>
        <w:pStyle w:val="a8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t xml:space="preserve"> </w:t>
      </w:r>
      <w:r w:rsidRPr="00D7426E">
        <w:t>безопасности.</w:t>
      </w:r>
    </w:p>
    <w:p w:rsidR="005F3B43" w:rsidRDefault="005F3B43" w:rsidP="00F16771">
      <w:pPr>
        <w:pStyle w:val="a6"/>
        <w:spacing w:line="276" w:lineRule="auto"/>
        <w:jc w:val="both"/>
        <w:rPr>
          <w:rFonts w:cs="Times New Roman"/>
          <w:b/>
          <w:lang w:val="ru-RU"/>
        </w:rPr>
      </w:pPr>
    </w:p>
    <w:p w:rsidR="007318A5" w:rsidRPr="00C25825" w:rsidRDefault="007318A5" w:rsidP="00F16771">
      <w:pPr>
        <w:pStyle w:val="a6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Предметные</w:t>
      </w:r>
    </w:p>
    <w:p w:rsidR="003C2BED" w:rsidRDefault="003C2BED" w:rsidP="00F16771">
      <w:pPr>
        <w:pStyle w:val="2"/>
        <w:spacing w:line="275" w:lineRule="exact"/>
        <w:ind w:left="826"/>
        <w:jc w:val="both"/>
      </w:pPr>
      <w:r w:rsidRPr="003C2BED">
        <w:rPr>
          <w:sz w:val="24"/>
        </w:rPr>
        <w:t>Выпускник</w:t>
      </w:r>
      <w:r>
        <w:t xml:space="preserve"> </w:t>
      </w:r>
      <w:r w:rsidRPr="003C2BED">
        <w:rPr>
          <w:sz w:val="24"/>
        </w:rPr>
        <w:t>научится</w:t>
      </w:r>
      <w:r>
        <w:t>:</w:t>
      </w:r>
    </w:p>
    <w:p w:rsidR="003C2BED" w:rsidRPr="001A04C8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1729"/>
          <w:tab w:val="left" w:pos="2560"/>
          <w:tab w:val="left" w:pos="2991"/>
          <w:tab w:val="left" w:pos="3494"/>
          <w:tab w:val="left" w:pos="4171"/>
          <w:tab w:val="left" w:pos="4777"/>
          <w:tab w:val="left" w:pos="5569"/>
          <w:tab w:val="left" w:pos="6290"/>
          <w:tab w:val="left" w:pos="6815"/>
          <w:tab w:val="left" w:pos="7426"/>
          <w:tab w:val="left" w:pos="8210"/>
          <w:tab w:val="left" w:pos="8493"/>
        </w:tabs>
        <w:spacing w:before="2" w:line="274" w:lineRule="exact"/>
        <w:ind w:left="1112" w:right="110"/>
        <w:contextualSpacing w:val="0"/>
        <w:jc w:val="both"/>
      </w:pPr>
      <w:r w:rsidRPr="001A04C8">
        <w:t>раскрывать</w:t>
      </w:r>
      <w:r w:rsidRPr="001A04C8">
        <w:tab/>
        <w:t>смысл</w:t>
      </w:r>
      <w:r w:rsidRPr="001A04C8">
        <w:tab/>
        <w:t>основных</w:t>
      </w:r>
      <w:r w:rsidRPr="001A04C8">
        <w:tab/>
        <w:t>химических</w:t>
      </w:r>
      <w:r w:rsidRPr="001A04C8">
        <w:tab/>
        <w:t>понятий</w:t>
      </w:r>
      <w:r w:rsidR="001A04C8" w:rsidRPr="00D7426E">
        <w:tab/>
        <w:t xml:space="preserve"> «</w:t>
      </w:r>
      <w:r w:rsidR="001A04C8">
        <w:t>металлы</w:t>
      </w:r>
      <w:r w:rsidR="001A04C8" w:rsidRPr="00D7426E">
        <w:t xml:space="preserve">», </w:t>
      </w:r>
      <w:r w:rsidR="001A04C8">
        <w:t>«неметаллы</w:t>
      </w:r>
      <w:proofErr w:type="gramStart"/>
      <w:r w:rsidR="001A04C8">
        <w:t>»,</w:t>
      </w:r>
      <w:r w:rsidR="001A04C8" w:rsidRPr="00D7426E">
        <w:tab/>
      </w:r>
      <w:proofErr w:type="gramEnd"/>
      <w:r w:rsidR="001A04C8" w:rsidRPr="00D7426E">
        <w:t xml:space="preserve"> «</w:t>
      </w:r>
      <w:r w:rsidR="001A04C8">
        <w:t>ряд активности металлов</w:t>
      </w:r>
      <w:r w:rsidRPr="001A04C8">
        <w:t>»,</w:t>
      </w:r>
      <w:r w:rsidR="001A04C8">
        <w:t xml:space="preserve"> «щелочные металлы</w:t>
      </w:r>
      <w:r w:rsidR="001A04C8" w:rsidRPr="001A04C8">
        <w:t xml:space="preserve">», </w:t>
      </w:r>
      <w:r w:rsidR="001A04C8" w:rsidRPr="001A04C8">
        <w:tab/>
        <w:t xml:space="preserve"> «</w:t>
      </w:r>
      <w:r w:rsidR="001A04C8">
        <w:t>щелочноземельные металлы</w:t>
      </w:r>
      <w:r w:rsidR="001A04C8" w:rsidRPr="001A04C8">
        <w:t xml:space="preserve">», </w:t>
      </w:r>
      <w:r w:rsidR="001A04C8" w:rsidRPr="001A04C8">
        <w:tab/>
        <w:t xml:space="preserve"> «</w:t>
      </w:r>
      <w:r w:rsidRPr="001A04C8">
        <w:t>сложное</w:t>
      </w:r>
      <w:r w:rsidRPr="001A04C8">
        <w:tab/>
        <w:t>вещество</w:t>
      </w:r>
      <w:r w:rsidR="001A04C8" w:rsidRPr="001A04C8">
        <w:t xml:space="preserve">», </w:t>
      </w:r>
      <w:r w:rsidR="001A04C8" w:rsidRPr="001A04C8">
        <w:tab/>
        <w:t xml:space="preserve"> «</w:t>
      </w:r>
      <w:r w:rsidRPr="001A04C8">
        <w:t>валентность»,</w:t>
      </w:r>
      <w:r w:rsidR="001A04C8">
        <w:t xml:space="preserve"> </w:t>
      </w:r>
      <w:r w:rsidRPr="001A04C8">
        <w:t>«</w:t>
      </w:r>
      <w:r w:rsidR="001A04C8" w:rsidRPr="001A04C8">
        <w:t>галогены</w:t>
      </w:r>
      <w:r w:rsidRPr="001A04C8">
        <w:t>»,</w:t>
      </w:r>
      <w:r w:rsidR="001A04C8">
        <w:t xml:space="preserve"> «аллотропные видоизменения», «жесткость воды», «скорость химической реакции», «катализатор», гомогенные и гетерогенные реакции», «обратимые и необратимые реакции», тепловой эффект химической реакции», «амфотерность», «амфотерные соединения», </w:t>
      </w:r>
      <w:r w:rsidRPr="001A04C8">
        <w:t xml:space="preserve"> используя знаковую систему химии;</w:t>
      </w:r>
    </w:p>
    <w:p w:rsidR="003C2BED" w:rsidRPr="00D7426E" w:rsidRDefault="001A04C8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>
        <w:t>характеризовать общие химические свойства амфотерных оксидов и гидроксидов, металлов и неметаллов;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получать, собирать кислород и</w:t>
      </w:r>
      <w:r w:rsidRPr="00D7426E">
        <w:rPr>
          <w:spacing w:val="-9"/>
        </w:rPr>
        <w:t xml:space="preserve"> </w:t>
      </w:r>
      <w:r w:rsidRPr="00D7426E">
        <w:t>водород;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93" w:lineRule="exact"/>
        <w:ind w:left="1112"/>
        <w:contextualSpacing w:val="0"/>
        <w:jc w:val="both"/>
      </w:pPr>
      <w:r w:rsidRPr="00D7426E">
        <w:t>распознавать опытным путем газообразные вещества: кислород,</w:t>
      </w:r>
      <w:r w:rsidRPr="00D7426E">
        <w:rPr>
          <w:spacing w:val="-21"/>
        </w:rPr>
        <w:t xml:space="preserve"> </w:t>
      </w:r>
      <w:r w:rsidRPr="00D7426E">
        <w:t>водород;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раскрывать смысл понятий «тепловой эффект реакции»;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характеризовать физические и химические свойства</w:t>
      </w:r>
      <w:r w:rsidRPr="00D7426E">
        <w:rPr>
          <w:spacing w:val="-22"/>
        </w:rPr>
        <w:t xml:space="preserve"> </w:t>
      </w:r>
      <w:r w:rsidRPr="00D7426E">
        <w:t>воды;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характеризовать взаимосвязь между классами неорганических</w:t>
      </w:r>
      <w:r w:rsidRPr="00D7426E">
        <w:rPr>
          <w:spacing w:val="-23"/>
        </w:rPr>
        <w:t xml:space="preserve"> </w:t>
      </w:r>
      <w:r w:rsidRPr="00D7426E">
        <w:t>соединений;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раскрывать смысл Периодического закона Д.И.</w:t>
      </w:r>
      <w:r w:rsidRPr="00D7426E">
        <w:rPr>
          <w:spacing w:val="-18"/>
        </w:rPr>
        <w:t xml:space="preserve"> </w:t>
      </w:r>
      <w:r w:rsidRPr="00D7426E">
        <w:t>Менделеева;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2366"/>
          <w:tab w:val="left" w:pos="3793"/>
          <w:tab w:val="left" w:pos="4652"/>
          <w:tab w:val="left" w:pos="5817"/>
          <w:tab w:val="left" w:pos="7484"/>
          <w:tab w:val="left" w:pos="8432"/>
        </w:tabs>
        <w:spacing w:before="21" w:line="274" w:lineRule="exact"/>
        <w:ind w:right="115" w:firstLine="708"/>
        <w:contextualSpacing w:val="0"/>
        <w:jc w:val="both"/>
      </w:pPr>
      <w:r w:rsidRPr="00D7426E">
        <w:t>объяснять</w:t>
      </w:r>
      <w:r w:rsidRPr="00D7426E">
        <w:tab/>
        <w:t>физический</w:t>
      </w:r>
      <w:r w:rsidRPr="00D7426E">
        <w:tab/>
        <w:t>смысл</w:t>
      </w:r>
      <w:r w:rsidRPr="00D7426E">
        <w:tab/>
        <w:t>атомного</w:t>
      </w:r>
      <w:r w:rsidRPr="00D7426E">
        <w:tab/>
        <w:t>(порядкового)</w:t>
      </w:r>
      <w:r w:rsidRPr="00D7426E">
        <w:tab/>
        <w:t>номера</w:t>
      </w:r>
      <w:r w:rsidRPr="00D7426E">
        <w:tab/>
        <w:t>химического элемента, номеров группы и периода в периодической системе Д.И.</w:t>
      </w:r>
      <w:r w:rsidRPr="00D7426E">
        <w:rPr>
          <w:spacing w:val="-24"/>
        </w:rPr>
        <w:t xml:space="preserve"> </w:t>
      </w:r>
      <w:r w:rsidRPr="00D7426E">
        <w:t>Менделеева;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0" w:firstLine="708"/>
        <w:contextualSpacing w:val="0"/>
        <w:jc w:val="both"/>
      </w:pPr>
      <w:r w:rsidRPr="00D7426E">
        <w:t>объяснять закономерности изменения строения атомов, свойств элементов в пределах малых периодов и главных</w:t>
      </w:r>
      <w:r w:rsidRPr="00D7426E">
        <w:rPr>
          <w:spacing w:val="-16"/>
        </w:rPr>
        <w:t xml:space="preserve"> </w:t>
      </w:r>
      <w:r w:rsidRPr="00D7426E">
        <w:t>подгрупп;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8"/>
        <w:ind w:right="115" w:firstLine="708"/>
        <w:contextualSpacing w:val="0"/>
        <w:jc w:val="both"/>
      </w:pPr>
      <w:r w:rsidRPr="003C2BED"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</w:t>
      </w:r>
      <w:r w:rsidRPr="003C2BED">
        <w:rPr>
          <w:spacing w:val="-21"/>
        </w:rPr>
        <w:t xml:space="preserve"> </w:t>
      </w:r>
      <w:r w:rsidRPr="003C2BED">
        <w:t>атомов;</w:t>
      </w:r>
      <w:r>
        <w:t xml:space="preserve"> </w:t>
      </w:r>
      <w:r w:rsidRPr="00D7426E">
        <w:t>составлять схемы строения атомов первых 20 элементов периодической системы Д.И.</w:t>
      </w:r>
      <w:r w:rsidRPr="003C2BED">
        <w:rPr>
          <w:spacing w:val="-4"/>
        </w:rPr>
        <w:t xml:space="preserve"> </w:t>
      </w:r>
      <w:r w:rsidRPr="00D7426E">
        <w:t>Менделеева;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называть факторы, влияющие на скорость химической</w:t>
      </w:r>
      <w:r w:rsidRPr="00D7426E">
        <w:rPr>
          <w:spacing w:val="-20"/>
        </w:rPr>
        <w:t xml:space="preserve"> </w:t>
      </w:r>
      <w:r w:rsidRPr="00D7426E">
        <w:t>реакции;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классифицировать химические реакции по различным</w:t>
      </w:r>
      <w:r w:rsidRPr="00D7426E">
        <w:rPr>
          <w:spacing w:val="-23"/>
        </w:rPr>
        <w:t xml:space="preserve"> </w:t>
      </w:r>
      <w:r w:rsidRPr="00D7426E">
        <w:t>признакам;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характеризовать взаимосвязь между составом, строением и свойствами</w:t>
      </w:r>
      <w:r w:rsidRPr="00D7426E">
        <w:rPr>
          <w:spacing w:val="-26"/>
        </w:rPr>
        <w:t xml:space="preserve"> </w:t>
      </w:r>
      <w:r w:rsidRPr="00D7426E">
        <w:t>неметаллов;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проводить опыты по получению, собиранию и изучению химических свойств газообразных веществ: углекислого газа,</w:t>
      </w:r>
      <w:r w:rsidRPr="00D7426E">
        <w:rPr>
          <w:spacing w:val="-12"/>
        </w:rPr>
        <w:t xml:space="preserve"> </w:t>
      </w:r>
      <w:r w:rsidRPr="00D7426E">
        <w:t>аммиака;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lastRenderedPageBreak/>
        <w:t>распознавать опытным путем газообразные вещества: углекислый газ и</w:t>
      </w:r>
      <w:r w:rsidRPr="00D7426E">
        <w:rPr>
          <w:spacing w:val="-24"/>
        </w:rPr>
        <w:t xml:space="preserve"> </w:t>
      </w:r>
      <w:r w:rsidRPr="00D7426E">
        <w:t>аммиак;</w:t>
      </w:r>
    </w:p>
    <w:p w:rsidR="003C2BED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характеризовать взаимосвязь между составом, строением и свойствами</w:t>
      </w:r>
      <w:r w:rsidRPr="00D7426E">
        <w:rPr>
          <w:spacing w:val="-25"/>
        </w:rPr>
        <w:t xml:space="preserve"> </w:t>
      </w:r>
      <w:r w:rsidRPr="00D7426E">
        <w:t>металлов;</w:t>
      </w:r>
    </w:p>
    <w:p w:rsidR="001A04C8" w:rsidRDefault="001A04C8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>
        <w:t>решать экспериментальные задачи по темам «Металлы» и «Неметаллы»;</w:t>
      </w:r>
    </w:p>
    <w:p w:rsidR="00CD1680" w:rsidRDefault="00CD1680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>
        <w:t>делать выводы по результатам проведенного эксперимента;</w:t>
      </w:r>
    </w:p>
    <w:p w:rsidR="001A04C8" w:rsidRPr="00D7426E" w:rsidRDefault="001A04C8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>
        <w:t>проводить расчеты по химическим формулам и уравнениям реакций, протекающих с участием металлов, неметаллов и их соединений;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</w:t>
      </w:r>
      <w:r w:rsidRPr="00D7426E">
        <w:rPr>
          <w:spacing w:val="-6"/>
        </w:rPr>
        <w:t xml:space="preserve"> </w:t>
      </w:r>
      <w:r w:rsidRPr="00D7426E">
        <w:t>глюкоза;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оценивать влияние химического загрязнения окружающей среды на организм человека;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грамотно обращаться с веществами в повседневной</w:t>
      </w:r>
      <w:r w:rsidRPr="00D7426E">
        <w:rPr>
          <w:spacing w:val="-13"/>
        </w:rPr>
        <w:t xml:space="preserve"> </w:t>
      </w:r>
      <w:r w:rsidRPr="00D7426E">
        <w:t>жизни</w:t>
      </w:r>
    </w:p>
    <w:p w:rsidR="003C2BED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  <w:tab w:val="left" w:pos="2551"/>
          <w:tab w:val="left" w:pos="4174"/>
          <w:tab w:val="left" w:pos="5637"/>
          <w:tab w:val="left" w:pos="6762"/>
          <w:tab w:val="left" w:pos="8150"/>
        </w:tabs>
        <w:ind w:right="115" w:firstLine="708"/>
        <w:contextualSpacing w:val="0"/>
        <w:jc w:val="both"/>
      </w:pPr>
      <w:r w:rsidRPr="00D7426E">
        <w:t>определять</w:t>
      </w:r>
      <w:r w:rsidRPr="00D7426E">
        <w:tab/>
        <w:t>возможность</w:t>
      </w:r>
      <w:r w:rsidRPr="00D7426E">
        <w:tab/>
        <w:t>протекания</w:t>
      </w:r>
      <w:r w:rsidRPr="00D7426E">
        <w:tab/>
        <w:t>реакций</w:t>
      </w:r>
      <w:r w:rsidRPr="00D7426E">
        <w:tab/>
        <w:t>некоторых</w:t>
      </w:r>
      <w:r w:rsidRPr="00D7426E">
        <w:tab/>
      </w:r>
      <w:r w:rsidRPr="00D7426E">
        <w:rPr>
          <w:spacing w:val="-1"/>
        </w:rPr>
        <w:t xml:space="preserve">представителей </w:t>
      </w:r>
      <w:r w:rsidRPr="00D7426E">
        <w:t>органических веществ с кислородом, водородом, металлами, основаниями,</w:t>
      </w:r>
      <w:r w:rsidRPr="00D7426E">
        <w:rPr>
          <w:spacing w:val="-19"/>
        </w:rPr>
        <w:t xml:space="preserve"> </w:t>
      </w:r>
      <w:r w:rsidRPr="00D7426E">
        <w:t>галогенами.</w:t>
      </w:r>
    </w:p>
    <w:p w:rsidR="003C2BED" w:rsidRPr="00D7426E" w:rsidRDefault="003C2BED" w:rsidP="00F16771">
      <w:pPr>
        <w:pStyle w:val="a8"/>
        <w:widowControl w:val="0"/>
        <w:tabs>
          <w:tab w:val="left" w:pos="1113"/>
          <w:tab w:val="left" w:pos="2551"/>
          <w:tab w:val="left" w:pos="4174"/>
          <w:tab w:val="left" w:pos="5637"/>
          <w:tab w:val="left" w:pos="6762"/>
          <w:tab w:val="left" w:pos="8150"/>
        </w:tabs>
        <w:ind w:left="826" w:right="115"/>
        <w:contextualSpacing w:val="0"/>
        <w:jc w:val="both"/>
      </w:pPr>
    </w:p>
    <w:p w:rsidR="003C2BED" w:rsidRPr="003C2BED" w:rsidRDefault="003C2BED" w:rsidP="00F16771">
      <w:pPr>
        <w:pStyle w:val="2"/>
        <w:spacing w:line="275" w:lineRule="exact"/>
        <w:ind w:left="826"/>
        <w:jc w:val="both"/>
        <w:rPr>
          <w:sz w:val="24"/>
        </w:rPr>
      </w:pPr>
      <w:r w:rsidRPr="003C2BED">
        <w:rPr>
          <w:sz w:val="24"/>
        </w:rPr>
        <w:t>Выпускник получит возможность научиться: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right="111" w:firstLine="708"/>
        <w:contextualSpacing w:val="0"/>
        <w:jc w:val="both"/>
        <w:rPr>
          <w:i/>
        </w:rPr>
      </w:pPr>
      <w:r w:rsidRPr="00D7426E">
        <w:rPr>
          <w:i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</w:t>
      </w:r>
      <w:r w:rsidR="001A04C8" w:rsidRPr="00D7426E">
        <w:rPr>
          <w:i/>
        </w:rPr>
        <w:t>реакции, о</w:t>
      </w:r>
      <w:r w:rsidRPr="00D7426E">
        <w:rPr>
          <w:i/>
        </w:rPr>
        <w:t xml:space="preserve"> характере и продуктах различных химических</w:t>
      </w:r>
      <w:r w:rsidRPr="00D7426E">
        <w:rPr>
          <w:i/>
          <w:spacing w:val="-9"/>
        </w:rPr>
        <w:t xml:space="preserve"> </w:t>
      </w:r>
      <w:r w:rsidRPr="00D7426E">
        <w:rPr>
          <w:i/>
        </w:rPr>
        <w:t>реакций;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  <w:rPr>
          <w:i/>
        </w:rPr>
      </w:pPr>
      <w:r w:rsidRPr="00D7426E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</w:t>
      </w:r>
      <w:r w:rsidRPr="00D7426E">
        <w:rPr>
          <w:i/>
          <w:spacing w:val="-16"/>
        </w:rPr>
        <w:t xml:space="preserve"> </w:t>
      </w:r>
      <w:r w:rsidRPr="00D7426E">
        <w:rPr>
          <w:i/>
        </w:rPr>
        <w:t>вещества;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07" w:firstLine="708"/>
        <w:contextualSpacing w:val="0"/>
        <w:jc w:val="both"/>
        <w:rPr>
          <w:i/>
        </w:rPr>
      </w:pPr>
      <w:r w:rsidRPr="00D7426E">
        <w:rPr>
          <w:i/>
        </w:rPr>
        <w:t>составлять молекулярные и полные ионные уравнения по сокращенным ионным уравнениям;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right="113" w:firstLine="708"/>
        <w:contextualSpacing w:val="0"/>
        <w:jc w:val="both"/>
        <w:rPr>
          <w:i/>
        </w:rPr>
      </w:pPr>
      <w:r w:rsidRPr="00D7426E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C2BED" w:rsidRPr="003C2BED" w:rsidRDefault="003C2BED" w:rsidP="00F16771">
      <w:pPr>
        <w:pStyle w:val="a8"/>
        <w:widowControl w:val="0"/>
        <w:numPr>
          <w:ilvl w:val="1"/>
          <w:numId w:val="26"/>
        </w:numPr>
        <w:spacing w:before="46" w:line="293" w:lineRule="exact"/>
        <w:ind w:left="1134" w:right="110"/>
        <w:contextualSpacing w:val="0"/>
        <w:jc w:val="both"/>
        <w:rPr>
          <w:i/>
        </w:rPr>
      </w:pPr>
      <w:r w:rsidRPr="003C2BED">
        <w:rPr>
          <w:i/>
        </w:rPr>
        <w:t xml:space="preserve">выдвигать и проверять экспериментально гипотезы о результатах   </w:t>
      </w:r>
      <w:r w:rsidRPr="003C2BED">
        <w:rPr>
          <w:i/>
          <w:spacing w:val="11"/>
        </w:rPr>
        <w:t xml:space="preserve"> </w:t>
      </w:r>
      <w:r w:rsidRPr="003C2BED">
        <w:rPr>
          <w:i/>
        </w:rPr>
        <w:t>воздействия</w:t>
      </w:r>
      <w:r>
        <w:rPr>
          <w:i/>
        </w:rPr>
        <w:t xml:space="preserve"> </w:t>
      </w:r>
      <w:r w:rsidRPr="003C2BED">
        <w:rPr>
          <w:i/>
        </w:rPr>
        <w:t>различных факторов на изменение скорости химической реакции;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/>
        <w:ind w:right="113" w:firstLine="708"/>
        <w:contextualSpacing w:val="0"/>
        <w:jc w:val="both"/>
        <w:rPr>
          <w:i/>
        </w:rPr>
      </w:pPr>
      <w:r w:rsidRPr="00D7426E">
        <w:rPr>
          <w:i/>
        </w:rPr>
        <w:t>использовать приобретенные знания для экологически грамотного поведения в окружающей</w:t>
      </w:r>
      <w:r w:rsidRPr="00D7426E">
        <w:rPr>
          <w:i/>
          <w:spacing w:val="-5"/>
        </w:rPr>
        <w:t xml:space="preserve"> </w:t>
      </w:r>
      <w:r w:rsidRPr="00D7426E">
        <w:rPr>
          <w:i/>
        </w:rPr>
        <w:t>среде;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4" w:line="237" w:lineRule="auto"/>
        <w:ind w:right="112" w:firstLine="708"/>
        <w:contextualSpacing w:val="0"/>
        <w:jc w:val="both"/>
        <w:rPr>
          <w:i/>
        </w:rPr>
      </w:pPr>
      <w:r w:rsidRPr="00D7426E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" w:line="293" w:lineRule="exact"/>
        <w:ind w:left="1112"/>
        <w:contextualSpacing w:val="0"/>
        <w:jc w:val="both"/>
        <w:rPr>
          <w:i/>
        </w:rPr>
      </w:pPr>
      <w:r w:rsidRPr="00D7426E">
        <w:rPr>
          <w:i/>
        </w:rPr>
        <w:t>объективно оценивать информацию о веществах и химических</w:t>
      </w:r>
      <w:r w:rsidRPr="00D7426E">
        <w:rPr>
          <w:i/>
          <w:spacing w:val="-11"/>
        </w:rPr>
        <w:t xml:space="preserve"> </w:t>
      </w:r>
      <w:r w:rsidRPr="00D7426E">
        <w:rPr>
          <w:i/>
        </w:rPr>
        <w:t>процессах;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0" w:firstLine="708"/>
        <w:contextualSpacing w:val="0"/>
        <w:jc w:val="both"/>
        <w:rPr>
          <w:i/>
        </w:rPr>
      </w:pPr>
      <w:r w:rsidRPr="00D7426E">
        <w:rPr>
          <w:i/>
        </w:rPr>
        <w:t>критически относиться к псевдонаучной информации, недобросовестной рекламе в средствах массовой</w:t>
      </w:r>
      <w:r w:rsidRPr="00D7426E">
        <w:rPr>
          <w:i/>
          <w:spacing w:val="-4"/>
        </w:rPr>
        <w:t xml:space="preserve"> </w:t>
      </w:r>
      <w:r w:rsidRPr="00D7426E">
        <w:rPr>
          <w:i/>
        </w:rPr>
        <w:t>информации;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21" w:line="274" w:lineRule="exact"/>
        <w:ind w:right="113" w:firstLine="708"/>
        <w:contextualSpacing w:val="0"/>
        <w:jc w:val="both"/>
        <w:rPr>
          <w:i/>
        </w:rPr>
      </w:pPr>
      <w:r w:rsidRPr="00D7426E">
        <w:rPr>
          <w:i/>
        </w:rPr>
        <w:t>осознавать значение теоретических знаний по химии для практической деятельности</w:t>
      </w:r>
      <w:r w:rsidRPr="00D7426E">
        <w:rPr>
          <w:i/>
          <w:spacing w:val="-7"/>
        </w:rPr>
        <w:t xml:space="preserve"> </w:t>
      </w:r>
      <w:r w:rsidRPr="00D7426E">
        <w:rPr>
          <w:i/>
        </w:rPr>
        <w:t>человека;</w:t>
      </w:r>
    </w:p>
    <w:p w:rsidR="003C2BED" w:rsidRPr="00D7426E" w:rsidRDefault="003C2BED" w:rsidP="00F16771">
      <w:pPr>
        <w:pStyle w:val="a8"/>
        <w:widowControl w:val="0"/>
        <w:numPr>
          <w:ilvl w:val="1"/>
          <w:numId w:val="26"/>
        </w:numPr>
        <w:tabs>
          <w:tab w:val="left" w:pos="1113"/>
        </w:tabs>
        <w:spacing w:before="1" w:line="237" w:lineRule="auto"/>
        <w:ind w:right="105" w:firstLine="708"/>
        <w:contextualSpacing w:val="0"/>
        <w:jc w:val="both"/>
        <w:rPr>
          <w:i/>
        </w:rPr>
      </w:pPr>
      <w:r w:rsidRPr="00D7426E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</w:t>
      </w:r>
      <w:r w:rsidRPr="00D7426E">
        <w:rPr>
          <w:i/>
          <w:spacing w:val="-11"/>
        </w:rPr>
        <w:t xml:space="preserve"> </w:t>
      </w:r>
      <w:r w:rsidRPr="00D7426E">
        <w:rPr>
          <w:i/>
        </w:rPr>
        <w:t>др.</w:t>
      </w:r>
    </w:p>
    <w:p w:rsidR="006B1048" w:rsidRPr="006B3CDB" w:rsidRDefault="006B1048" w:rsidP="00F16771">
      <w:pPr>
        <w:pStyle w:val="a8"/>
        <w:widowControl w:val="0"/>
        <w:tabs>
          <w:tab w:val="left" w:pos="1113"/>
        </w:tabs>
        <w:spacing w:before="1" w:line="237" w:lineRule="auto"/>
        <w:ind w:left="851" w:right="105"/>
        <w:contextualSpacing w:val="0"/>
        <w:jc w:val="both"/>
        <w:rPr>
          <w:i/>
        </w:rPr>
      </w:pPr>
    </w:p>
    <w:p w:rsidR="006B1048" w:rsidRPr="00C25825" w:rsidRDefault="006B1048" w:rsidP="00F167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8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Предметные результаты изучения учебного предмета Химия:</w:t>
      </w:r>
    </w:p>
    <w:p w:rsidR="006B1048" w:rsidRPr="006B3CDB" w:rsidRDefault="006B1048" w:rsidP="00F16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слепых и слабовидящих обучающихся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правилами записи химических формул с использованием рельефно-точечной системы обозначений Л. Брайля;</w:t>
      </w:r>
    </w:p>
    <w:p w:rsidR="006B1048" w:rsidRDefault="006B1048" w:rsidP="00F16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с ограниченными возможностями здоровья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основными доступными методами научного познания, используемыми в химии.</w:t>
      </w:r>
    </w:p>
    <w:p w:rsidR="00CD1680" w:rsidRDefault="00CD1680" w:rsidP="00F1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C91" w:rsidRPr="00C25825" w:rsidRDefault="00BA0828" w:rsidP="007318A5">
      <w:pPr>
        <w:pStyle w:val="1"/>
        <w:spacing w:line="276" w:lineRule="auto"/>
        <w:ind w:right="207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 xml:space="preserve">     </w:t>
      </w:r>
      <w:r w:rsidR="00221A69">
        <w:rPr>
          <w:rFonts w:cs="Times New Roman"/>
          <w:sz w:val="26"/>
          <w:szCs w:val="26"/>
          <w:lang w:val="ru-RU"/>
        </w:rPr>
        <w:t xml:space="preserve">Содержание </w:t>
      </w:r>
      <w:r w:rsidR="00221A69" w:rsidRPr="00C25825">
        <w:rPr>
          <w:rFonts w:cs="Times New Roman"/>
          <w:sz w:val="26"/>
          <w:szCs w:val="26"/>
          <w:lang w:val="ru-RU"/>
        </w:rPr>
        <w:t>учебного</w:t>
      </w:r>
      <w:r w:rsidR="007318A5" w:rsidRPr="00C25825">
        <w:rPr>
          <w:rFonts w:cs="Times New Roman"/>
          <w:sz w:val="26"/>
          <w:szCs w:val="26"/>
          <w:lang w:val="ru-RU"/>
        </w:rPr>
        <w:t xml:space="preserve"> предмета</w:t>
      </w:r>
      <w:r w:rsidR="00076C91" w:rsidRPr="00C25825">
        <w:rPr>
          <w:rFonts w:cs="Times New Roman"/>
          <w:sz w:val="26"/>
          <w:szCs w:val="26"/>
          <w:lang w:val="ru-RU"/>
        </w:rPr>
        <w:t xml:space="preserve"> </w:t>
      </w:r>
      <w:r w:rsidR="00F16771">
        <w:rPr>
          <w:rFonts w:cs="Times New Roman"/>
          <w:sz w:val="26"/>
          <w:szCs w:val="26"/>
          <w:lang w:val="ru-RU"/>
        </w:rPr>
        <w:t xml:space="preserve">«Химия» </w:t>
      </w:r>
    </w:p>
    <w:p w:rsidR="0018736B" w:rsidRDefault="0018736B" w:rsidP="0018736B">
      <w:pPr>
        <w:pStyle w:val="1"/>
        <w:tabs>
          <w:tab w:val="left" w:pos="3290"/>
        </w:tabs>
        <w:spacing w:line="276" w:lineRule="auto"/>
        <w:ind w:left="3135"/>
        <w:jc w:val="both"/>
        <w:rPr>
          <w:rFonts w:cs="Times New Roman"/>
          <w:szCs w:val="28"/>
          <w:lang w:val="ru-RU"/>
        </w:rPr>
      </w:pPr>
      <w:r w:rsidRPr="0018736B">
        <w:rPr>
          <w:rFonts w:cs="Times New Roman"/>
          <w:szCs w:val="28"/>
          <w:lang w:val="ru-RU"/>
        </w:rPr>
        <w:t>9класс (</w:t>
      </w:r>
      <w:r w:rsidR="00F16771">
        <w:rPr>
          <w:rFonts w:cs="Times New Roman"/>
          <w:szCs w:val="28"/>
          <w:lang w:val="ru-RU"/>
        </w:rPr>
        <w:t>70</w:t>
      </w:r>
      <w:r w:rsidR="00221A69">
        <w:rPr>
          <w:rFonts w:cs="Times New Roman"/>
          <w:szCs w:val="28"/>
          <w:lang w:val="ru-RU"/>
        </w:rPr>
        <w:t xml:space="preserve"> </w:t>
      </w:r>
      <w:r w:rsidRPr="0018736B">
        <w:rPr>
          <w:rFonts w:cs="Times New Roman"/>
          <w:szCs w:val="28"/>
          <w:lang w:val="ru-RU"/>
        </w:rPr>
        <w:t>часов, 2 часа в неделю)</w:t>
      </w:r>
    </w:p>
    <w:p w:rsidR="00F16771" w:rsidRPr="0018736B" w:rsidRDefault="00F16771" w:rsidP="0018736B">
      <w:pPr>
        <w:pStyle w:val="1"/>
        <w:tabs>
          <w:tab w:val="left" w:pos="3290"/>
        </w:tabs>
        <w:spacing w:line="276" w:lineRule="auto"/>
        <w:ind w:left="3135"/>
        <w:jc w:val="both"/>
        <w:rPr>
          <w:rFonts w:cs="Times New Roman"/>
          <w:b w:val="0"/>
          <w:bCs w:val="0"/>
          <w:szCs w:val="28"/>
          <w:lang w:val="ru-RU"/>
        </w:rPr>
      </w:pPr>
    </w:p>
    <w:p w:rsidR="0018736B" w:rsidRPr="0018736B" w:rsidRDefault="0018736B" w:rsidP="0018736B">
      <w:pPr>
        <w:pStyle w:val="a6"/>
        <w:spacing w:line="276" w:lineRule="auto"/>
        <w:ind w:right="118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Введение. Общая характеристика химических элементов и химических</w:t>
      </w:r>
      <w:r w:rsidRPr="0018736B">
        <w:rPr>
          <w:rFonts w:cs="Times New Roman"/>
          <w:b/>
          <w:spacing w:val="43"/>
          <w:lang w:val="ru-RU"/>
        </w:rPr>
        <w:t xml:space="preserve"> </w:t>
      </w:r>
      <w:r w:rsidRPr="0018736B">
        <w:rPr>
          <w:rFonts w:cs="Times New Roman"/>
          <w:b/>
          <w:lang w:val="ru-RU"/>
        </w:rPr>
        <w:t xml:space="preserve">реакций. Периодический закон и Периодическая система химических элементов Д. И. Менделеева </w:t>
      </w:r>
      <w:r w:rsidRPr="0018736B">
        <w:rPr>
          <w:rFonts w:cs="Times New Roman"/>
          <w:b/>
          <w:spacing w:val="5"/>
          <w:lang w:val="ru-RU"/>
        </w:rPr>
        <w:t>(</w:t>
      </w:r>
      <w:r w:rsidR="00F16771">
        <w:rPr>
          <w:rFonts w:cs="Times New Roman"/>
          <w:b/>
          <w:lang w:val="ru-RU"/>
        </w:rPr>
        <w:t>11</w:t>
      </w:r>
      <w:r w:rsidRPr="0018736B">
        <w:rPr>
          <w:rFonts w:cs="Times New Roman"/>
          <w:b/>
          <w:lang w:val="ru-RU"/>
        </w:rPr>
        <w:t xml:space="preserve"> ч)</w:t>
      </w:r>
    </w:p>
    <w:p w:rsidR="00BD68E8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Характеристика элемента по </w:t>
      </w:r>
      <w:r w:rsidRPr="0018736B">
        <w:rPr>
          <w:rFonts w:cs="Times New Roman"/>
          <w:spacing w:val="-3"/>
          <w:lang w:val="ru-RU"/>
        </w:rPr>
        <w:t xml:space="preserve">его </w:t>
      </w:r>
      <w:r w:rsidRPr="0018736B">
        <w:rPr>
          <w:rFonts w:cs="Times New Roman"/>
          <w:lang w:val="ru-RU"/>
        </w:rPr>
        <w:t>положению в Периодической системе химических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элементов Д. И. Менделеева. Свойства оксидов, кислот, оснований и солей в свете</w:t>
      </w:r>
      <w:r w:rsidRPr="0018736B">
        <w:rPr>
          <w:rFonts w:cs="Times New Roman"/>
          <w:spacing w:val="44"/>
          <w:lang w:val="ru-RU"/>
        </w:rPr>
        <w:t xml:space="preserve"> </w:t>
      </w:r>
      <w:r w:rsidRPr="0018736B">
        <w:rPr>
          <w:rFonts w:cs="Times New Roman"/>
          <w:lang w:val="ru-RU"/>
        </w:rPr>
        <w:t>теории электролитической</w:t>
      </w:r>
    </w:p>
    <w:p w:rsidR="00BD68E8" w:rsidRDefault="00BD68E8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 диссоциации и окисления-восстановления. </w:t>
      </w: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Понятие о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переходных элементах. Амфотерность. Генетический ряд переходного элемента. </w:t>
      </w: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spacing w:val="45"/>
          <w:lang w:val="ru-RU"/>
        </w:rPr>
      </w:pPr>
      <w:r w:rsidRPr="0018736B">
        <w:rPr>
          <w:rFonts w:cs="Times New Roman"/>
          <w:lang w:val="ru-RU"/>
        </w:rPr>
        <w:t>Периодический закон</w:t>
      </w:r>
      <w:r w:rsidRPr="0018736B">
        <w:rPr>
          <w:rFonts w:cs="Times New Roman"/>
          <w:spacing w:val="14"/>
          <w:lang w:val="ru-RU"/>
        </w:rPr>
        <w:t xml:space="preserve"> </w:t>
      </w:r>
      <w:r w:rsidRPr="0018736B">
        <w:rPr>
          <w:rFonts w:cs="Times New Roman"/>
          <w:lang w:val="ru-RU"/>
        </w:rPr>
        <w:t>и Периодическая</w:t>
      </w:r>
      <w:r w:rsidRPr="0018736B">
        <w:rPr>
          <w:rFonts w:cs="Times New Roman"/>
          <w:spacing w:val="42"/>
          <w:lang w:val="ru-RU"/>
        </w:rPr>
        <w:t xml:space="preserve"> </w:t>
      </w:r>
      <w:r w:rsidRPr="0018736B">
        <w:rPr>
          <w:rFonts w:cs="Times New Roman"/>
          <w:lang w:val="ru-RU"/>
        </w:rPr>
        <w:t>система</w:t>
      </w:r>
      <w:r w:rsidRPr="0018736B">
        <w:rPr>
          <w:rFonts w:cs="Times New Roman"/>
          <w:spacing w:val="46"/>
          <w:lang w:val="ru-RU"/>
        </w:rPr>
        <w:t xml:space="preserve"> </w:t>
      </w:r>
      <w:r w:rsidRPr="0018736B">
        <w:rPr>
          <w:rFonts w:cs="Times New Roman"/>
          <w:lang w:val="ru-RU"/>
        </w:rPr>
        <w:t>химических</w:t>
      </w:r>
      <w:r w:rsidRPr="0018736B">
        <w:rPr>
          <w:rFonts w:cs="Times New Roman"/>
          <w:spacing w:val="42"/>
          <w:lang w:val="ru-RU"/>
        </w:rPr>
        <w:t xml:space="preserve"> </w:t>
      </w:r>
      <w:r w:rsidRPr="0018736B">
        <w:rPr>
          <w:rFonts w:cs="Times New Roman"/>
          <w:lang w:val="ru-RU"/>
        </w:rPr>
        <w:t>элементов</w:t>
      </w:r>
      <w:r w:rsidRPr="0018736B">
        <w:rPr>
          <w:rFonts w:cs="Times New Roman"/>
          <w:spacing w:val="44"/>
          <w:lang w:val="ru-RU"/>
        </w:rPr>
        <w:t xml:space="preserve"> </w:t>
      </w:r>
      <w:r w:rsidRPr="0018736B">
        <w:rPr>
          <w:rFonts w:cs="Times New Roman"/>
          <w:lang w:val="ru-RU"/>
        </w:rPr>
        <w:t>Д.</w:t>
      </w:r>
      <w:r w:rsidRPr="0018736B">
        <w:rPr>
          <w:rFonts w:cs="Times New Roman"/>
          <w:spacing w:val="45"/>
          <w:lang w:val="ru-RU"/>
        </w:rPr>
        <w:t xml:space="preserve"> </w:t>
      </w:r>
      <w:r w:rsidRPr="0018736B">
        <w:rPr>
          <w:rFonts w:cs="Times New Roman"/>
          <w:lang w:val="ru-RU"/>
        </w:rPr>
        <w:t>И.</w:t>
      </w:r>
      <w:r w:rsidRPr="0018736B">
        <w:rPr>
          <w:rFonts w:cs="Times New Roman"/>
          <w:spacing w:val="45"/>
          <w:lang w:val="ru-RU"/>
        </w:rPr>
        <w:t xml:space="preserve"> </w:t>
      </w:r>
      <w:r w:rsidRPr="0018736B">
        <w:rPr>
          <w:rFonts w:cs="Times New Roman"/>
          <w:lang w:val="ru-RU"/>
        </w:rPr>
        <w:t>Менделеева.</w:t>
      </w:r>
      <w:r w:rsidRPr="0018736B">
        <w:rPr>
          <w:rFonts w:cs="Times New Roman"/>
          <w:spacing w:val="45"/>
          <w:lang w:val="ru-RU"/>
        </w:rPr>
        <w:t xml:space="preserve"> </w:t>
      </w: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Химическая</w:t>
      </w:r>
      <w:r w:rsidRPr="0018736B">
        <w:rPr>
          <w:rFonts w:cs="Times New Roman"/>
          <w:spacing w:val="42"/>
          <w:lang w:val="ru-RU"/>
        </w:rPr>
        <w:t xml:space="preserve"> </w:t>
      </w:r>
      <w:r w:rsidRPr="0018736B">
        <w:rPr>
          <w:rFonts w:cs="Times New Roman"/>
          <w:lang w:val="ru-RU"/>
        </w:rPr>
        <w:t>организация живой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неживой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природы.</w:t>
      </w:r>
      <w:r w:rsidRPr="0018736B">
        <w:rPr>
          <w:rFonts w:cs="Times New Roman"/>
          <w:spacing w:val="49"/>
          <w:lang w:val="ru-RU"/>
        </w:rPr>
        <w:t xml:space="preserve"> </w:t>
      </w:r>
      <w:r w:rsidRPr="0018736B">
        <w:rPr>
          <w:rFonts w:cs="Times New Roman"/>
          <w:lang w:val="ru-RU"/>
        </w:rPr>
        <w:t>Химический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состав</w:t>
      </w:r>
      <w:r w:rsidRPr="0018736B">
        <w:rPr>
          <w:rFonts w:cs="Times New Roman"/>
          <w:spacing w:val="49"/>
          <w:lang w:val="ru-RU"/>
        </w:rPr>
        <w:t xml:space="preserve"> </w:t>
      </w:r>
      <w:r w:rsidRPr="0018736B">
        <w:rPr>
          <w:rFonts w:cs="Times New Roman"/>
          <w:lang w:val="ru-RU"/>
        </w:rPr>
        <w:t>ядра,</w:t>
      </w:r>
      <w:r w:rsidRPr="0018736B">
        <w:rPr>
          <w:rFonts w:cs="Times New Roman"/>
          <w:spacing w:val="49"/>
          <w:lang w:val="ru-RU"/>
        </w:rPr>
        <w:t xml:space="preserve"> </w:t>
      </w:r>
      <w:r w:rsidRPr="0018736B">
        <w:rPr>
          <w:rFonts w:cs="Times New Roman"/>
          <w:lang w:val="ru-RU"/>
        </w:rPr>
        <w:t>мантии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земной</w:t>
      </w:r>
      <w:r w:rsidRPr="0018736B">
        <w:rPr>
          <w:rFonts w:cs="Times New Roman"/>
          <w:spacing w:val="48"/>
          <w:lang w:val="ru-RU"/>
        </w:rPr>
        <w:t xml:space="preserve"> </w:t>
      </w:r>
      <w:r w:rsidRPr="0018736B">
        <w:rPr>
          <w:rFonts w:cs="Times New Roman"/>
          <w:lang w:val="ru-RU"/>
        </w:rPr>
        <w:t>коры.</w:t>
      </w:r>
      <w:r w:rsidRPr="0018736B">
        <w:rPr>
          <w:rFonts w:cs="Times New Roman"/>
          <w:spacing w:val="49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Химические элементы в клетках живых организмов. Макро- и микроэлементы. </w:t>
      </w: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Обобщение сведений</w:t>
      </w:r>
      <w:r w:rsidRPr="0018736B">
        <w:rPr>
          <w:rFonts w:cs="Times New Roman"/>
          <w:spacing w:val="-21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о химических реакциях. Классификация химических реакций по различным признакам: </w:t>
      </w:r>
      <w:r w:rsidRPr="0018736B">
        <w:rPr>
          <w:rFonts w:cs="Times New Roman"/>
          <w:spacing w:val="28"/>
          <w:lang w:val="ru-RU"/>
        </w:rPr>
        <w:t>«</w:t>
      </w:r>
      <w:r w:rsidRPr="0018736B">
        <w:rPr>
          <w:rFonts w:cs="Times New Roman"/>
          <w:lang w:val="ru-RU"/>
        </w:rPr>
        <w:t>число и   состав   реагирующих   и   образующихся   веществ», «тепловой   эффект»,</w:t>
      </w:r>
      <w:r w:rsidRPr="0018736B">
        <w:rPr>
          <w:rFonts w:cs="Times New Roman"/>
          <w:spacing w:val="3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«направление», «изменение степеней окисления элементов, образующих реагирующие вещества», </w:t>
      </w:r>
      <w:r w:rsidRPr="0018736B">
        <w:rPr>
          <w:rFonts w:cs="Times New Roman"/>
          <w:spacing w:val="37"/>
          <w:lang w:val="ru-RU"/>
        </w:rPr>
        <w:t>«</w:t>
      </w:r>
      <w:r w:rsidRPr="0018736B">
        <w:rPr>
          <w:rFonts w:cs="Times New Roman"/>
          <w:lang w:val="ru-RU"/>
        </w:rPr>
        <w:t xml:space="preserve">фаза», «использование катализатора». </w:t>
      </w: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Понятие о скорости химической реакции. Факторы,</w:t>
      </w:r>
      <w:r w:rsidRPr="0018736B">
        <w:rPr>
          <w:rFonts w:cs="Times New Roman"/>
          <w:spacing w:val="45"/>
          <w:lang w:val="ru-RU"/>
        </w:rPr>
        <w:t xml:space="preserve"> </w:t>
      </w:r>
      <w:r w:rsidRPr="0018736B">
        <w:rPr>
          <w:rFonts w:cs="Times New Roman"/>
          <w:lang w:val="ru-RU"/>
        </w:rPr>
        <w:t>влияющие на скорость химических реакций. Катализаторы и катализ. Ингибиторы.</w:t>
      </w:r>
      <w:r w:rsidRPr="0018736B">
        <w:rPr>
          <w:rFonts w:cs="Times New Roman"/>
          <w:spacing w:val="-24"/>
          <w:lang w:val="ru-RU"/>
        </w:rPr>
        <w:t xml:space="preserve"> </w:t>
      </w:r>
      <w:r w:rsidRPr="0018736B">
        <w:rPr>
          <w:rFonts w:cs="Times New Roman"/>
          <w:lang w:val="ru-RU"/>
        </w:rPr>
        <w:t>Антиоксиданты.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Демонстрации.</w:t>
      </w:r>
    </w:p>
    <w:p w:rsidR="0018736B" w:rsidRPr="0018736B" w:rsidRDefault="0018736B" w:rsidP="0018736B">
      <w:pPr>
        <w:pStyle w:val="a6"/>
        <w:spacing w:before="2" w:line="276" w:lineRule="auto"/>
        <w:ind w:right="1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Различные</w:t>
      </w:r>
      <w:r w:rsidRPr="0018736B">
        <w:rPr>
          <w:rFonts w:cs="Times New Roman"/>
          <w:spacing w:val="32"/>
          <w:lang w:val="ru-RU"/>
        </w:rPr>
        <w:t xml:space="preserve"> </w:t>
      </w:r>
      <w:r w:rsidRPr="0018736B">
        <w:rPr>
          <w:rFonts w:cs="Times New Roman"/>
          <w:lang w:val="ru-RU"/>
        </w:rPr>
        <w:t>формы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таблицы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Д.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И.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Менделеева.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Модели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атомов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элементов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1—3-го</w:t>
      </w:r>
      <w:r w:rsidRPr="0018736B">
        <w:rPr>
          <w:rFonts w:cs="Times New Roman"/>
          <w:spacing w:val="37"/>
          <w:lang w:val="ru-RU"/>
        </w:rPr>
        <w:t xml:space="preserve"> </w:t>
      </w:r>
      <w:r w:rsidRPr="0018736B">
        <w:rPr>
          <w:rFonts w:cs="Times New Roman"/>
          <w:lang w:val="ru-RU"/>
        </w:rPr>
        <w:t>периодов. Модель строения земного шара (поперечный разрез). Зависимость скорости</w:t>
      </w:r>
      <w:r w:rsidRPr="0018736B">
        <w:rPr>
          <w:rFonts w:cs="Times New Roman"/>
          <w:spacing w:val="8"/>
          <w:lang w:val="ru-RU"/>
        </w:rPr>
        <w:t xml:space="preserve"> </w:t>
      </w:r>
      <w:r w:rsidRPr="0018736B">
        <w:rPr>
          <w:rFonts w:cs="Times New Roman"/>
          <w:lang w:val="ru-RU"/>
        </w:rPr>
        <w:t>химической реакции от природы реагирующих веществ. Зависимость скорости химической реакции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от концентрации реагирующих веществ. Зависимость скорости химической реакции от</w:t>
      </w:r>
      <w:r w:rsidRPr="0018736B">
        <w:rPr>
          <w:rFonts w:cs="Times New Roman"/>
          <w:spacing w:val="50"/>
          <w:lang w:val="ru-RU"/>
        </w:rPr>
        <w:t xml:space="preserve"> </w:t>
      </w:r>
      <w:r w:rsidRPr="0018736B">
        <w:rPr>
          <w:rFonts w:cs="Times New Roman"/>
          <w:lang w:val="ru-RU"/>
        </w:rPr>
        <w:t>площади соприкосновения реагирующих веществ («кипящий слой»). Зависимость скорости химической реакции от температуры реагирующих веществ. Гомогенный и гетерогенный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катализы. Ферментативный катализ.</w:t>
      </w:r>
      <w:r w:rsidRPr="0018736B">
        <w:rPr>
          <w:rFonts w:cs="Times New Roman"/>
          <w:spacing w:val="-10"/>
          <w:lang w:val="ru-RU"/>
        </w:rPr>
        <w:t xml:space="preserve"> </w:t>
      </w:r>
      <w:r w:rsidRPr="0018736B">
        <w:rPr>
          <w:rFonts w:cs="Times New Roman"/>
          <w:lang w:val="ru-RU"/>
        </w:rPr>
        <w:t>Ингибирование.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Лабораторные</w:t>
      </w:r>
      <w:r w:rsidRPr="0018736B">
        <w:rPr>
          <w:rFonts w:cs="Times New Roman"/>
          <w:b/>
          <w:spacing w:val="-3"/>
          <w:lang w:val="ru-RU"/>
        </w:rPr>
        <w:t xml:space="preserve"> </w:t>
      </w:r>
      <w:r w:rsidRPr="0018736B">
        <w:rPr>
          <w:rFonts w:cs="Times New Roman"/>
          <w:b/>
          <w:lang w:val="ru-RU"/>
        </w:rPr>
        <w:t>опыты.</w:t>
      </w:r>
    </w:p>
    <w:p w:rsidR="0018736B" w:rsidRPr="0018736B" w:rsidRDefault="0018736B" w:rsidP="0018736B">
      <w:pPr>
        <w:pStyle w:val="a6"/>
        <w:numPr>
          <w:ilvl w:val="0"/>
          <w:numId w:val="15"/>
        </w:numPr>
        <w:spacing w:before="2" w:line="276" w:lineRule="auto"/>
        <w:ind w:right="110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Получение гидроксида цинка и исследование его свойств. 2.Моделирование</w:t>
      </w:r>
      <w:r w:rsidRPr="0018736B">
        <w:rPr>
          <w:rFonts w:cs="Times New Roman"/>
          <w:spacing w:val="26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построения Периодической системы химических элементов Д. И. Менделеева. 3.  Замещение </w:t>
      </w:r>
      <w:r w:rsidRPr="0018736B">
        <w:rPr>
          <w:rFonts w:cs="Times New Roman"/>
          <w:spacing w:val="6"/>
          <w:lang w:val="ru-RU"/>
        </w:rPr>
        <w:t>железом</w:t>
      </w:r>
      <w:r w:rsidRPr="0018736B">
        <w:rPr>
          <w:rFonts w:cs="Times New Roman"/>
          <w:lang w:val="ru-RU"/>
        </w:rPr>
        <w:t xml:space="preserve"> меди в растворе сульфата меди (</w:t>
      </w:r>
      <w:r w:rsidRPr="0018736B">
        <w:rPr>
          <w:rFonts w:cs="Times New Roman"/>
        </w:rPr>
        <w:t>II</w:t>
      </w:r>
      <w:r w:rsidRPr="0018736B">
        <w:rPr>
          <w:rFonts w:cs="Times New Roman"/>
          <w:lang w:val="ru-RU"/>
        </w:rPr>
        <w:t>). 4. Зависимость скорости химической реакции от</w:t>
      </w:r>
      <w:r w:rsidRPr="0018736B">
        <w:rPr>
          <w:rFonts w:cs="Times New Roman"/>
          <w:spacing w:val="53"/>
          <w:lang w:val="ru-RU"/>
        </w:rPr>
        <w:t xml:space="preserve"> </w:t>
      </w:r>
      <w:r w:rsidRPr="0018736B">
        <w:rPr>
          <w:rFonts w:cs="Times New Roman"/>
          <w:lang w:val="ru-RU"/>
        </w:rPr>
        <w:t>природы реагирующих веществ на примере взаимодействия кислот с</w:t>
      </w:r>
      <w:r w:rsidRPr="0018736B">
        <w:rPr>
          <w:rFonts w:cs="Times New Roman"/>
          <w:spacing w:val="-17"/>
          <w:lang w:val="ru-RU"/>
        </w:rPr>
        <w:t xml:space="preserve"> </w:t>
      </w:r>
      <w:r w:rsidRPr="0018736B">
        <w:rPr>
          <w:rFonts w:cs="Times New Roman"/>
          <w:lang w:val="ru-RU"/>
        </w:rPr>
        <w:t>металлами. 5.Зависимость скорости химической реакции от концентрации реагирующих веществ</w:t>
      </w:r>
      <w:r w:rsidRPr="0018736B">
        <w:rPr>
          <w:rFonts w:cs="Times New Roman"/>
          <w:spacing w:val="51"/>
          <w:lang w:val="ru-RU"/>
        </w:rPr>
        <w:t xml:space="preserve"> </w:t>
      </w:r>
      <w:r w:rsidRPr="0018736B">
        <w:rPr>
          <w:rFonts w:cs="Times New Roman"/>
          <w:lang w:val="ru-RU"/>
        </w:rPr>
        <w:t>на примере взаимодействия цинка с соляной кислотой различной</w:t>
      </w:r>
      <w:r w:rsidRPr="0018736B">
        <w:rPr>
          <w:rFonts w:cs="Times New Roman"/>
          <w:spacing w:val="-3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концентрации. 6.Зависимость скорости химической реакции от площади соприкосновения реагирующих веществ. </w:t>
      </w:r>
      <w:r w:rsidRPr="0018736B">
        <w:rPr>
          <w:rFonts w:cs="Times New Roman"/>
          <w:spacing w:val="-3"/>
          <w:lang w:val="ru-RU"/>
        </w:rPr>
        <w:t xml:space="preserve">7. </w:t>
      </w:r>
      <w:r w:rsidRPr="0018736B">
        <w:rPr>
          <w:rFonts w:cs="Times New Roman"/>
          <w:lang w:val="ru-RU"/>
        </w:rPr>
        <w:t>Моделирование «кипящего слоя». 8. Зависимость скорости химической реакции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от температуры реагирующих веществ на примере взаимодействия оксида меди (</w:t>
      </w:r>
      <w:r w:rsidRPr="0018736B">
        <w:rPr>
          <w:rFonts w:cs="Times New Roman"/>
        </w:rPr>
        <w:t>II</w:t>
      </w:r>
      <w:r w:rsidRPr="0018736B">
        <w:rPr>
          <w:rFonts w:cs="Times New Roman"/>
          <w:lang w:val="ru-RU"/>
        </w:rPr>
        <w:t>) с</w:t>
      </w:r>
      <w:r w:rsidRPr="0018736B">
        <w:rPr>
          <w:rFonts w:cs="Times New Roman"/>
          <w:spacing w:val="29"/>
          <w:lang w:val="ru-RU"/>
        </w:rPr>
        <w:t xml:space="preserve"> </w:t>
      </w:r>
      <w:r w:rsidRPr="0018736B">
        <w:rPr>
          <w:rFonts w:cs="Times New Roman"/>
          <w:lang w:val="ru-RU"/>
        </w:rPr>
        <w:t>раствором серной кислоты различной температуры. 9. Разложение пероксида водорода с</w:t>
      </w:r>
      <w:r w:rsidRPr="0018736B">
        <w:rPr>
          <w:rFonts w:cs="Times New Roman"/>
          <w:spacing w:val="37"/>
          <w:lang w:val="ru-RU"/>
        </w:rPr>
        <w:t xml:space="preserve"> </w:t>
      </w:r>
      <w:r w:rsidRPr="0018736B">
        <w:rPr>
          <w:rFonts w:cs="Times New Roman"/>
          <w:lang w:val="ru-RU"/>
        </w:rPr>
        <w:t>помощью оксида марганца (</w:t>
      </w:r>
      <w:r w:rsidRPr="0018736B">
        <w:rPr>
          <w:rFonts w:cs="Times New Roman"/>
        </w:rPr>
        <w:t>IV</w:t>
      </w:r>
      <w:r w:rsidRPr="0018736B">
        <w:rPr>
          <w:rFonts w:cs="Times New Roman"/>
          <w:lang w:val="ru-RU"/>
        </w:rPr>
        <w:t>) и каталазы. 10. Обнаружение каталазы в некоторых пищевых</w:t>
      </w:r>
      <w:r w:rsidRPr="0018736B">
        <w:rPr>
          <w:rFonts w:cs="Times New Roman"/>
          <w:spacing w:val="29"/>
          <w:lang w:val="ru-RU"/>
        </w:rPr>
        <w:t xml:space="preserve"> </w:t>
      </w:r>
      <w:r w:rsidRPr="0018736B">
        <w:rPr>
          <w:rFonts w:cs="Times New Roman"/>
          <w:lang w:val="ru-RU"/>
        </w:rPr>
        <w:t>продуктах. 11. Ингибирование взаимодействия кислот с металлами</w:t>
      </w:r>
      <w:r w:rsidRPr="0018736B">
        <w:rPr>
          <w:rFonts w:cs="Times New Roman"/>
          <w:spacing w:val="-24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уротропином. </w:t>
      </w:r>
    </w:p>
    <w:p w:rsidR="0018736B" w:rsidRPr="0018736B" w:rsidRDefault="0018736B" w:rsidP="0018736B">
      <w:pPr>
        <w:pStyle w:val="a6"/>
        <w:spacing w:before="2" w:line="276" w:lineRule="auto"/>
        <w:ind w:right="110"/>
        <w:jc w:val="both"/>
        <w:rPr>
          <w:rFonts w:cs="Times New Roman"/>
          <w:b/>
          <w:lang w:val="ru-RU"/>
        </w:rPr>
      </w:pPr>
    </w:p>
    <w:p w:rsidR="0018736B" w:rsidRPr="0018736B" w:rsidRDefault="0018736B" w:rsidP="0018736B">
      <w:pPr>
        <w:pStyle w:val="a6"/>
        <w:spacing w:before="2" w:line="276" w:lineRule="auto"/>
        <w:ind w:left="476" w:right="110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Тема 1. Металлы (1</w:t>
      </w:r>
      <w:r w:rsidR="00F16771">
        <w:rPr>
          <w:rFonts w:cs="Times New Roman"/>
          <w:b/>
          <w:lang w:val="ru-RU"/>
        </w:rPr>
        <w:t>6</w:t>
      </w:r>
      <w:r w:rsidRPr="0018736B">
        <w:rPr>
          <w:rFonts w:cs="Times New Roman"/>
          <w:b/>
          <w:spacing w:val="-1"/>
          <w:lang w:val="ru-RU"/>
        </w:rPr>
        <w:t xml:space="preserve"> </w:t>
      </w:r>
      <w:r w:rsidRPr="0018736B">
        <w:rPr>
          <w:rFonts w:cs="Times New Roman"/>
          <w:b/>
          <w:lang w:val="ru-RU"/>
        </w:rPr>
        <w:t>ч)</w:t>
      </w:r>
    </w:p>
    <w:p w:rsidR="0018736B" w:rsidRPr="0018736B" w:rsidRDefault="0018736B" w:rsidP="0018736B">
      <w:pPr>
        <w:pStyle w:val="a6"/>
        <w:spacing w:line="276" w:lineRule="auto"/>
        <w:ind w:right="109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Положение металлов в Периодической системе химических элементов </w:t>
      </w:r>
      <w:r w:rsidRPr="0018736B">
        <w:rPr>
          <w:rFonts w:cs="Times New Roman"/>
          <w:spacing w:val="-3"/>
          <w:lang w:val="ru-RU"/>
        </w:rPr>
        <w:t xml:space="preserve">Д. </w:t>
      </w:r>
      <w:r w:rsidRPr="0018736B">
        <w:rPr>
          <w:rFonts w:cs="Times New Roman"/>
          <w:lang w:val="ru-RU"/>
        </w:rPr>
        <w:t>И.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Менделеева. Металлическая кристаллическая решетка и металлическая химическая связь.</w:t>
      </w:r>
      <w:r w:rsidRPr="0018736B">
        <w:rPr>
          <w:rFonts w:cs="Times New Roman"/>
          <w:spacing w:val="56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Общие физические </w:t>
      </w:r>
      <w:r w:rsidRPr="0018736B">
        <w:rPr>
          <w:rFonts w:cs="Times New Roman"/>
          <w:lang w:val="ru-RU"/>
        </w:rPr>
        <w:lastRenderedPageBreak/>
        <w:t>свойства металлов. Сплавы, их свойства и значение. Химические</w:t>
      </w:r>
      <w:r w:rsidRPr="0018736B">
        <w:rPr>
          <w:rFonts w:cs="Times New Roman"/>
          <w:spacing w:val="8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свойства металлов как восстановителей, а также в свете их положения в электрохимическом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ряду напряжений металлов. Коррозия металлов и способы борьбы с ней. Металлы в</w:t>
      </w:r>
      <w:r w:rsidRPr="0018736B">
        <w:rPr>
          <w:rFonts w:cs="Times New Roman"/>
          <w:spacing w:val="36"/>
          <w:lang w:val="ru-RU"/>
        </w:rPr>
        <w:t xml:space="preserve"> </w:t>
      </w:r>
      <w:r w:rsidRPr="0018736B">
        <w:rPr>
          <w:rFonts w:cs="Times New Roman"/>
          <w:lang w:val="ru-RU"/>
        </w:rPr>
        <w:t>природе. Общие способы их</w:t>
      </w:r>
      <w:r w:rsidRPr="0018736B">
        <w:rPr>
          <w:rFonts w:cs="Times New Roman"/>
          <w:spacing w:val="-12"/>
          <w:lang w:val="ru-RU"/>
        </w:rPr>
        <w:t xml:space="preserve"> </w:t>
      </w:r>
      <w:r w:rsidRPr="0018736B">
        <w:rPr>
          <w:rFonts w:cs="Times New Roman"/>
          <w:lang w:val="ru-RU"/>
        </w:rPr>
        <w:t>получения.</w:t>
      </w:r>
    </w:p>
    <w:p w:rsidR="0018736B" w:rsidRPr="0018736B" w:rsidRDefault="0018736B" w:rsidP="0018736B">
      <w:pPr>
        <w:pStyle w:val="a6"/>
        <w:spacing w:before="46" w:line="276" w:lineRule="auto"/>
        <w:ind w:right="111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Общая характеристика щелочных металлов. Металлы в природе. Общие способы</w:t>
      </w:r>
      <w:r w:rsidRPr="0018736B">
        <w:rPr>
          <w:rFonts w:cs="Times New Roman"/>
          <w:spacing w:val="10"/>
          <w:lang w:val="ru-RU"/>
        </w:rPr>
        <w:t xml:space="preserve"> </w:t>
      </w:r>
      <w:r w:rsidRPr="0018736B">
        <w:rPr>
          <w:rFonts w:cs="Times New Roman"/>
          <w:lang w:val="ru-RU"/>
        </w:rPr>
        <w:t>их получения. Строение атомов. Щелочные металлы — простые вещества.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Важнейшие соединения щелочных металлов — оксиды, гидроксиды и соли (хлориды,</w:t>
      </w:r>
      <w:r w:rsidRPr="0018736B">
        <w:rPr>
          <w:rFonts w:cs="Times New Roman"/>
          <w:spacing w:val="4"/>
          <w:lang w:val="ru-RU"/>
        </w:rPr>
        <w:t xml:space="preserve"> </w:t>
      </w:r>
      <w:r w:rsidRPr="0018736B">
        <w:rPr>
          <w:rFonts w:cs="Times New Roman"/>
          <w:lang w:val="ru-RU"/>
        </w:rPr>
        <w:t>карбонаты, сульфаты, нитраты), их свойства и применение в народном хозяйстве. Калийные</w:t>
      </w:r>
      <w:r w:rsidRPr="0018736B">
        <w:rPr>
          <w:rFonts w:cs="Times New Roman"/>
          <w:spacing w:val="-30"/>
          <w:lang w:val="ru-RU"/>
        </w:rPr>
        <w:t xml:space="preserve"> </w:t>
      </w:r>
      <w:r w:rsidRPr="0018736B">
        <w:rPr>
          <w:rFonts w:cs="Times New Roman"/>
          <w:lang w:val="ru-RU"/>
        </w:rPr>
        <w:t>удобрения.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Общая характеристика элементов главной подгруппы </w:t>
      </w:r>
      <w:r w:rsidRPr="0018736B">
        <w:rPr>
          <w:rFonts w:cs="Times New Roman"/>
        </w:rPr>
        <w:t>II</w:t>
      </w:r>
      <w:r w:rsidRPr="0018736B">
        <w:rPr>
          <w:rFonts w:cs="Times New Roman"/>
          <w:spacing w:val="-18"/>
          <w:lang w:val="ru-RU"/>
        </w:rPr>
        <w:t xml:space="preserve"> </w:t>
      </w:r>
      <w:r w:rsidRPr="0018736B">
        <w:rPr>
          <w:rFonts w:cs="Times New Roman"/>
          <w:lang w:val="ru-RU"/>
        </w:rPr>
        <w:t>группы. Строение атомов. Щелочноземельные металлы — простые вещества. Важнейшие соединения щелочноземельных</w:t>
      </w:r>
      <w:r w:rsidRPr="0018736B">
        <w:rPr>
          <w:rFonts w:cs="Times New Roman"/>
          <w:spacing w:val="28"/>
          <w:lang w:val="ru-RU"/>
        </w:rPr>
        <w:t xml:space="preserve"> </w:t>
      </w:r>
      <w:r w:rsidRPr="0018736B">
        <w:rPr>
          <w:rFonts w:cs="Times New Roman"/>
          <w:lang w:val="ru-RU"/>
        </w:rPr>
        <w:t>металлов</w:t>
      </w:r>
      <w:r w:rsidRPr="0018736B">
        <w:rPr>
          <w:rFonts w:cs="Times New Roman"/>
          <w:spacing w:val="32"/>
          <w:lang w:val="ru-RU"/>
        </w:rPr>
        <w:t xml:space="preserve"> </w:t>
      </w:r>
      <w:r w:rsidRPr="0018736B">
        <w:rPr>
          <w:rFonts w:cs="Times New Roman"/>
          <w:lang w:val="ru-RU"/>
        </w:rPr>
        <w:t>—</w:t>
      </w:r>
      <w:r w:rsidRPr="0018736B">
        <w:rPr>
          <w:rFonts w:cs="Times New Roman"/>
          <w:spacing w:val="28"/>
          <w:lang w:val="ru-RU"/>
        </w:rPr>
        <w:t xml:space="preserve"> </w:t>
      </w:r>
      <w:r w:rsidRPr="0018736B">
        <w:rPr>
          <w:rFonts w:cs="Times New Roman"/>
          <w:lang w:val="ru-RU"/>
        </w:rPr>
        <w:t>оксиды,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гидроксиды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соли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(хлориды,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карбонаты,</w:t>
      </w:r>
      <w:r w:rsidRPr="0018736B">
        <w:rPr>
          <w:rFonts w:cs="Times New Roman"/>
          <w:spacing w:val="30"/>
          <w:lang w:val="ru-RU"/>
        </w:rPr>
        <w:t xml:space="preserve"> </w:t>
      </w:r>
      <w:r w:rsidRPr="0018736B">
        <w:rPr>
          <w:rFonts w:cs="Times New Roman"/>
          <w:lang w:val="ru-RU"/>
        </w:rPr>
        <w:t>нитраты, сульфаты, фосфаты), их свойства и применение в народном</w:t>
      </w:r>
      <w:r w:rsidRPr="0018736B">
        <w:rPr>
          <w:rFonts w:cs="Times New Roman"/>
          <w:spacing w:val="-17"/>
          <w:lang w:val="ru-RU"/>
        </w:rPr>
        <w:t xml:space="preserve"> </w:t>
      </w:r>
      <w:r w:rsidRPr="0018736B">
        <w:rPr>
          <w:rFonts w:cs="Times New Roman"/>
          <w:lang w:val="ru-RU"/>
        </w:rPr>
        <w:t>хозяйстве.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Алюминий. Строение атома, физические и химические свойства простого вещества.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Соединения алюминия — оксид и гидроксид, их амфотерный характер. Важнейшие соли</w:t>
      </w:r>
      <w:r w:rsidRPr="0018736B">
        <w:rPr>
          <w:rFonts w:cs="Times New Roman"/>
          <w:spacing w:val="4"/>
          <w:lang w:val="ru-RU"/>
        </w:rPr>
        <w:t xml:space="preserve"> </w:t>
      </w:r>
      <w:r w:rsidRPr="0018736B">
        <w:rPr>
          <w:rFonts w:cs="Times New Roman"/>
          <w:lang w:val="ru-RU"/>
        </w:rPr>
        <w:t>алюминия. Применение алюминия и его</w:t>
      </w:r>
      <w:r w:rsidRPr="0018736B">
        <w:rPr>
          <w:rFonts w:cs="Times New Roman"/>
          <w:spacing w:val="-9"/>
          <w:lang w:val="ru-RU"/>
        </w:rPr>
        <w:t xml:space="preserve"> </w:t>
      </w:r>
      <w:r w:rsidRPr="0018736B">
        <w:rPr>
          <w:rFonts w:cs="Times New Roman"/>
          <w:lang w:val="ru-RU"/>
        </w:rPr>
        <w:t>соединений.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Железо. Строение атома, физические и химические свойства простого вещества. Генетические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ряды </w:t>
      </w:r>
      <w:r w:rsidRPr="0018736B">
        <w:rPr>
          <w:rFonts w:cs="Times New Roman"/>
        </w:rPr>
        <w:t>Fe</w:t>
      </w:r>
      <w:r w:rsidRPr="0018736B">
        <w:rPr>
          <w:rFonts w:cs="Times New Roman"/>
          <w:lang w:val="ru-RU"/>
        </w:rPr>
        <w:t xml:space="preserve">+2   и </w:t>
      </w:r>
      <w:r w:rsidRPr="0018736B">
        <w:rPr>
          <w:rFonts w:cs="Times New Roman"/>
        </w:rPr>
        <w:t>Fe</w:t>
      </w:r>
      <w:r w:rsidRPr="0018736B">
        <w:rPr>
          <w:rFonts w:cs="Times New Roman"/>
          <w:lang w:val="ru-RU"/>
        </w:rPr>
        <w:t>+</w:t>
      </w:r>
      <w:proofErr w:type="gramStart"/>
      <w:r w:rsidRPr="0018736B">
        <w:rPr>
          <w:rFonts w:cs="Times New Roman"/>
          <w:lang w:val="ru-RU"/>
        </w:rPr>
        <w:t>3 .</w:t>
      </w:r>
      <w:proofErr w:type="gramEnd"/>
      <w:r w:rsidRPr="0018736B">
        <w:rPr>
          <w:rFonts w:cs="Times New Roman"/>
          <w:lang w:val="ru-RU"/>
        </w:rPr>
        <w:t xml:space="preserve"> Важнейшие соли железа. Значение железа и его соединений для природы и</w:t>
      </w:r>
      <w:r w:rsidRPr="0018736B">
        <w:rPr>
          <w:rFonts w:cs="Times New Roman"/>
          <w:spacing w:val="8"/>
          <w:lang w:val="ru-RU"/>
        </w:rPr>
        <w:t xml:space="preserve"> </w:t>
      </w:r>
      <w:r w:rsidRPr="0018736B">
        <w:rPr>
          <w:rFonts w:cs="Times New Roman"/>
          <w:lang w:val="ru-RU"/>
        </w:rPr>
        <w:t>народного хозяйства.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Демонстрации.</w:t>
      </w:r>
    </w:p>
    <w:p w:rsidR="0018736B" w:rsidRPr="0018736B" w:rsidRDefault="0018736B" w:rsidP="0018736B">
      <w:pPr>
        <w:pStyle w:val="a6"/>
        <w:spacing w:line="276" w:lineRule="auto"/>
        <w:ind w:right="114"/>
        <w:jc w:val="both"/>
        <w:rPr>
          <w:rFonts w:cs="Times New Roman"/>
        </w:rPr>
      </w:pPr>
      <w:r w:rsidRPr="0018736B">
        <w:rPr>
          <w:rFonts w:cs="Times New Roman"/>
          <w:lang w:val="ru-RU"/>
        </w:rPr>
        <w:t xml:space="preserve">Образцы щелочных и щелочноземельных металлов. Образцы сплавов. </w:t>
      </w:r>
      <w:r w:rsidRPr="0018736B">
        <w:rPr>
          <w:rFonts w:cs="Times New Roman"/>
          <w:spacing w:val="7"/>
          <w:lang w:val="ru-RU"/>
        </w:rPr>
        <w:t xml:space="preserve"> </w:t>
      </w:r>
      <w:r w:rsidRPr="0018736B">
        <w:rPr>
          <w:rFonts w:cs="Times New Roman"/>
          <w:lang w:val="ru-RU"/>
        </w:rPr>
        <w:t>Взаимодействие натрия, лития и кальция с водой. Взаимодействие натрия и магния с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кислородом. Взаимодействие металлов с неметаллами. </w:t>
      </w:r>
      <w:r w:rsidRPr="0018736B">
        <w:rPr>
          <w:rFonts w:cs="Times New Roman"/>
        </w:rPr>
        <w:t>Получение гидроксидов железа (II) и</w:t>
      </w:r>
      <w:r w:rsidRPr="0018736B">
        <w:rPr>
          <w:rFonts w:cs="Times New Roman"/>
          <w:spacing w:val="-21"/>
        </w:rPr>
        <w:t xml:space="preserve"> </w:t>
      </w:r>
      <w:r w:rsidRPr="0018736B">
        <w:rPr>
          <w:rFonts w:cs="Times New Roman"/>
        </w:rPr>
        <w:t>(III).</w:t>
      </w: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b/>
        </w:rPr>
      </w:pP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b/>
        </w:rPr>
      </w:pPr>
      <w:r w:rsidRPr="0018736B">
        <w:rPr>
          <w:rFonts w:cs="Times New Roman"/>
          <w:b/>
        </w:rPr>
        <w:t>Лабораторные</w:t>
      </w:r>
      <w:r w:rsidRPr="0018736B">
        <w:rPr>
          <w:rFonts w:cs="Times New Roman"/>
          <w:b/>
          <w:spacing w:val="-3"/>
        </w:rPr>
        <w:t xml:space="preserve"> </w:t>
      </w:r>
      <w:r w:rsidRPr="0018736B">
        <w:rPr>
          <w:rFonts w:cs="Times New Roman"/>
          <w:b/>
        </w:rPr>
        <w:t>опыты</w:t>
      </w:r>
    </w:p>
    <w:p w:rsidR="0018736B" w:rsidRPr="0018736B" w:rsidRDefault="0018736B" w:rsidP="0018736B">
      <w:pPr>
        <w:pStyle w:val="a8"/>
        <w:widowControl w:val="0"/>
        <w:numPr>
          <w:ilvl w:val="0"/>
          <w:numId w:val="16"/>
        </w:numPr>
        <w:tabs>
          <w:tab w:val="left" w:pos="554"/>
        </w:tabs>
        <w:spacing w:line="276" w:lineRule="auto"/>
        <w:ind w:right="111" w:firstLine="16"/>
        <w:jc w:val="both"/>
      </w:pPr>
      <w:r w:rsidRPr="0018736B">
        <w:t>Взаимодействие растворов кислот и солей с металлами. 13. Ознакомление с</w:t>
      </w:r>
      <w:r w:rsidRPr="0018736B">
        <w:rPr>
          <w:spacing w:val="55"/>
        </w:rPr>
        <w:t xml:space="preserve"> </w:t>
      </w:r>
      <w:r w:rsidRPr="0018736B">
        <w:t>рудами железа. 14. Окрашивание пламени солями щелочных металлов. 15. Взаимодействие кальция</w:t>
      </w:r>
      <w:r w:rsidRPr="0018736B">
        <w:rPr>
          <w:spacing w:val="44"/>
        </w:rPr>
        <w:t xml:space="preserve"> </w:t>
      </w:r>
      <w:r w:rsidRPr="0018736B">
        <w:t>с водой. 16.Получение гидроксида кальция и исследование его свойств. 17.</w:t>
      </w:r>
      <w:r w:rsidRPr="0018736B">
        <w:rPr>
          <w:spacing w:val="54"/>
        </w:rPr>
        <w:t xml:space="preserve"> </w:t>
      </w:r>
      <w:r w:rsidRPr="0018736B">
        <w:t>Получение гидроксида алюминия и исследование его свойств. 18. Взаимодействие железа с</w:t>
      </w:r>
      <w:r w:rsidRPr="0018736B">
        <w:rPr>
          <w:spacing w:val="26"/>
        </w:rPr>
        <w:t xml:space="preserve"> </w:t>
      </w:r>
      <w:r w:rsidRPr="0018736B">
        <w:t>соляной кислотой. 19. Получение гидроксидов железа (II) и (III) и изучение их</w:t>
      </w:r>
      <w:r w:rsidRPr="0018736B">
        <w:rPr>
          <w:spacing w:val="2"/>
        </w:rPr>
        <w:t xml:space="preserve"> </w:t>
      </w:r>
      <w:r w:rsidRPr="0018736B">
        <w:t>свойств.</w:t>
      </w:r>
    </w:p>
    <w:p w:rsidR="0018736B" w:rsidRPr="0018736B" w:rsidRDefault="0018736B" w:rsidP="0018736B">
      <w:pPr>
        <w:pStyle w:val="a8"/>
        <w:widowControl w:val="0"/>
        <w:tabs>
          <w:tab w:val="left" w:pos="554"/>
        </w:tabs>
        <w:spacing w:line="276" w:lineRule="auto"/>
        <w:ind w:left="142" w:right="111"/>
        <w:jc w:val="both"/>
      </w:pPr>
    </w:p>
    <w:p w:rsidR="0018736B" w:rsidRPr="00A5262C" w:rsidRDefault="00A5262C" w:rsidP="0018736B">
      <w:pPr>
        <w:pStyle w:val="a6"/>
        <w:spacing w:before="2"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Практические работы:</w:t>
      </w:r>
    </w:p>
    <w:p w:rsidR="0018736B" w:rsidRPr="0018736B" w:rsidRDefault="0018736B" w:rsidP="0018736B">
      <w:pPr>
        <w:pStyle w:val="a6"/>
        <w:spacing w:line="276" w:lineRule="auto"/>
        <w:ind w:left="142" w:right="1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1.Осуществление цепочки химических превращений. </w:t>
      </w:r>
      <w:r w:rsidRPr="0018736B">
        <w:rPr>
          <w:rFonts w:cs="Times New Roman"/>
          <w:spacing w:val="-3"/>
          <w:lang w:val="ru-RU"/>
        </w:rPr>
        <w:t xml:space="preserve">2. </w:t>
      </w:r>
      <w:r w:rsidRPr="0018736B">
        <w:rPr>
          <w:rFonts w:cs="Times New Roman"/>
          <w:lang w:val="ru-RU"/>
        </w:rPr>
        <w:t>Получение и свойства</w:t>
      </w:r>
      <w:r w:rsidRPr="0018736B">
        <w:rPr>
          <w:rFonts w:cs="Times New Roman"/>
          <w:spacing w:val="-18"/>
          <w:lang w:val="ru-RU"/>
        </w:rPr>
        <w:t xml:space="preserve"> </w:t>
      </w:r>
      <w:r w:rsidRPr="0018736B">
        <w:rPr>
          <w:rFonts w:cs="Times New Roman"/>
          <w:lang w:val="ru-RU"/>
        </w:rPr>
        <w:t>соединений металлов.</w:t>
      </w:r>
      <w:r w:rsidRPr="0018736B">
        <w:rPr>
          <w:rFonts w:cs="Times New Roman"/>
          <w:spacing w:val="11"/>
          <w:lang w:val="ru-RU"/>
        </w:rPr>
        <w:t xml:space="preserve"> </w:t>
      </w:r>
      <w:r w:rsidRPr="0018736B">
        <w:rPr>
          <w:rFonts w:cs="Times New Roman"/>
          <w:lang w:val="ru-RU"/>
        </w:rPr>
        <w:t>3.</w:t>
      </w:r>
      <w:r w:rsidRPr="0018736B">
        <w:rPr>
          <w:rFonts w:cs="Times New Roman"/>
          <w:spacing w:val="31"/>
          <w:lang w:val="ru-RU"/>
        </w:rPr>
        <w:t xml:space="preserve"> </w:t>
      </w:r>
      <w:r w:rsidRPr="0018736B">
        <w:rPr>
          <w:rFonts w:cs="Times New Roman"/>
          <w:lang w:val="ru-RU"/>
        </w:rPr>
        <w:t>Решение</w:t>
      </w:r>
      <w:r w:rsidRPr="0018736B">
        <w:rPr>
          <w:rFonts w:cs="Times New Roman"/>
          <w:spacing w:val="33"/>
          <w:lang w:val="ru-RU"/>
        </w:rPr>
        <w:t xml:space="preserve"> </w:t>
      </w:r>
      <w:r w:rsidRPr="0018736B">
        <w:rPr>
          <w:rFonts w:cs="Times New Roman"/>
          <w:lang w:val="ru-RU"/>
        </w:rPr>
        <w:t>экспериментальных</w:t>
      </w:r>
      <w:r w:rsidRPr="0018736B">
        <w:rPr>
          <w:rFonts w:cs="Times New Roman"/>
          <w:spacing w:val="29"/>
          <w:lang w:val="ru-RU"/>
        </w:rPr>
        <w:t xml:space="preserve"> </w:t>
      </w:r>
      <w:r w:rsidRPr="0018736B">
        <w:rPr>
          <w:rFonts w:cs="Times New Roman"/>
          <w:lang w:val="ru-RU"/>
        </w:rPr>
        <w:t>задач</w:t>
      </w:r>
      <w:r w:rsidRPr="0018736B">
        <w:rPr>
          <w:rFonts w:cs="Times New Roman"/>
          <w:spacing w:val="33"/>
          <w:lang w:val="ru-RU"/>
        </w:rPr>
        <w:t xml:space="preserve"> </w:t>
      </w:r>
      <w:r w:rsidRPr="0018736B">
        <w:rPr>
          <w:rFonts w:cs="Times New Roman"/>
          <w:lang w:val="ru-RU"/>
        </w:rPr>
        <w:t>на</w:t>
      </w:r>
      <w:r w:rsidRPr="0018736B">
        <w:rPr>
          <w:rFonts w:cs="Times New Roman"/>
          <w:spacing w:val="33"/>
          <w:lang w:val="ru-RU"/>
        </w:rPr>
        <w:t xml:space="preserve"> </w:t>
      </w:r>
      <w:r w:rsidRPr="0018736B">
        <w:rPr>
          <w:rFonts w:cs="Times New Roman"/>
          <w:lang w:val="ru-RU"/>
        </w:rPr>
        <w:t>распознавание</w:t>
      </w:r>
      <w:r w:rsidRPr="0018736B">
        <w:rPr>
          <w:rFonts w:cs="Times New Roman"/>
          <w:spacing w:val="33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получение</w:t>
      </w:r>
      <w:r w:rsidRPr="0018736B">
        <w:rPr>
          <w:rFonts w:cs="Times New Roman"/>
          <w:spacing w:val="33"/>
          <w:lang w:val="ru-RU"/>
        </w:rPr>
        <w:t xml:space="preserve"> </w:t>
      </w:r>
      <w:r w:rsidRPr="0018736B">
        <w:rPr>
          <w:rFonts w:cs="Times New Roman"/>
          <w:lang w:val="ru-RU"/>
        </w:rPr>
        <w:t>соединений металлов.</w:t>
      </w:r>
    </w:p>
    <w:p w:rsidR="0018736B" w:rsidRPr="0018736B" w:rsidRDefault="0018736B" w:rsidP="0018736B">
      <w:pPr>
        <w:pStyle w:val="a6"/>
        <w:spacing w:line="276" w:lineRule="auto"/>
        <w:ind w:left="142" w:right="112"/>
        <w:jc w:val="both"/>
        <w:rPr>
          <w:rFonts w:cs="Times New Roman"/>
          <w:lang w:val="ru-RU"/>
        </w:rPr>
      </w:pP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 xml:space="preserve">Тема </w:t>
      </w:r>
      <w:r w:rsidR="00A5262C" w:rsidRPr="00FC3249">
        <w:rPr>
          <w:rFonts w:cs="Times New Roman"/>
          <w:b/>
          <w:lang w:val="ru-RU"/>
        </w:rPr>
        <w:t>2</w:t>
      </w:r>
      <w:r w:rsidRPr="0018736B">
        <w:rPr>
          <w:rFonts w:cs="Times New Roman"/>
          <w:b/>
          <w:lang w:val="ru-RU"/>
        </w:rPr>
        <w:t xml:space="preserve">. </w:t>
      </w:r>
      <w:r w:rsidR="00A5262C" w:rsidRPr="0018736B">
        <w:rPr>
          <w:rFonts w:cs="Times New Roman"/>
          <w:b/>
          <w:lang w:val="ru-RU"/>
        </w:rPr>
        <w:t>Неметаллы (</w:t>
      </w:r>
      <w:r w:rsidRPr="0018736B">
        <w:rPr>
          <w:rFonts w:cs="Times New Roman"/>
          <w:b/>
          <w:lang w:val="ru-RU"/>
        </w:rPr>
        <w:t>2</w:t>
      </w:r>
      <w:r w:rsidR="00F16771">
        <w:rPr>
          <w:rFonts w:cs="Times New Roman"/>
          <w:b/>
          <w:lang w:val="ru-RU"/>
        </w:rPr>
        <w:t>7</w:t>
      </w:r>
      <w:r w:rsidRPr="0018736B">
        <w:rPr>
          <w:rFonts w:cs="Times New Roman"/>
          <w:b/>
          <w:spacing w:val="-1"/>
          <w:lang w:val="ru-RU"/>
        </w:rPr>
        <w:t xml:space="preserve"> </w:t>
      </w:r>
      <w:r w:rsidRPr="0018736B">
        <w:rPr>
          <w:rFonts w:cs="Times New Roman"/>
          <w:b/>
          <w:lang w:val="ru-RU"/>
        </w:rPr>
        <w:t>ч)</w:t>
      </w:r>
    </w:p>
    <w:p w:rsidR="0018736B" w:rsidRPr="0018736B" w:rsidRDefault="0018736B" w:rsidP="0018736B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Общая характеристика неметаллов: положение в Периодической системе</w:t>
      </w:r>
      <w:r w:rsidRPr="0018736B">
        <w:rPr>
          <w:rFonts w:cs="Times New Roman"/>
          <w:spacing w:val="28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химических элементов Д. </w:t>
      </w:r>
      <w:r w:rsidRPr="0018736B">
        <w:rPr>
          <w:rFonts w:cs="Times New Roman"/>
          <w:spacing w:val="-3"/>
          <w:lang w:val="ru-RU"/>
        </w:rPr>
        <w:t xml:space="preserve">И. </w:t>
      </w:r>
      <w:r w:rsidRPr="0018736B">
        <w:rPr>
          <w:rFonts w:cs="Times New Roman"/>
          <w:lang w:val="ru-RU"/>
        </w:rPr>
        <w:t>Менделеева, особенности строения атомов, электроотрицательность</w:t>
      </w:r>
      <w:r w:rsidRPr="0018736B">
        <w:rPr>
          <w:rFonts w:cs="Times New Roman"/>
          <w:spacing w:val="14"/>
          <w:lang w:val="ru-RU"/>
        </w:rPr>
        <w:t xml:space="preserve"> </w:t>
      </w:r>
      <w:r w:rsidRPr="0018736B">
        <w:rPr>
          <w:rFonts w:cs="Times New Roman"/>
          <w:lang w:val="ru-RU"/>
        </w:rPr>
        <w:t>(ЭО) как мера «неметалличности», ряд ЭО. Кристаллическое строение неметаллов —</w:t>
      </w:r>
      <w:r w:rsidRPr="0018736B">
        <w:rPr>
          <w:rFonts w:cs="Times New Roman"/>
          <w:spacing w:val="53"/>
          <w:lang w:val="ru-RU"/>
        </w:rPr>
        <w:t xml:space="preserve"> </w:t>
      </w:r>
      <w:r w:rsidRPr="0018736B">
        <w:rPr>
          <w:rFonts w:cs="Times New Roman"/>
          <w:lang w:val="ru-RU"/>
        </w:rPr>
        <w:t>простых веществ. Аллотропия. Физические свойства неметаллов. Относительность понятий «металл»</w:t>
      </w:r>
      <w:r w:rsidRPr="0018736B">
        <w:rPr>
          <w:rFonts w:cs="Times New Roman"/>
          <w:spacing w:val="2"/>
          <w:lang w:val="ru-RU"/>
        </w:rPr>
        <w:t xml:space="preserve"> </w:t>
      </w:r>
      <w:r w:rsidRPr="0018736B">
        <w:rPr>
          <w:rFonts w:cs="Times New Roman"/>
          <w:lang w:val="ru-RU"/>
        </w:rPr>
        <w:t>и «неметалл».</w:t>
      </w:r>
    </w:p>
    <w:p w:rsidR="0018736B" w:rsidRPr="0018736B" w:rsidRDefault="0018736B" w:rsidP="0018736B">
      <w:pPr>
        <w:pStyle w:val="a6"/>
        <w:spacing w:before="2" w:line="276" w:lineRule="auto"/>
        <w:ind w:right="1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Водород. Положение водорода в Периодической системе химических элементов </w:t>
      </w:r>
      <w:r w:rsidRPr="0018736B">
        <w:rPr>
          <w:rFonts w:cs="Times New Roman"/>
          <w:spacing w:val="-3"/>
          <w:lang w:val="ru-RU"/>
        </w:rPr>
        <w:t>Д.</w:t>
      </w:r>
      <w:r w:rsidRPr="0018736B">
        <w:rPr>
          <w:rFonts w:cs="Times New Roman"/>
          <w:spacing w:val="10"/>
          <w:lang w:val="ru-RU"/>
        </w:rPr>
        <w:t xml:space="preserve"> </w:t>
      </w:r>
      <w:r w:rsidRPr="0018736B">
        <w:rPr>
          <w:rFonts w:cs="Times New Roman"/>
          <w:lang w:val="ru-RU"/>
        </w:rPr>
        <w:t>И. Менделеева. Строение атома и молекулы. Физические и химические свойства водорода,</w:t>
      </w:r>
      <w:r w:rsidRPr="0018736B">
        <w:rPr>
          <w:rFonts w:cs="Times New Roman"/>
          <w:spacing w:val="55"/>
          <w:lang w:val="ru-RU"/>
        </w:rPr>
        <w:t xml:space="preserve"> </w:t>
      </w:r>
      <w:r w:rsidRPr="0018736B">
        <w:rPr>
          <w:rFonts w:cs="Times New Roman"/>
          <w:lang w:val="ru-RU"/>
        </w:rPr>
        <w:t>его получение и</w:t>
      </w:r>
      <w:r w:rsidRPr="0018736B">
        <w:rPr>
          <w:rFonts w:cs="Times New Roman"/>
          <w:spacing w:val="-4"/>
          <w:lang w:val="ru-RU"/>
        </w:rPr>
        <w:t xml:space="preserve"> </w:t>
      </w:r>
      <w:r w:rsidRPr="0018736B">
        <w:rPr>
          <w:rFonts w:cs="Times New Roman"/>
          <w:lang w:val="ru-RU"/>
        </w:rPr>
        <w:t>применение.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Вода. Строение молекулы. Водородная химическая связь. Физические свойства воды.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Аномалии свойств воды. Гидрофильные и гидрофобные вещества. Химические свойства</w:t>
      </w:r>
      <w:r w:rsidRPr="0018736B">
        <w:rPr>
          <w:rFonts w:cs="Times New Roman"/>
          <w:spacing w:val="27"/>
          <w:lang w:val="ru-RU"/>
        </w:rPr>
        <w:t xml:space="preserve"> </w:t>
      </w:r>
      <w:r w:rsidRPr="0018736B">
        <w:rPr>
          <w:rFonts w:cs="Times New Roman"/>
          <w:lang w:val="ru-RU"/>
        </w:rPr>
        <w:t>воды. Круговорот</w:t>
      </w:r>
      <w:r w:rsidRPr="0018736B">
        <w:rPr>
          <w:rFonts w:cs="Times New Roman"/>
          <w:spacing w:val="39"/>
          <w:lang w:val="ru-RU"/>
        </w:rPr>
        <w:t xml:space="preserve"> </w:t>
      </w:r>
      <w:r w:rsidRPr="0018736B">
        <w:rPr>
          <w:rFonts w:cs="Times New Roman"/>
          <w:lang w:val="ru-RU"/>
        </w:rPr>
        <w:t>воды</w:t>
      </w:r>
      <w:r w:rsidRPr="0018736B">
        <w:rPr>
          <w:rFonts w:cs="Times New Roman"/>
          <w:spacing w:val="40"/>
          <w:lang w:val="ru-RU"/>
        </w:rPr>
        <w:t xml:space="preserve"> </w:t>
      </w:r>
      <w:r w:rsidRPr="0018736B">
        <w:rPr>
          <w:rFonts w:cs="Times New Roman"/>
          <w:lang w:val="ru-RU"/>
        </w:rPr>
        <w:t>в</w:t>
      </w:r>
      <w:r w:rsidRPr="0018736B">
        <w:rPr>
          <w:rFonts w:cs="Times New Roman"/>
          <w:spacing w:val="39"/>
          <w:lang w:val="ru-RU"/>
        </w:rPr>
        <w:t xml:space="preserve"> </w:t>
      </w:r>
      <w:r w:rsidRPr="0018736B">
        <w:rPr>
          <w:rFonts w:cs="Times New Roman"/>
          <w:lang w:val="ru-RU"/>
        </w:rPr>
        <w:t>природе.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Водоочистка.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Аэрация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воды.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Бытовые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фильтры.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Минеральные воды. </w:t>
      </w:r>
      <w:r w:rsidRPr="0018736B">
        <w:rPr>
          <w:rFonts w:cs="Times New Roman"/>
          <w:lang w:val="ru-RU"/>
        </w:rPr>
        <w:lastRenderedPageBreak/>
        <w:t>Дистиллированная вода, ее получение и</w:t>
      </w:r>
      <w:r w:rsidRPr="0018736B">
        <w:rPr>
          <w:rFonts w:cs="Times New Roman"/>
          <w:spacing w:val="-19"/>
          <w:lang w:val="ru-RU"/>
        </w:rPr>
        <w:t xml:space="preserve"> </w:t>
      </w:r>
      <w:r w:rsidRPr="0018736B">
        <w:rPr>
          <w:rFonts w:cs="Times New Roman"/>
          <w:lang w:val="ru-RU"/>
        </w:rPr>
        <w:t>применение.</w:t>
      </w: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Общая характеристика</w:t>
      </w:r>
      <w:r w:rsidRPr="0018736B">
        <w:rPr>
          <w:rFonts w:cs="Times New Roman"/>
          <w:spacing w:val="-7"/>
          <w:lang w:val="ru-RU"/>
        </w:rPr>
        <w:t xml:space="preserve"> </w:t>
      </w:r>
      <w:r w:rsidRPr="0018736B">
        <w:rPr>
          <w:rFonts w:cs="Times New Roman"/>
          <w:lang w:val="ru-RU"/>
        </w:rPr>
        <w:t>галогенов. Строение атомов. Простые вещества и основные соединения галогенов, их</w:t>
      </w:r>
      <w:r w:rsidRPr="0018736B">
        <w:rPr>
          <w:rFonts w:cs="Times New Roman"/>
          <w:spacing w:val="-23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свойства. Краткие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сведения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о</w:t>
      </w:r>
      <w:r w:rsidRPr="0018736B">
        <w:rPr>
          <w:rFonts w:cs="Times New Roman"/>
          <w:spacing w:val="43"/>
          <w:lang w:val="ru-RU"/>
        </w:rPr>
        <w:t xml:space="preserve"> </w:t>
      </w:r>
      <w:r w:rsidRPr="0018736B">
        <w:rPr>
          <w:rFonts w:cs="Times New Roman"/>
          <w:lang w:val="ru-RU"/>
        </w:rPr>
        <w:t>хлоре,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броме,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фторе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40"/>
          <w:lang w:val="ru-RU"/>
        </w:rPr>
        <w:t xml:space="preserve"> </w:t>
      </w:r>
      <w:r w:rsidRPr="0018736B">
        <w:rPr>
          <w:rFonts w:cs="Times New Roman"/>
          <w:lang w:val="ru-RU"/>
        </w:rPr>
        <w:t>йоде.</w:t>
      </w:r>
      <w:r w:rsidRPr="0018736B">
        <w:rPr>
          <w:rFonts w:cs="Times New Roman"/>
          <w:spacing w:val="41"/>
          <w:lang w:val="ru-RU"/>
        </w:rPr>
        <w:t xml:space="preserve"> </w:t>
      </w:r>
      <w:r w:rsidRPr="0018736B">
        <w:rPr>
          <w:rFonts w:cs="Times New Roman"/>
          <w:lang w:val="ru-RU"/>
        </w:rPr>
        <w:t>Применение</w:t>
      </w:r>
      <w:r w:rsidRPr="0018736B">
        <w:rPr>
          <w:rFonts w:cs="Times New Roman"/>
          <w:spacing w:val="38"/>
          <w:lang w:val="ru-RU"/>
        </w:rPr>
        <w:t xml:space="preserve"> </w:t>
      </w:r>
      <w:r w:rsidRPr="0018736B">
        <w:rPr>
          <w:rFonts w:cs="Times New Roman"/>
          <w:lang w:val="ru-RU"/>
        </w:rPr>
        <w:t>галогенов</w:t>
      </w:r>
      <w:r w:rsidRPr="0018736B">
        <w:rPr>
          <w:rFonts w:cs="Times New Roman"/>
          <w:spacing w:val="40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40"/>
          <w:lang w:val="ru-RU"/>
        </w:rPr>
        <w:t xml:space="preserve"> </w:t>
      </w:r>
      <w:r w:rsidRPr="0018736B">
        <w:rPr>
          <w:rFonts w:cs="Times New Roman"/>
          <w:lang w:val="ru-RU"/>
        </w:rPr>
        <w:t>их</w:t>
      </w:r>
      <w:r w:rsidRPr="0018736B">
        <w:rPr>
          <w:rFonts w:cs="Times New Roman"/>
          <w:spacing w:val="34"/>
          <w:lang w:val="ru-RU"/>
        </w:rPr>
        <w:t xml:space="preserve"> </w:t>
      </w:r>
      <w:r w:rsidRPr="0018736B">
        <w:rPr>
          <w:rFonts w:cs="Times New Roman"/>
          <w:lang w:val="ru-RU"/>
        </w:rPr>
        <w:t>соединений</w:t>
      </w:r>
      <w:r w:rsidRPr="0018736B">
        <w:rPr>
          <w:rFonts w:cs="Times New Roman"/>
          <w:spacing w:val="40"/>
          <w:lang w:val="ru-RU"/>
        </w:rPr>
        <w:t xml:space="preserve"> </w:t>
      </w:r>
      <w:r w:rsidRPr="0018736B">
        <w:rPr>
          <w:rFonts w:cs="Times New Roman"/>
          <w:lang w:val="ru-RU"/>
        </w:rPr>
        <w:t>в народном</w:t>
      </w:r>
      <w:r w:rsidRPr="0018736B">
        <w:rPr>
          <w:rFonts w:cs="Times New Roman"/>
          <w:spacing w:val="-3"/>
          <w:lang w:val="ru-RU"/>
        </w:rPr>
        <w:t xml:space="preserve"> </w:t>
      </w:r>
      <w:r w:rsidRPr="0018736B">
        <w:rPr>
          <w:rFonts w:cs="Times New Roman"/>
          <w:lang w:val="ru-RU"/>
        </w:rPr>
        <w:t>хозяйстве.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Сера. Строение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атома,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аллотропия,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свойства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20"/>
          <w:lang w:val="ru-RU"/>
        </w:rPr>
        <w:t xml:space="preserve"> </w:t>
      </w:r>
      <w:r w:rsidRPr="0018736B">
        <w:rPr>
          <w:rFonts w:cs="Times New Roman"/>
          <w:lang w:val="ru-RU"/>
        </w:rPr>
        <w:t>применение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ромбической</w:t>
      </w:r>
      <w:r w:rsidRPr="0018736B">
        <w:rPr>
          <w:rFonts w:cs="Times New Roman"/>
          <w:spacing w:val="20"/>
          <w:lang w:val="ru-RU"/>
        </w:rPr>
        <w:t xml:space="preserve"> </w:t>
      </w:r>
      <w:r w:rsidRPr="0018736B">
        <w:rPr>
          <w:rFonts w:cs="Times New Roman"/>
          <w:lang w:val="ru-RU"/>
        </w:rPr>
        <w:t>серы.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Оксиды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серы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(</w:t>
      </w:r>
      <w:r w:rsidRPr="0018736B">
        <w:rPr>
          <w:rFonts w:cs="Times New Roman"/>
        </w:rPr>
        <w:t>IV</w:t>
      </w:r>
      <w:r w:rsidRPr="0018736B">
        <w:rPr>
          <w:rFonts w:cs="Times New Roman"/>
          <w:lang w:val="ru-RU"/>
        </w:rPr>
        <w:t>)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и (</w:t>
      </w:r>
      <w:r w:rsidRPr="0018736B">
        <w:rPr>
          <w:rFonts w:cs="Times New Roman"/>
        </w:rPr>
        <w:t>VI</w:t>
      </w:r>
      <w:r w:rsidRPr="0018736B">
        <w:rPr>
          <w:rFonts w:cs="Times New Roman"/>
          <w:lang w:val="ru-RU"/>
        </w:rPr>
        <w:t>), их получение, свойства и применение. Серная кислота и ее соли, их применение</w:t>
      </w:r>
      <w:r w:rsidRPr="0018736B">
        <w:rPr>
          <w:rFonts w:cs="Times New Roman"/>
          <w:spacing w:val="8"/>
          <w:lang w:val="ru-RU"/>
        </w:rPr>
        <w:t xml:space="preserve"> </w:t>
      </w:r>
      <w:r w:rsidRPr="0018736B">
        <w:rPr>
          <w:rFonts w:cs="Times New Roman"/>
          <w:lang w:val="ru-RU"/>
        </w:rPr>
        <w:t>в народном хозяйстве. Производство серной</w:t>
      </w:r>
      <w:r w:rsidRPr="0018736B">
        <w:rPr>
          <w:rFonts w:cs="Times New Roman"/>
          <w:spacing w:val="-11"/>
          <w:lang w:val="ru-RU"/>
        </w:rPr>
        <w:t xml:space="preserve"> </w:t>
      </w:r>
      <w:r w:rsidRPr="0018736B">
        <w:rPr>
          <w:rFonts w:cs="Times New Roman"/>
          <w:lang w:val="ru-RU"/>
        </w:rPr>
        <w:t>кислоты.</w:t>
      </w: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Азот. Строение атома и молекулы, свойства простого вещества. Аммиак, строение,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свойства, получение и применение. Соли аммония, их свойства и применение. Оксиды азота (</w:t>
      </w:r>
      <w:r w:rsidRPr="0018736B">
        <w:rPr>
          <w:rFonts w:cs="Times New Roman"/>
        </w:rPr>
        <w:t>II</w:t>
      </w:r>
      <w:r w:rsidRPr="0018736B">
        <w:rPr>
          <w:rFonts w:cs="Times New Roman"/>
          <w:lang w:val="ru-RU"/>
        </w:rPr>
        <w:t>) и</w:t>
      </w:r>
      <w:r w:rsidRPr="0018736B">
        <w:rPr>
          <w:rFonts w:cs="Times New Roman"/>
          <w:spacing w:val="-15"/>
          <w:lang w:val="ru-RU"/>
        </w:rPr>
        <w:t xml:space="preserve"> </w:t>
      </w:r>
      <w:r w:rsidRPr="0018736B">
        <w:rPr>
          <w:rFonts w:cs="Times New Roman"/>
          <w:lang w:val="ru-RU"/>
        </w:rPr>
        <w:t>(</w:t>
      </w:r>
      <w:r w:rsidRPr="0018736B">
        <w:rPr>
          <w:rFonts w:cs="Times New Roman"/>
        </w:rPr>
        <w:t>IV</w:t>
      </w:r>
      <w:r w:rsidRPr="0018736B">
        <w:rPr>
          <w:rFonts w:cs="Times New Roman"/>
          <w:lang w:val="ru-RU"/>
        </w:rPr>
        <w:t>). Азотная</w:t>
      </w:r>
      <w:r w:rsidRPr="0018736B">
        <w:rPr>
          <w:rFonts w:cs="Times New Roman"/>
          <w:spacing w:val="24"/>
          <w:lang w:val="ru-RU"/>
        </w:rPr>
        <w:t xml:space="preserve"> </w:t>
      </w:r>
      <w:r w:rsidRPr="0018736B">
        <w:rPr>
          <w:rFonts w:cs="Times New Roman"/>
          <w:lang w:val="ru-RU"/>
        </w:rPr>
        <w:t>кислота,</w:t>
      </w:r>
      <w:r w:rsidRPr="0018736B">
        <w:rPr>
          <w:rFonts w:cs="Times New Roman"/>
          <w:spacing w:val="26"/>
          <w:lang w:val="ru-RU"/>
        </w:rPr>
        <w:t xml:space="preserve"> </w:t>
      </w:r>
      <w:r w:rsidRPr="0018736B">
        <w:rPr>
          <w:rFonts w:cs="Times New Roman"/>
          <w:lang w:val="ru-RU"/>
        </w:rPr>
        <w:t>ее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свойства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применение.</w:t>
      </w:r>
      <w:r w:rsidRPr="0018736B">
        <w:rPr>
          <w:rFonts w:cs="Times New Roman"/>
          <w:spacing w:val="17"/>
          <w:lang w:val="ru-RU"/>
        </w:rPr>
        <w:t xml:space="preserve"> </w:t>
      </w:r>
      <w:r w:rsidRPr="0018736B">
        <w:rPr>
          <w:rFonts w:cs="Times New Roman"/>
          <w:lang w:val="ru-RU"/>
        </w:rPr>
        <w:t>Нитраты</w:t>
      </w:r>
      <w:r w:rsidRPr="0018736B">
        <w:rPr>
          <w:rFonts w:cs="Times New Roman"/>
          <w:spacing w:val="26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нитриты,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проблема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их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содержания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в сельскохозяйственной продукции. Азотные</w:t>
      </w:r>
      <w:r w:rsidRPr="0018736B">
        <w:rPr>
          <w:rFonts w:cs="Times New Roman"/>
          <w:spacing w:val="-17"/>
          <w:lang w:val="ru-RU"/>
        </w:rPr>
        <w:t xml:space="preserve"> </w:t>
      </w:r>
      <w:r w:rsidRPr="0018736B">
        <w:rPr>
          <w:rFonts w:cs="Times New Roman"/>
          <w:lang w:val="ru-RU"/>
        </w:rPr>
        <w:t>удобрения.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Фосфор. Строение атома, аллотропия, свойства белого и красного фосфора, их применение.</w:t>
      </w:r>
      <w:r w:rsidRPr="0018736B">
        <w:rPr>
          <w:rFonts w:cs="Times New Roman"/>
          <w:spacing w:val="20"/>
          <w:lang w:val="ru-RU"/>
        </w:rPr>
        <w:t xml:space="preserve"> </w:t>
      </w:r>
      <w:r w:rsidRPr="0018736B">
        <w:rPr>
          <w:rFonts w:cs="Times New Roman"/>
          <w:lang w:val="ru-RU"/>
        </w:rPr>
        <w:t>Основные соединения: оксид фосфора (</w:t>
      </w:r>
      <w:r w:rsidRPr="0018736B">
        <w:rPr>
          <w:rFonts w:cs="Times New Roman"/>
        </w:rPr>
        <w:t>V</w:t>
      </w:r>
      <w:r w:rsidRPr="0018736B">
        <w:rPr>
          <w:rFonts w:cs="Times New Roman"/>
          <w:lang w:val="ru-RU"/>
        </w:rPr>
        <w:t>) и ортофосфорная кислота, фосфаты. Фосфорные</w:t>
      </w:r>
      <w:r w:rsidRPr="0018736B">
        <w:rPr>
          <w:rFonts w:cs="Times New Roman"/>
          <w:spacing w:val="-32"/>
          <w:lang w:val="ru-RU"/>
        </w:rPr>
        <w:t xml:space="preserve"> </w:t>
      </w:r>
      <w:r w:rsidRPr="0018736B">
        <w:rPr>
          <w:rFonts w:cs="Times New Roman"/>
          <w:lang w:val="ru-RU"/>
        </w:rPr>
        <w:t>удобрения.</w:t>
      </w:r>
    </w:p>
    <w:p w:rsidR="0018736B" w:rsidRPr="0018736B" w:rsidRDefault="0018736B" w:rsidP="0018736B">
      <w:pPr>
        <w:pStyle w:val="a6"/>
        <w:spacing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Углерод. Строение атома, аллотропия, свойства модификаций, применение. Оксиды углерода (</w:t>
      </w:r>
      <w:r w:rsidRPr="0018736B">
        <w:rPr>
          <w:rFonts w:cs="Times New Roman"/>
        </w:rPr>
        <w:t>II</w:t>
      </w:r>
      <w:r w:rsidRPr="0018736B">
        <w:rPr>
          <w:rFonts w:cs="Times New Roman"/>
          <w:lang w:val="ru-RU"/>
        </w:rPr>
        <w:t>) и</w:t>
      </w:r>
      <w:r w:rsidRPr="0018736B">
        <w:rPr>
          <w:rFonts w:cs="Times New Roman"/>
          <w:spacing w:val="-19"/>
          <w:lang w:val="ru-RU"/>
        </w:rPr>
        <w:t xml:space="preserve"> </w:t>
      </w:r>
      <w:r w:rsidRPr="0018736B">
        <w:rPr>
          <w:rFonts w:cs="Times New Roman"/>
          <w:lang w:val="ru-RU"/>
        </w:rPr>
        <w:t>(</w:t>
      </w:r>
      <w:r w:rsidRPr="0018736B">
        <w:rPr>
          <w:rFonts w:cs="Times New Roman"/>
        </w:rPr>
        <w:t>IV</w:t>
      </w:r>
      <w:r w:rsidRPr="0018736B">
        <w:rPr>
          <w:rFonts w:cs="Times New Roman"/>
          <w:lang w:val="ru-RU"/>
        </w:rPr>
        <w:t>), их</w:t>
      </w:r>
      <w:r w:rsidRPr="0018736B">
        <w:rPr>
          <w:rFonts w:cs="Times New Roman"/>
          <w:spacing w:val="12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свойства</w:t>
      </w:r>
      <w:r w:rsidRPr="0018736B">
        <w:rPr>
          <w:rFonts w:cs="Times New Roman"/>
          <w:spacing w:val="16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применение.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Карбонаты:</w:t>
      </w:r>
      <w:r w:rsidRPr="0018736B">
        <w:rPr>
          <w:rFonts w:cs="Times New Roman"/>
          <w:spacing w:val="17"/>
          <w:lang w:val="ru-RU"/>
        </w:rPr>
        <w:t xml:space="preserve"> </w:t>
      </w:r>
      <w:r w:rsidRPr="0018736B">
        <w:rPr>
          <w:rFonts w:cs="Times New Roman"/>
          <w:lang w:val="ru-RU"/>
        </w:rPr>
        <w:t>кальцит,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сода,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поташ,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их</w:t>
      </w:r>
      <w:r w:rsidRPr="0018736B">
        <w:rPr>
          <w:rFonts w:cs="Times New Roman"/>
          <w:spacing w:val="12"/>
          <w:lang w:val="ru-RU"/>
        </w:rPr>
        <w:t xml:space="preserve"> </w:t>
      </w:r>
      <w:r w:rsidRPr="0018736B">
        <w:rPr>
          <w:rFonts w:cs="Times New Roman"/>
          <w:lang w:val="ru-RU"/>
        </w:rPr>
        <w:t>значение</w:t>
      </w:r>
      <w:r w:rsidRPr="0018736B">
        <w:rPr>
          <w:rFonts w:cs="Times New Roman"/>
          <w:spacing w:val="16"/>
          <w:lang w:val="ru-RU"/>
        </w:rPr>
        <w:t xml:space="preserve"> </w:t>
      </w:r>
      <w:r w:rsidRPr="0018736B">
        <w:rPr>
          <w:rFonts w:cs="Times New Roman"/>
          <w:lang w:val="ru-RU"/>
        </w:rPr>
        <w:t>в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природе</w:t>
      </w:r>
      <w:r w:rsidRPr="0018736B">
        <w:rPr>
          <w:rFonts w:cs="Times New Roman"/>
          <w:spacing w:val="16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18"/>
          <w:lang w:val="ru-RU"/>
        </w:rPr>
        <w:t xml:space="preserve"> </w:t>
      </w:r>
      <w:r w:rsidRPr="0018736B">
        <w:rPr>
          <w:rFonts w:cs="Times New Roman"/>
          <w:lang w:val="ru-RU"/>
        </w:rPr>
        <w:t>жизни человека.</w:t>
      </w: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Кремний. Строение атома, кристаллический кремний, его свойства и применение. Оксид кремния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(</w:t>
      </w:r>
      <w:r w:rsidRPr="0018736B">
        <w:rPr>
          <w:rFonts w:cs="Times New Roman"/>
        </w:rPr>
        <w:t>IV</w:t>
      </w:r>
      <w:r w:rsidRPr="0018736B">
        <w:rPr>
          <w:rFonts w:cs="Times New Roman"/>
          <w:lang w:val="ru-RU"/>
        </w:rPr>
        <w:t>), его</w:t>
      </w:r>
      <w:r w:rsidRPr="0018736B">
        <w:rPr>
          <w:rFonts w:cs="Times New Roman"/>
          <w:spacing w:val="24"/>
          <w:lang w:val="ru-RU"/>
        </w:rPr>
        <w:t xml:space="preserve"> </w:t>
      </w:r>
      <w:r w:rsidRPr="0018736B">
        <w:rPr>
          <w:rFonts w:cs="Times New Roman"/>
          <w:lang w:val="ru-RU"/>
        </w:rPr>
        <w:t>природные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разновидности.</w:t>
      </w:r>
      <w:r w:rsidRPr="0018736B">
        <w:rPr>
          <w:rFonts w:cs="Times New Roman"/>
          <w:spacing w:val="26"/>
          <w:lang w:val="ru-RU"/>
        </w:rPr>
        <w:t xml:space="preserve"> </w:t>
      </w:r>
      <w:r w:rsidRPr="0018736B">
        <w:rPr>
          <w:rFonts w:cs="Times New Roman"/>
          <w:lang w:val="ru-RU"/>
        </w:rPr>
        <w:t>Силикаты.</w:t>
      </w:r>
      <w:r w:rsidRPr="0018736B">
        <w:rPr>
          <w:rFonts w:cs="Times New Roman"/>
          <w:spacing w:val="26"/>
          <w:lang w:val="ru-RU"/>
        </w:rPr>
        <w:t xml:space="preserve"> </w:t>
      </w:r>
      <w:r w:rsidRPr="0018736B">
        <w:rPr>
          <w:rFonts w:cs="Times New Roman"/>
          <w:lang w:val="ru-RU"/>
        </w:rPr>
        <w:t>Значение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соединений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кремния</w:t>
      </w:r>
      <w:r w:rsidRPr="0018736B">
        <w:rPr>
          <w:rFonts w:cs="Times New Roman"/>
          <w:spacing w:val="19"/>
          <w:lang w:val="ru-RU"/>
        </w:rPr>
        <w:t xml:space="preserve"> </w:t>
      </w:r>
      <w:r w:rsidRPr="0018736B">
        <w:rPr>
          <w:rFonts w:cs="Times New Roman"/>
          <w:lang w:val="ru-RU"/>
        </w:rPr>
        <w:t>в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живой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неживой природе. Понятие о силикатной</w:t>
      </w:r>
      <w:r w:rsidRPr="0018736B">
        <w:rPr>
          <w:rFonts w:cs="Times New Roman"/>
          <w:spacing w:val="-13"/>
          <w:lang w:val="ru-RU"/>
        </w:rPr>
        <w:t xml:space="preserve"> </w:t>
      </w:r>
      <w:r w:rsidRPr="0018736B">
        <w:rPr>
          <w:rFonts w:cs="Times New Roman"/>
          <w:lang w:val="ru-RU"/>
        </w:rPr>
        <w:t>промышленности.</w:t>
      </w: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lang w:val="ru-RU"/>
        </w:rPr>
      </w:pP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Демонстрации.</w:t>
      </w:r>
    </w:p>
    <w:p w:rsidR="0018736B" w:rsidRPr="0018736B" w:rsidRDefault="0018736B" w:rsidP="0018736B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Образцы галогенов — простых веществ. Взаимодействие галогенов с натрием, с</w:t>
      </w:r>
      <w:r w:rsidRPr="0018736B">
        <w:rPr>
          <w:rFonts w:cs="Times New Roman"/>
          <w:spacing w:val="49"/>
          <w:lang w:val="ru-RU"/>
        </w:rPr>
        <w:t xml:space="preserve"> </w:t>
      </w:r>
      <w:r w:rsidRPr="0018736B">
        <w:rPr>
          <w:rFonts w:cs="Times New Roman"/>
          <w:lang w:val="ru-RU"/>
        </w:rPr>
        <w:t>алюминием. Вытеснение хлором брома или йода из растворов их солей. Взаимодействие серы с</w:t>
      </w:r>
      <w:r w:rsidRPr="0018736B">
        <w:rPr>
          <w:rFonts w:cs="Times New Roman"/>
          <w:spacing w:val="-3"/>
          <w:lang w:val="ru-RU"/>
        </w:rPr>
        <w:t xml:space="preserve"> </w:t>
      </w:r>
      <w:r w:rsidRPr="0018736B">
        <w:rPr>
          <w:rFonts w:cs="Times New Roman"/>
          <w:lang w:val="ru-RU"/>
        </w:rPr>
        <w:t>металлами, водородом и кислородом. Взаимодействие концентрированной азотной кислоты с</w:t>
      </w:r>
      <w:r w:rsidRPr="0018736B">
        <w:rPr>
          <w:rFonts w:cs="Times New Roman"/>
          <w:spacing w:val="42"/>
          <w:lang w:val="ru-RU"/>
        </w:rPr>
        <w:t xml:space="preserve"> </w:t>
      </w:r>
      <w:r w:rsidRPr="0018736B">
        <w:rPr>
          <w:rFonts w:cs="Times New Roman"/>
          <w:lang w:val="ru-RU"/>
        </w:rPr>
        <w:t>медью. Поглощение углем растворенных веществ или газов. Восстановление меди из ее оксида</w:t>
      </w:r>
      <w:r w:rsidRPr="0018736B">
        <w:rPr>
          <w:rFonts w:cs="Times New Roman"/>
          <w:spacing w:val="11"/>
          <w:lang w:val="ru-RU"/>
        </w:rPr>
        <w:t xml:space="preserve"> </w:t>
      </w:r>
      <w:r w:rsidRPr="0018736B">
        <w:rPr>
          <w:rFonts w:cs="Times New Roman"/>
          <w:lang w:val="ru-RU"/>
        </w:rPr>
        <w:t>углем. Образцы природных соединений хлора, серы, фосфора, углерода, кремния.</w:t>
      </w:r>
      <w:r w:rsidRPr="0018736B">
        <w:rPr>
          <w:rFonts w:cs="Times New Roman"/>
          <w:spacing w:val="59"/>
          <w:lang w:val="ru-RU"/>
        </w:rPr>
        <w:t xml:space="preserve"> </w:t>
      </w:r>
      <w:r w:rsidRPr="0018736B">
        <w:rPr>
          <w:rFonts w:cs="Times New Roman"/>
          <w:lang w:val="ru-RU"/>
        </w:rPr>
        <w:t>Образцы важнейших для народного хозяйства сульфатов, нитратов, карбонатов, фосфатов.</w:t>
      </w:r>
      <w:r w:rsidRPr="0018736B">
        <w:rPr>
          <w:rFonts w:cs="Times New Roman"/>
          <w:spacing w:val="-13"/>
          <w:lang w:val="ru-RU"/>
        </w:rPr>
        <w:t xml:space="preserve"> </w:t>
      </w:r>
      <w:r w:rsidRPr="0018736B">
        <w:rPr>
          <w:rFonts w:cs="Times New Roman"/>
          <w:lang w:val="ru-RU"/>
        </w:rPr>
        <w:t>Образцы стекла, керамики,</w:t>
      </w:r>
      <w:r w:rsidRPr="0018736B">
        <w:rPr>
          <w:rFonts w:cs="Times New Roman"/>
          <w:spacing w:val="-4"/>
          <w:lang w:val="ru-RU"/>
        </w:rPr>
        <w:t xml:space="preserve"> </w:t>
      </w:r>
      <w:r w:rsidRPr="0018736B">
        <w:rPr>
          <w:rFonts w:cs="Times New Roman"/>
          <w:lang w:val="ru-RU"/>
        </w:rPr>
        <w:t>цемента.</w:t>
      </w:r>
    </w:p>
    <w:p w:rsidR="0018736B" w:rsidRPr="0018736B" w:rsidRDefault="0018736B" w:rsidP="0018736B">
      <w:pPr>
        <w:pStyle w:val="a6"/>
        <w:spacing w:line="276" w:lineRule="auto"/>
        <w:ind w:right="112"/>
        <w:jc w:val="both"/>
        <w:rPr>
          <w:rFonts w:cs="Times New Roman"/>
          <w:lang w:val="ru-RU"/>
        </w:rPr>
      </w:pPr>
    </w:p>
    <w:p w:rsidR="0018736B" w:rsidRPr="0018736B" w:rsidRDefault="0018736B" w:rsidP="0018736B">
      <w:pPr>
        <w:pStyle w:val="a6"/>
        <w:spacing w:before="2" w:line="276" w:lineRule="auto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>Лабораторные</w:t>
      </w:r>
      <w:r w:rsidRPr="0018736B">
        <w:rPr>
          <w:rFonts w:cs="Times New Roman"/>
          <w:b/>
          <w:spacing w:val="-3"/>
          <w:lang w:val="ru-RU"/>
        </w:rPr>
        <w:t xml:space="preserve"> </w:t>
      </w:r>
      <w:r w:rsidRPr="0018736B">
        <w:rPr>
          <w:rFonts w:cs="Times New Roman"/>
          <w:b/>
          <w:lang w:val="ru-RU"/>
        </w:rPr>
        <w:t>опыты.</w:t>
      </w:r>
    </w:p>
    <w:p w:rsidR="0018736B" w:rsidRPr="0018736B" w:rsidRDefault="0018736B" w:rsidP="0018736B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20. Получение и распознавание водорода. 21. Исследование поверхностного натяжения</w:t>
      </w:r>
      <w:r w:rsidRPr="0018736B">
        <w:rPr>
          <w:rFonts w:cs="Times New Roman"/>
          <w:spacing w:val="10"/>
          <w:lang w:val="ru-RU"/>
        </w:rPr>
        <w:t xml:space="preserve"> </w:t>
      </w:r>
      <w:r w:rsidRPr="0018736B">
        <w:rPr>
          <w:rFonts w:cs="Times New Roman"/>
          <w:lang w:val="ru-RU"/>
        </w:rPr>
        <w:t>воды. 22.Растворение перманганата калия или медного купороса в воде. 23.</w:t>
      </w:r>
      <w:r w:rsidRPr="0018736B">
        <w:rPr>
          <w:rFonts w:cs="Times New Roman"/>
          <w:spacing w:val="58"/>
          <w:lang w:val="ru-RU"/>
        </w:rPr>
        <w:t xml:space="preserve"> </w:t>
      </w:r>
      <w:r w:rsidRPr="0018736B">
        <w:rPr>
          <w:rFonts w:cs="Times New Roman"/>
          <w:lang w:val="ru-RU"/>
        </w:rPr>
        <w:t>Гидратация обезвоженного сульфата меди (</w:t>
      </w:r>
      <w:r w:rsidRPr="0018736B">
        <w:rPr>
          <w:rFonts w:cs="Times New Roman"/>
        </w:rPr>
        <w:t>II</w:t>
      </w:r>
      <w:r w:rsidRPr="0018736B">
        <w:rPr>
          <w:rFonts w:cs="Times New Roman"/>
          <w:lang w:val="ru-RU"/>
        </w:rPr>
        <w:t>). 24. Изготовление гипсового отпечатка. 25. Ознакомление</w:t>
      </w:r>
      <w:r w:rsidRPr="0018736B">
        <w:rPr>
          <w:rFonts w:cs="Times New Roman"/>
          <w:spacing w:val="16"/>
          <w:lang w:val="ru-RU"/>
        </w:rPr>
        <w:t xml:space="preserve"> </w:t>
      </w:r>
      <w:r w:rsidRPr="0018736B">
        <w:rPr>
          <w:rFonts w:cs="Times New Roman"/>
          <w:lang w:val="ru-RU"/>
        </w:rPr>
        <w:t>с коллекцией бытовых фильтров. 26. Ознакомление с составом минеральной воды.</w:t>
      </w:r>
      <w:r w:rsidRPr="0018736B">
        <w:rPr>
          <w:rFonts w:cs="Times New Roman"/>
          <w:spacing w:val="30"/>
          <w:lang w:val="ru-RU"/>
        </w:rPr>
        <w:t xml:space="preserve"> </w:t>
      </w:r>
      <w:r w:rsidRPr="0018736B">
        <w:rPr>
          <w:rFonts w:cs="Times New Roman"/>
          <w:lang w:val="ru-RU"/>
        </w:rPr>
        <w:t>27. Качественная реакция на галогенид-ионы. 28. Получение и распознавание кислорода.</w:t>
      </w:r>
      <w:r w:rsidRPr="0018736B">
        <w:rPr>
          <w:rFonts w:cs="Times New Roman"/>
          <w:spacing w:val="52"/>
          <w:lang w:val="ru-RU"/>
        </w:rPr>
        <w:t xml:space="preserve"> </w:t>
      </w:r>
      <w:r w:rsidRPr="0018736B">
        <w:rPr>
          <w:rFonts w:cs="Times New Roman"/>
          <w:lang w:val="ru-RU"/>
        </w:rPr>
        <w:t>29. Горение серы на воздухе и в кислороде. 30.Свойства разбавленной серной кислоты.</w:t>
      </w:r>
      <w:r w:rsidRPr="0018736B">
        <w:rPr>
          <w:rFonts w:cs="Times New Roman"/>
          <w:spacing w:val="59"/>
          <w:lang w:val="ru-RU"/>
        </w:rPr>
        <w:t xml:space="preserve"> </w:t>
      </w:r>
      <w:r w:rsidRPr="0018736B">
        <w:rPr>
          <w:rFonts w:cs="Times New Roman"/>
          <w:lang w:val="ru-RU"/>
        </w:rPr>
        <w:t>31. Изучение свойств аммиака. 32. Распознавание солей аммония. 33. Свойства</w:t>
      </w:r>
      <w:r w:rsidRPr="0018736B">
        <w:rPr>
          <w:rFonts w:cs="Times New Roman"/>
          <w:spacing w:val="44"/>
          <w:lang w:val="ru-RU"/>
        </w:rPr>
        <w:t xml:space="preserve"> </w:t>
      </w:r>
      <w:r w:rsidRPr="0018736B">
        <w:rPr>
          <w:rFonts w:cs="Times New Roman"/>
          <w:lang w:val="ru-RU"/>
        </w:rPr>
        <w:t>разбавленной азотной кислоты. 34. Взаимодействие концентрированной азотной кислоты с медью.</w:t>
      </w:r>
      <w:r w:rsidRPr="0018736B">
        <w:rPr>
          <w:rFonts w:cs="Times New Roman"/>
          <w:spacing w:val="14"/>
          <w:lang w:val="ru-RU"/>
        </w:rPr>
        <w:t xml:space="preserve"> </w:t>
      </w:r>
      <w:r w:rsidRPr="0018736B">
        <w:rPr>
          <w:rFonts w:cs="Times New Roman"/>
          <w:lang w:val="ru-RU"/>
        </w:rPr>
        <w:t>35. Горение</w:t>
      </w:r>
      <w:r w:rsidRPr="0018736B">
        <w:rPr>
          <w:rFonts w:cs="Times New Roman"/>
          <w:spacing w:val="17"/>
          <w:lang w:val="ru-RU"/>
        </w:rPr>
        <w:t xml:space="preserve"> </w:t>
      </w:r>
      <w:r w:rsidRPr="0018736B">
        <w:rPr>
          <w:rFonts w:cs="Times New Roman"/>
          <w:lang w:val="ru-RU"/>
        </w:rPr>
        <w:t>фосфора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на</w:t>
      </w:r>
      <w:r w:rsidRPr="0018736B">
        <w:rPr>
          <w:rFonts w:cs="Times New Roman"/>
          <w:spacing w:val="17"/>
          <w:lang w:val="ru-RU"/>
        </w:rPr>
        <w:t xml:space="preserve"> </w:t>
      </w:r>
      <w:r w:rsidRPr="0018736B">
        <w:rPr>
          <w:rFonts w:cs="Times New Roman"/>
          <w:lang w:val="ru-RU"/>
        </w:rPr>
        <w:t>воздухе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и</w:t>
      </w:r>
      <w:r w:rsidRPr="0018736B">
        <w:rPr>
          <w:rFonts w:cs="Times New Roman"/>
          <w:spacing w:val="24"/>
          <w:lang w:val="ru-RU"/>
        </w:rPr>
        <w:t xml:space="preserve"> </w:t>
      </w:r>
      <w:r w:rsidRPr="0018736B">
        <w:rPr>
          <w:rFonts w:cs="Times New Roman"/>
          <w:lang w:val="ru-RU"/>
        </w:rPr>
        <w:t>в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кислороде.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36.</w:t>
      </w:r>
      <w:r w:rsidRPr="0018736B">
        <w:rPr>
          <w:rFonts w:cs="Times New Roman"/>
          <w:spacing w:val="25"/>
          <w:lang w:val="ru-RU"/>
        </w:rPr>
        <w:t xml:space="preserve"> </w:t>
      </w:r>
      <w:r w:rsidRPr="0018736B">
        <w:rPr>
          <w:rFonts w:cs="Times New Roman"/>
          <w:lang w:val="ru-RU"/>
        </w:rPr>
        <w:t>Распознавание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фосфатов.</w:t>
      </w:r>
      <w:r w:rsidRPr="0018736B">
        <w:rPr>
          <w:rFonts w:cs="Times New Roman"/>
          <w:spacing w:val="21"/>
          <w:lang w:val="ru-RU"/>
        </w:rPr>
        <w:t xml:space="preserve"> </w:t>
      </w:r>
      <w:r w:rsidRPr="0018736B">
        <w:rPr>
          <w:rFonts w:cs="Times New Roman"/>
          <w:lang w:val="ru-RU"/>
        </w:rPr>
        <w:t>37.</w:t>
      </w:r>
      <w:r w:rsidRPr="0018736B">
        <w:rPr>
          <w:rFonts w:cs="Times New Roman"/>
          <w:spacing w:val="13"/>
          <w:lang w:val="ru-RU"/>
        </w:rPr>
        <w:t xml:space="preserve"> </w:t>
      </w:r>
      <w:r w:rsidRPr="0018736B">
        <w:rPr>
          <w:rFonts w:cs="Times New Roman"/>
          <w:lang w:val="ru-RU"/>
        </w:rPr>
        <w:t>Горение</w:t>
      </w:r>
      <w:r w:rsidRPr="0018736B">
        <w:rPr>
          <w:rFonts w:cs="Times New Roman"/>
          <w:spacing w:val="22"/>
          <w:lang w:val="ru-RU"/>
        </w:rPr>
        <w:t xml:space="preserve"> </w:t>
      </w:r>
      <w:r w:rsidRPr="0018736B">
        <w:rPr>
          <w:rFonts w:cs="Times New Roman"/>
          <w:lang w:val="ru-RU"/>
        </w:rPr>
        <w:t>угля</w:t>
      </w:r>
      <w:r w:rsidRPr="0018736B">
        <w:rPr>
          <w:rFonts w:cs="Times New Roman"/>
          <w:spacing w:val="23"/>
          <w:lang w:val="ru-RU"/>
        </w:rPr>
        <w:t xml:space="preserve"> </w:t>
      </w:r>
      <w:r w:rsidRPr="0018736B">
        <w:rPr>
          <w:rFonts w:cs="Times New Roman"/>
          <w:lang w:val="ru-RU"/>
        </w:rPr>
        <w:t>в кислороде. 38. Получение угольной кислоты и изучение ее свойств. 39. Переход карбонатов</w:t>
      </w:r>
      <w:r w:rsidRPr="0018736B">
        <w:rPr>
          <w:rFonts w:cs="Times New Roman"/>
          <w:spacing w:val="2"/>
          <w:lang w:val="ru-RU"/>
        </w:rPr>
        <w:t xml:space="preserve"> </w:t>
      </w:r>
      <w:r w:rsidRPr="0018736B">
        <w:rPr>
          <w:rFonts w:cs="Times New Roman"/>
          <w:lang w:val="ru-RU"/>
        </w:rPr>
        <w:t>в гидрокарбонаты.40. Разложение гидрокарбоната натрия. 41. Получение кремневой кислоты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и изучение ее</w:t>
      </w:r>
      <w:r w:rsidRPr="0018736B">
        <w:rPr>
          <w:rFonts w:cs="Times New Roman"/>
          <w:spacing w:val="-1"/>
          <w:lang w:val="ru-RU"/>
        </w:rPr>
        <w:t xml:space="preserve"> </w:t>
      </w:r>
      <w:r w:rsidRPr="0018736B">
        <w:rPr>
          <w:rFonts w:cs="Times New Roman"/>
          <w:lang w:val="ru-RU"/>
        </w:rPr>
        <w:t>свойств.</w:t>
      </w:r>
    </w:p>
    <w:p w:rsidR="0018736B" w:rsidRPr="0018736B" w:rsidRDefault="0018736B" w:rsidP="0018736B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</w:p>
    <w:p w:rsidR="0018736B" w:rsidRPr="0018736B" w:rsidRDefault="00A5262C" w:rsidP="0018736B">
      <w:pPr>
        <w:pStyle w:val="a6"/>
        <w:spacing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Практические работы:</w:t>
      </w:r>
    </w:p>
    <w:p w:rsidR="0018736B" w:rsidRPr="0018736B" w:rsidRDefault="0018736B" w:rsidP="0018736B">
      <w:pPr>
        <w:pStyle w:val="a6"/>
        <w:spacing w:before="2" w:line="276" w:lineRule="auto"/>
        <w:ind w:right="110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1. Решение экспериментальных задач по теме «Подгруппа галогенов». 2.</w:t>
      </w:r>
      <w:r w:rsidRPr="0018736B">
        <w:rPr>
          <w:rFonts w:cs="Times New Roman"/>
          <w:spacing w:val="4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Решение </w:t>
      </w:r>
      <w:r w:rsidRPr="0018736B">
        <w:rPr>
          <w:rFonts w:cs="Times New Roman"/>
          <w:lang w:val="ru-RU"/>
        </w:rPr>
        <w:lastRenderedPageBreak/>
        <w:t>экспериментальных задач по теме «Подгруппа кислорода». 3. Получение, собирание и распознавание</w:t>
      </w:r>
      <w:r w:rsidRPr="0018736B">
        <w:rPr>
          <w:rFonts w:cs="Times New Roman"/>
          <w:spacing w:val="-12"/>
          <w:lang w:val="ru-RU"/>
        </w:rPr>
        <w:t xml:space="preserve"> </w:t>
      </w:r>
      <w:r w:rsidRPr="0018736B">
        <w:rPr>
          <w:rFonts w:cs="Times New Roman"/>
          <w:lang w:val="ru-RU"/>
        </w:rPr>
        <w:t>газов.</w:t>
      </w:r>
    </w:p>
    <w:p w:rsidR="00A5262C" w:rsidRDefault="00A5262C" w:rsidP="0018736B">
      <w:pPr>
        <w:pStyle w:val="a6"/>
        <w:spacing w:line="276" w:lineRule="auto"/>
        <w:ind w:right="97"/>
        <w:jc w:val="both"/>
        <w:rPr>
          <w:rFonts w:cs="Times New Roman"/>
          <w:b/>
          <w:lang w:val="ru-RU"/>
        </w:rPr>
      </w:pPr>
    </w:p>
    <w:p w:rsidR="00221A69" w:rsidRDefault="0018736B" w:rsidP="0018736B">
      <w:pPr>
        <w:pStyle w:val="a6"/>
        <w:spacing w:line="276" w:lineRule="auto"/>
        <w:ind w:right="97"/>
        <w:jc w:val="both"/>
        <w:rPr>
          <w:rFonts w:cs="Times New Roman"/>
          <w:b/>
          <w:lang w:val="ru-RU"/>
        </w:rPr>
      </w:pPr>
      <w:r w:rsidRPr="0018736B">
        <w:rPr>
          <w:rFonts w:cs="Times New Roman"/>
          <w:b/>
          <w:lang w:val="ru-RU"/>
        </w:rPr>
        <w:t xml:space="preserve">Тема </w:t>
      </w:r>
      <w:r w:rsidR="00A5262C">
        <w:rPr>
          <w:rFonts w:cs="Times New Roman"/>
          <w:b/>
          <w:lang w:val="ru-RU"/>
        </w:rPr>
        <w:t>3</w:t>
      </w:r>
      <w:r w:rsidRPr="0018736B">
        <w:rPr>
          <w:rFonts w:cs="Times New Roman"/>
          <w:b/>
          <w:lang w:val="ru-RU"/>
        </w:rPr>
        <w:t xml:space="preserve">. </w:t>
      </w:r>
      <w:r w:rsidR="00221A69" w:rsidRPr="00221A69">
        <w:rPr>
          <w:rFonts w:cs="Times New Roman"/>
          <w:b/>
          <w:lang w:val="ru-RU"/>
        </w:rPr>
        <w:t>Краткие сведения об органических соединениях (4 часа)</w:t>
      </w:r>
      <w:r w:rsidR="00221A69">
        <w:rPr>
          <w:rFonts w:cs="Times New Roman"/>
          <w:b/>
          <w:lang w:val="ru-RU"/>
        </w:rPr>
        <w:t>.</w:t>
      </w:r>
    </w:p>
    <w:p w:rsidR="00221A69" w:rsidRDefault="00221A69" w:rsidP="00221A69">
      <w:pPr>
        <w:pStyle w:val="a6"/>
        <w:spacing w:line="276" w:lineRule="auto"/>
        <w:ind w:right="97"/>
        <w:rPr>
          <w:rStyle w:val="fontstyle01"/>
          <w:rFonts w:ascii="Times New Roman" w:hAnsi="Times New Roman" w:cs="Times New Roman"/>
          <w:sz w:val="24"/>
          <w:lang w:val="ru-RU"/>
        </w:rPr>
      </w:pP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У г л е в о д о р о д ы. Неорганические и органические вещества. Углеводороды. Метан, этан, пропан как предельные углеводороды. Этилен и ацетилен как непредельные (ненасыщенные)</w:t>
      </w: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углеводороды. Горение углеводородов. Качественные реакции на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непредельные соединения. Реакция дегидрирования.</w:t>
      </w:r>
    </w:p>
    <w:p w:rsidR="00221A69" w:rsidRDefault="00221A69" w:rsidP="00221A69">
      <w:pPr>
        <w:pStyle w:val="a6"/>
        <w:spacing w:line="276" w:lineRule="auto"/>
        <w:ind w:right="97"/>
        <w:rPr>
          <w:rStyle w:val="fontstyle01"/>
          <w:rFonts w:ascii="Times New Roman" w:hAnsi="Times New Roman" w:cs="Times New Roman"/>
          <w:sz w:val="24"/>
          <w:lang w:val="ru-RU"/>
        </w:rPr>
      </w:pP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К и с л о р о д с о д е р ж а щ и е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о р г а н и ч е с к и </w:t>
      </w:r>
      <w:proofErr w:type="gramStart"/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е 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с</w:t>
      </w:r>
      <w:proofErr w:type="gramEnd"/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 о е д ин е н и я. 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олеиновая кислоты — представители класса карбоновых кислот.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Жиры. Мыла́.</w:t>
      </w:r>
    </w:p>
    <w:p w:rsidR="00221A69" w:rsidRDefault="00221A69" w:rsidP="00221A69">
      <w:pPr>
        <w:pStyle w:val="a6"/>
        <w:spacing w:line="276" w:lineRule="auto"/>
        <w:ind w:right="97"/>
        <w:rPr>
          <w:rStyle w:val="fontstyle01"/>
          <w:rFonts w:ascii="Times New Roman" w:hAnsi="Times New Roman" w:cs="Times New Roman"/>
          <w:sz w:val="24"/>
          <w:lang w:val="ru-RU"/>
        </w:rPr>
      </w:pP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А з о т с о д е р ж а щ и </w:t>
      </w:r>
      <w:proofErr w:type="gramStart"/>
      <w:r w:rsidR="00C715B8"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е </w:t>
      </w:r>
      <w:r w:rsidR="00C715B8">
        <w:rPr>
          <w:rStyle w:val="fontstyle01"/>
          <w:rFonts w:ascii="Times New Roman" w:hAnsi="Times New Roman" w:cs="Times New Roman"/>
          <w:sz w:val="24"/>
          <w:lang w:val="ru-RU"/>
        </w:rPr>
        <w:t xml:space="preserve"> о</w:t>
      </w:r>
      <w:proofErr w:type="gramEnd"/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 р г а н и ч е с к и </w:t>
      </w:r>
      <w:r w:rsidR="00C715B8" w:rsidRPr="00221A69">
        <w:rPr>
          <w:rStyle w:val="fontstyle01"/>
          <w:rFonts w:ascii="Times New Roman" w:hAnsi="Times New Roman" w:cs="Times New Roman"/>
          <w:sz w:val="24"/>
          <w:lang w:val="ru-RU"/>
        </w:rPr>
        <w:t>е</w:t>
      </w:r>
      <w:r w:rsidR="00C715B8"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="00C715B8"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="00C715B8">
        <w:rPr>
          <w:rStyle w:val="fontstyle01"/>
          <w:rFonts w:ascii="Times New Roman" w:hAnsi="Times New Roman" w:cs="Times New Roman"/>
          <w:sz w:val="24"/>
          <w:lang w:val="ru-RU"/>
        </w:rPr>
        <w:t>с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 xml:space="preserve"> о е д и н е н и я.</w:t>
      </w: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Аминогруппа. Аминокислоты. Аминоуксусная кислота. Белки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(протеины), их функции в живых организмах. Качественные реакции на белки.</w:t>
      </w:r>
    </w:p>
    <w:p w:rsidR="00221A69" w:rsidRDefault="00221A69" w:rsidP="00221A69">
      <w:pPr>
        <w:pStyle w:val="a6"/>
        <w:spacing w:line="276" w:lineRule="auto"/>
        <w:ind w:right="97"/>
        <w:rPr>
          <w:rStyle w:val="fontstyle01"/>
          <w:rFonts w:ascii="Times New Roman" w:hAnsi="Times New Roman" w:cs="Times New Roman"/>
          <w:sz w:val="24"/>
          <w:lang w:val="ru-RU"/>
        </w:rPr>
      </w:pP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21"/>
          <w:rFonts w:ascii="Times New Roman" w:hAnsi="Times New Roman" w:cs="Times New Roman"/>
          <w:sz w:val="24"/>
          <w:lang w:val="ru-RU"/>
        </w:rPr>
        <w:t xml:space="preserve">Демонстрации.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Модели молекул метана, этана, пропана, этилена и ацетилена. Взаимодействие этилена с бромной водой и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раствором перманганата калия. Общие химические свойства</w:t>
      </w: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кислот на примере уксусной кислоты. Качественная реакция на</w:t>
      </w:r>
      <w:r>
        <w:rPr>
          <w:rStyle w:val="fontstyle01"/>
          <w:rFonts w:ascii="Times New Roman" w:hAnsi="Times New Roman" w:cs="Times New Roman"/>
          <w:sz w:val="24"/>
          <w:lang w:val="ru-RU"/>
        </w:rPr>
        <w:t xml:space="preserve">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многоатомные спирты.</w:t>
      </w:r>
    </w:p>
    <w:p w:rsidR="00221A69" w:rsidRPr="00221A69" w:rsidRDefault="00221A69" w:rsidP="00221A69">
      <w:pPr>
        <w:pStyle w:val="a6"/>
        <w:spacing w:line="276" w:lineRule="auto"/>
        <w:ind w:right="97"/>
        <w:rPr>
          <w:rFonts w:cs="Times New Roman"/>
          <w:b/>
          <w:sz w:val="28"/>
          <w:lang w:val="ru-RU"/>
        </w:rPr>
      </w:pPr>
      <w:r w:rsidRPr="00221A69">
        <w:rPr>
          <w:rFonts w:cs="Times New Roman"/>
          <w:color w:val="231F20"/>
          <w:szCs w:val="22"/>
          <w:lang w:val="ru-RU"/>
        </w:rPr>
        <w:br/>
      </w:r>
      <w:r w:rsidRPr="00221A69">
        <w:rPr>
          <w:rStyle w:val="fontstyle21"/>
          <w:rFonts w:ascii="Times New Roman" w:hAnsi="Times New Roman" w:cs="Times New Roman"/>
          <w:sz w:val="24"/>
          <w:lang w:val="ru-RU"/>
        </w:rPr>
        <w:t xml:space="preserve">Лабораторные опыты. </w:t>
      </w:r>
      <w:r w:rsidRPr="00221A69">
        <w:rPr>
          <w:rStyle w:val="fontstyle01"/>
          <w:rFonts w:ascii="Times New Roman" w:hAnsi="Times New Roman" w:cs="Times New Roman"/>
          <w:sz w:val="24"/>
          <w:lang w:val="ru-RU"/>
        </w:rPr>
        <w:t>Качественные реакции на белки.</w:t>
      </w:r>
    </w:p>
    <w:p w:rsidR="00221A69" w:rsidRPr="00221A69" w:rsidRDefault="00221A69" w:rsidP="0018736B">
      <w:pPr>
        <w:pStyle w:val="a6"/>
        <w:spacing w:line="276" w:lineRule="auto"/>
        <w:ind w:right="97"/>
        <w:jc w:val="both"/>
        <w:rPr>
          <w:rFonts w:cs="Times New Roman"/>
          <w:b/>
          <w:sz w:val="28"/>
          <w:lang w:val="ru-RU"/>
        </w:rPr>
      </w:pPr>
    </w:p>
    <w:p w:rsidR="0018736B" w:rsidRPr="0018736B" w:rsidRDefault="00221A69" w:rsidP="0018736B">
      <w:pPr>
        <w:pStyle w:val="a6"/>
        <w:spacing w:line="276" w:lineRule="auto"/>
        <w:ind w:right="97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Тема 4. </w:t>
      </w:r>
      <w:r w:rsidR="0018736B" w:rsidRPr="0018736B">
        <w:rPr>
          <w:rFonts w:cs="Times New Roman"/>
          <w:b/>
          <w:lang w:val="ru-RU"/>
        </w:rPr>
        <w:t>Обобщение знаний по химии за курс основной школы.</w:t>
      </w:r>
      <w:r w:rsidR="0018736B" w:rsidRPr="0018736B">
        <w:rPr>
          <w:rFonts w:cs="Times New Roman"/>
          <w:spacing w:val="-14"/>
          <w:lang w:val="ru-RU"/>
        </w:rPr>
        <w:t xml:space="preserve"> </w:t>
      </w:r>
      <w:r w:rsidR="0018736B" w:rsidRPr="0018736B">
        <w:rPr>
          <w:rFonts w:cs="Times New Roman"/>
          <w:b/>
          <w:lang w:val="ru-RU"/>
        </w:rPr>
        <w:t>Подготовка к государственной итоговой аттестации (</w:t>
      </w:r>
      <w:r w:rsidR="00EB77F2" w:rsidRPr="0018736B">
        <w:rPr>
          <w:rFonts w:cs="Times New Roman"/>
          <w:b/>
          <w:lang w:val="ru-RU"/>
        </w:rPr>
        <w:t>ГИА) (</w:t>
      </w:r>
      <w:r>
        <w:rPr>
          <w:rFonts w:cs="Times New Roman"/>
          <w:b/>
          <w:lang w:val="ru-RU"/>
        </w:rPr>
        <w:t>8</w:t>
      </w:r>
      <w:r w:rsidR="0018736B" w:rsidRPr="0018736B">
        <w:rPr>
          <w:rFonts w:cs="Times New Roman"/>
          <w:b/>
          <w:spacing w:val="-12"/>
          <w:lang w:val="ru-RU"/>
        </w:rPr>
        <w:t xml:space="preserve"> </w:t>
      </w:r>
      <w:r w:rsidR="0018736B" w:rsidRPr="0018736B">
        <w:rPr>
          <w:rFonts w:cs="Times New Roman"/>
          <w:b/>
          <w:lang w:val="ru-RU"/>
        </w:rPr>
        <w:t>ч)</w:t>
      </w:r>
    </w:p>
    <w:p w:rsidR="0018736B" w:rsidRPr="0018736B" w:rsidRDefault="0018736B" w:rsidP="0018736B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Периодический закон и Периодическая система химических элементов </w:t>
      </w:r>
      <w:r w:rsidRPr="0018736B">
        <w:rPr>
          <w:rFonts w:cs="Times New Roman"/>
          <w:spacing w:val="-3"/>
          <w:lang w:val="ru-RU"/>
        </w:rPr>
        <w:t xml:space="preserve">Д. </w:t>
      </w:r>
      <w:r w:rsidRPr="0018736B">
        <w:rPr>
          <w:rFonts w:cs="Times New Roman"/>
          <w:lang w:val="ru-RU"/>
        </w:rPr>
        <w:t>И.</w:t>
      </w:r>
      <w:r w:rsidRPr="0018736B">
        <w:rPr>
          <w:rFonts w:cs="Times New Roman"/>
          <w:spacing w:val="39"/>
          <w:lang w:val="ru-RU"/>
        </w:rPr>
        <w:t xml:space="preserve"> </w:t>
      </w:r>
      <w:r w:rsidRPr="0018736B">
        <w:rPr>
          <w:rFonts w:cs="Times New Roman"/>
          <w:lang w:val="ru-RU"/>
        </w:rPr>
        <w:t>Менделеева. Физический смысл порядкового номера элемента, номеров периода и группы.</w:t>
      </w:r>
      <w:r w:rsidRPr="0018736B">
        <w:rPr>
          <w:rFonts w:cs="Times New Roman"/>
          <w:spacing w:val="-4"/>
          <w:lang w:val="ru-RU"/>
        </w:rPr>
        <w:t xml:space="preserve"> </w:t>
      </w:r>
      <w:r w:rsidRPr="0018736B">
        <w:rPr>
          <w:rFonts w:cs="Times New Roman"/>
          <w:lang w:val="ru-RU"/>
        </w:rPr>
        <w:t>Закономерности изменения свойств элементов и их соединений в периодах и группах в свете представлений</w:t>
      </w:r>
      <w:r w:rsidRPr="0018736B">
        <w:rPr>
          <w:rFonts w:cs="Times New Roman"/>
          <w:spacing w:val="39"/>
          <w:lang w:val="ru-RU"/>
        </w:rPr>
        <w:t xml:space="preserve"> </w:t>
      </w:r>
      <w:r w:rsidRPr="0018736B">
        <w:rPr>
          <w:rFonts w:cs="Times New Roman"/>
          <w:lang w:val="ru-RU"/>
        </w:rPr>
        <w:t>о строении атомов</w:t>
      </w:r>
      <w:r w:rsidRPr="0018736B">
        <w:rPr>
          <w:rFonts w:cs="Times New Roman"/>
          <w:spacing w:val="-3"/>
          <w:lang w:val="ru-RU"/>
        </w:rPr>
        <w:t xml:space="preserve"> </w:t>
      </w:r>
      <w:r w:rsidRPr="0018736B">
        <w:rPr>
          <w:rFonts w:cs="Times New Roman"/>
          <w:lang w:val="ru-RU"/>
        </w:rPr>
        <w:t>элементов. Значение периодического закона.</w:t>
      </w:r>
    </w:p>
    <w:p w:rsidR="0018736B" w:rsidRPr="0018736B" w:rsidRDefault="0018736B" w:rsidP="0018736B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 Виды химических связей и типы кристаллических</w:t>
      </w:r>
      <w:r w:rsidRPr="0018736B">
        <w:rPr>
          <w:rFonts w:cs="Times New Roman"/>
          <w:spacing w:val="56"/>
          <w:lang w:val="ru-RU"/>
        </w:rPr>
        <w:t xml:space="preserve"> </w:t>
      </w:r>
      <w:r w:rsidRPr="0018736B">
        <w:rPr>
          <w:rFonts w:cs="Times New Roman"/>
          <w:lang w:val="ru-RU"/>
        </w:rPr>
        <w:t xml:space="preserve">решеток. Взаимосвязь строения и свойств веществ. </w:t>
      </w:r>
    </w:p>
    <w:p w:rsidR="0018736B" w:rsidRPr="0018736B" w:rsidRDefault="0018736B" w:rsidP="0018736B">
      <w:pPr>
        <w:pStyle w:val="a6"/>
        <w:spacing w:line="276" w:lineRule="auto"/>
        <w:ind w:right="111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Классификация химических реакций по</w:t>
      </w:r>
      <w:r w:rsidRPr="0018736B">
        <w:rPr>
          <w:rFonts w:cs="Times New Roman"/>
          <w:spacing w:val="11"/>
          <w:lang w:val="ru-RU"/>
        </w:rPr>
        <w:t xml:space="preserve"> </w:t>
      </w:r>
      <w:r w:rsidRPr="0018736B">
        <w:rPr>
          <w:rFonts w:cs="Times New Roman"/>
          <w:lang w:val="ru-RU"/>
        </w:rPr>
        <w:t>различным признакам (число и состав реагирующих и образующихся веществ; наличие границы</w:t>
      </w:r>
      <w:r w:rsidRPr="0018736B">
        <w:rPr>
          <w:rFonts w:cs="Times New Roman"/>
          <w:spacing w:val="55"/>
          <w:lang w:val="ru-RU"/>
        </w:rPr>
        <w:t xml:space="preserve"> </w:t>
      </w:r>
      <w:r w:rsidRPr="0018736B">
        <w:rPr>
          <w:rFonts w:cs="Times New Roman"/>
          <w:lang w:val="ru-RU"/>
        </w:rPr>
        <w:t>раздела фаз; тепловой эффект; изменение степеней окисления атомов; использование</w:t>
      </w:r>
      <w:r w:rsidRPr="0018736B">
        <w:rPr>
          <w:rFonts w:cs="Times New Roman"/>
          <w:spacing w:val="44"/>
          <w:lang w:val="ru-RU"/>
        </w:rPr>
        <w:t xml:space="preserve"> </w:t>
      </w:r>
      <w:r w:rsidRPr="0018736B">
        <w:rPr>
          <w:rFonts w:cs="Times New Roman"/>
          <w:lang w:val="ru-RU"/>
        </w:rPr>
        <w:t>катализатора; направление протекания). Скорость химических реакций и факторы, влияющие на</w:t>
      </w:r>
      <w:r w:rsidRPr="0018736B">
        <w:rPr>
          <w:rFonts w:cs="Times New Roman"/>
          <w:spacing w:val="37"/>
          <w:lang w:val="ru-RU"/>
        </w:rPr>
        <w:t xml:space="preserve"> </w:t>
      </w:r>
      <w:r w:rsidRPr="0018736B">
        <w:rPr>
          <w:rFonts w:cs="Times New Roman"/>
          <w:lang w:val="ru-RU"/>
        </w:rPr>
        <w:t>нее. Обратимость химических реакций и способы смещения химического</w:t>
      </w:r>
      <w:r w:rsidRPr="0018736B">
        <w:rPr>
          <w:rFonts w:cs="Times New Roman"/>
          <w:spacing w:val="-22"/>
          <w:lang w:val="ru-RU"/>
        </w:rPr>
        <w:t xml:space="preserve"> </w:t>
      </w:r>
      <w:r w:rsidRPr="0018736B">
        <w:rPr>
          <w:rFonts w:cs="Times New Roman"/>
          <w:lang w:val="ru-RU"/>
        </w:rPr>
        <w:t>равновесия.</w:t>
      </w:r>
    </w:p>
    <w:p w:rsidR="0018736B" w:rsidRPr="0018736B" w:rsidRDefault="0018736B" w:rsidP="0018736B">
      <w:pPr>
        <w:pStyle w:val="a6"/>
        <w:spacing w:line="276" w:lineRule="auto"/>
        <w:ind w:left="142" w:right="3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>Простые и сложные вещества. Металлы и неметаллы. Генетические ряды металла,</w:t>
      </w:r>
    </w:p>
    <w:p w:rsidR="0018736B" w:rsidRPr="0018736B" w:rsidRDefault="0018736B" w:rsidP="0018736B">
      <w:pPr>
        <w:pStyle w:val="a6"/>
        <w:spacing w:line="276" w:lineRule="auto"/>
        <w:ind w:left="142" w:right="312"/>
        <w:jc w:val="both"/>
        <w:rPr>
          <w:rFonts w:cs="Times New Roman"/>
          <w:lang w:val="ru-RU"/>
        </w:rPr>
      </w:pPr>
      <w:r w:rsidRPr="0018736B">
        <w:rPr>
          <w:rFonts w:cs="Times New Roman"/>
          <w:lang w:val="ru-RU"/>
        </w:rPr>
        <w:t xml:space="preserve"> </w:t>
      </w:r>
      <w:r w:rsidRPr="0018736B">
        <w:rPr>
          <w:rFonts w:cs="Times New Roman"/>
          <w:spacing w:val="35"/>
          <w:lang w:val="ru-RU"/>
        </w:rPr>
        <w:t xml:space="preserve"> </w:t>
      </w:r>
      <w:r w:rsidRPr="0018736B">
        <w:rPr>
          <w:rFonts w:cs="Times New Roman"/>
          <w:lang w:val="ru-RU"/>
        </w:rPr>
        <w:t>неметалла и переходного металла. Оксиды и гидроксиды (основания, кислоты, амфотерные</w:t>
      </w:r>
      <w:r w:rsidRPr="0018736B">
        <w:rPr>
          <w:rFonts w:cs="Times New Roman"/>
          <w:spacing w:val="16"/>
          <w:lang w:val="ru-RU"/>
        </w:rPr>
        <w:t xml:space="preserve"> </w:t>
      </w:r>
      <w:r w:rsidRPr="0018736B">
        <w:rPr>
          <w:rFonts w:cs="Times New Roman"/>
          <w:lang w:val="ru-RU"/>
        </w:rPr>
        <w:t>гидроксиды), соли. Их состав, классификация и общие химические свойства в свете</w:t>
      </w:r>
      <w:r w:rsidRPr="0018736B">
        <w:rPr>
          <w:rFonts w:cs="Times New Roman"/>
          <w:spacing w:val="53"/>
          <w:lang w:val="ru-RU"/>
        </w:rPr>
        <w:t xml:space="preserve"> </w:t>
      </w:r>
      <w:r w:rsidRPr="0018736B">
        <w:rPr>
          <w:rFonts w:cs="Times New Roman"/>
          <w:lang w:val="ru-RU"/>
        </w:rPr>
        <w:t>теории электролитической</w:t>
      </w:r>
      <w:r w:rsidRPr="0018736B">
        <w:rPr>
          <w:rFonts w:cs="Times New Roman"/>
          <w:spacing w:val="-5"/>
          <w:lang w:val="ru-RU"/>
        </w:rPr>
        <w:t xml:space="preserve"> </w:t>
      </w:r>
      <w:r w:rsidRPr="0018736B">
        <w:rPr>
          <w:rFonts w:cs="Times New Roman"/>
          <w:lang w:val="ru-RU"/>
        </w:rPr>
        <w:t>диссоциации.</w:t>
      </w:r>
    </w:p>
    <w:p w:rsidR="0018736B" w:rsidRDefault="0018736B" w:rsidP="0018736B">
      <w:pPr>
        <w:pStyle w:val="a6"/>
        <w:spacing w:line="276" w:lineRule="auto"/>
        <w:ind w:right="115" w:firstLine="595"/>
        <w:jc w:val="both"/>
        <w:rPr>
          <w:sz w:val="28"/>
          <w:lang w:val="ru-RU"/>
        </w:rPr>
      </w:pPr>
    </w:p>
    <w:p w:rsidR="006B1048" w:rsidRPr="00195FA7" w:rsidRDefault="006B1048" w:rsidP="00A5262C">
      <w:pPr>
        <w:spacing w:line="360" w:lineRule="auto"/>
        <w:ind w:left="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авторскую программу О.С. Габриеляна, которая рассчитана на </w:t>
      </w:r>
      <w:r w:rsidRPr="00195F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95FA7">
        <w:rPr>
          <w:rFonts w:ascii="Times New Roman" w:hAnsi="Times New Roman" w:cs="Times New Roman"/>
          <w:b/>
          <w:sz w:val="24"/>
          <w:szCs w:val="24"/>
        </w:rPr>
        <w:t xml:space="preserve"> часа в неделю, внесены некоторые изменения.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418"/>
        <w:gridCol w:w="3803"/>
      </w:tblGrid>
      <w:tr w:rsidR="00195FA7" w:rsidRPr="00195FA7" w:rsidTr="00EB77F2">
        <w:trPr>
          <w:trHeight w:val="147"/>
          <w:jc w:val="center"/>
        </w:trPr>
        <w:tc>
          <w:tcPr>
            <w:tcW w:w="3085" w:type="dxa"/>
            <w:vMerge w:val="restart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64" w:type="dxa"/>
            <w:gridSpan w:val="2"/>
          </w:tcPr>
          <w:p w:rsidR="006B1048" w:rsidRPr="00195FA7" w:rsidRDefault="006B1048" w:rsidP="00EB77F2">
            <w:p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803" w:type="dxa"/>
            <w:vMerge w:val="restart"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195FA7" w:rsidRPr="00195FA7" w:rsidTr="00EB77F2">
        <w:trPr>
          <w:trHeight w:val="147"/>
          <w:jc w:val="center"/>
        </w:trPr>
        <w:tc>
          <w:tcPr>
            <w:tcW w:w="3085" w:type="dxa"/>
            <w:vMerge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B1048" w:rsidRPr="00EB77F2" w:rsidRDefault="006B1048" w:rsidP="00195FA7">
            <w:p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B77F2">
              <w:rPr>
                <w:rFonts w:ascii="Times New Roman" w:hAnsi="Times New Roman" w:cs="Times New Roman"/>
                <w:b/>
                <w:i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6B1048" w:rsidRPr="00EB77F2" w:rsidRDefault="006B1048" w:rsidP="00195FA7">
            <w:pPr>
              <w:spacing w:line="360" w:lineRule="auto"/>
              <w:ind w:left="142"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B77F2">
              <w:rPr>
                <w:rFonts w:ascii="Times New Roman" w:hAnsi="Times New Roman" w:cs="Times New Roman"/>
                <w:b/>
                <w:i/>
                <w:szCs w:val="24"/>
              </w:rPr>
              <w:t>Рабочая программа</w:t>
            </w:r>
          </w:p>
        </w:tc>
        <w:tc>
          <w:tcPr>
            <w:tcW w:w="3803" w:type="dxa"/>
            <w:vMerge/>
          </w:tcPr>
          <w:p w:rsidR="006B1048" w:rsidRPr="00195FA7" w:rsidRDefault="006B1048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EB77F2">
        <w:trPr>
          <w:trHeight w:val="147"/>
          <w:jc w:val="center"/>
        </w:trPr>
        <w:tc>
          <w:tcPr>
            <w:tcW w:w="3085" w:type="dxa"/>
          </w:tcPr>
          <w:p w:rsidR="006B1048" w:rsidRPr="00195FA7" w:rsidRDefault="006B1048" w:rsidP="00A5262C">
            <w:p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A5262C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химических элементов и химических реакций. Периодический закон и периодическая система химических элементов Д.И. Менделеева.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6B1048" w:rsidRPr="00A5262C" w:rsidRDefault="00A5262C" w:rsidP="006026A2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1048" w:rsidRPr="00195FA7" w:rsidRDefault="00A5262C" w:rsidP="006026A2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6B1048" w:rsidRPr="00195FA7" w:rsidRDefault="006B1048" w:rsidP="00195FA7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EB77F2">
        <w:trPr>
          <w:cantSplit/>
          <w:trHeight w:val="798"/>
          <w:jc w:val="center"/>
        </w:trPr>
        <w:tc>
          <w:tcPr>
            <w:tcW w:w="3085" w:type="dxa"/>
          </w:tcPr>
          <w:p w:rsidR="006B1048" w:rsidRPr="00195FA7" w:rsidRDefault="006B1048" w:rsidP="00EB77F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 xml:space="preserve">«Металлы» </w:t>
            </w:r>
          </w:p>
        </w:tc>
        <w:tc>
          <w:tcPr>
            <w:tcW w:w="1446" w:type="dxa"/>
          </w:tcPr>
          <w:p w:rsidR="006B1048" w:rsidRPr="00195FA7" w:rsidRDefault="00A5262C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B1048" w:rsidRPr="00195FA7" w:rsidRDefault="00A5262C" w:rsidP="006026A2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6B1048" w:rsidRPr="00195FA7" w:rsidRDefault="00A5262C" w:rsidP="006026A2">
            <w:p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В тему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резервного времени на отработку умений по решению 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 xml:space="preserve">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«Выход продукта от теоретически возможного» и 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за счет практикума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металлов и их соединений»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(тема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авторской программе)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FA7" w:rsidRPr="00195FA7" w:rsidTr="00EB77F2">
        <w:trPr>
          <w:cantSplit/>
          <w:trHeight w:val="629"/>
          <w:jc w:val="center"/>
        </w:trPr>
        <w:tc>
          <w:tcPr>
            <w:tcW w:w="3085" w:type="dxa"/>
          </w:tcPr>
          <w:p w:rsidR="006B1048" w:rsidRPr="00195FA7" w:rsidRDefault="006B1048" w:rsidP="00EB77F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2.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Практикум 1. «Свойства металлов и их соединений»</w:t>
            </w:r>
          </w:p>
        </w:tc>
        <w:tc>
          <w:tcPr>
            <w:tcW w:w="1446" w:type="dxa"/>
          </w:tcPr>
          <w:p w:rsidR="006B1048" w:rsidRPr="00195FA7" w:rsidRDefault="006026A2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1048" w:rsidRPr="00195FA7" w:rsidRDefault="00EB77F2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03" w:type="dxa"/>
          </w:tcPr>
          <w:p w:rsidR="006B1048" w:rsidRPr="00195FA7" w:rsidRDefault="00EB77F2" w:rsidP="00195FA7">
            <w:p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Структура данного практикума была изменена. Он был разбит на практические работы.</w:t>
            </w:r>
          </w:p>
        </w:tc>
      </w:tr>
      <w:tr w:rsidR="00195FA7" w:rsidRPr="00195FA7" w:rsidTr="00EB77F2">
        <w:trPr>
          <w:cantSplit/>
          <w:trHeight w:val="1120"/>
          <w:jc w:val="center"/>
        </w:trPr>
        <w:tc>
          <w:tcPr>
            <w:tcW w:w="3085" w:type="dxa"/>
          </w:tcPr>
          <w:p w:rsidR="006B1048" w:rsidRPr="00195FA7" w:rsidRDefault="006B1048" w:rsidP="00EB77F2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3.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«Неметаллы»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6B1048" w:rsidRPr="00195FA7" w:rsidRDefault="006026A2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B1048" w:rsidRPr="00195FA7" w:rsidRDefault="00EB77F2" w:rsidP="006026A2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6B1048" w:rsidRPr="00195FA7" w:rsidRDefault="006B1048" w:rsidP="00EB77F2">
            <w:p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В тему № 3 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>добавлен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практикума №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 xml:space="preserve">2 «Свойства соединений неметаллов» </w:t>
            </w:r>
            <w:r w:rsidR="00EB77F2" w:rsidRPr="00195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470"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авторской программе). </w:t>
            </w:r>
          </w:p>
        </w:tc>
      </w:tr>
      <w:tr w:rsidR="00195FA7" w:rsidRPr="00195FA7" w:rsidTr="00EB77F2">
        <w:trPr>
          <w:trHeight w:val="955"/>
          <w:jc w:val="center"/>
        </w:trPr>
        <w:tc>
          <w:tcPr>
            <w:tcW w:w="3085" w:type="dxa"/>
          </w:tcPr>
          <w:p w:rsidR="006B1048" w:rsidRPr="00195FA7" w:rsidRDefault="006B1048" w:rsidP="00EB77F2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4.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 xml:space="preserve">«Свойства соединений неметаллов» </w:t>
            </w:r>
          </w:p>
        </w:tc>
        <w:tc>
          <w:tcPr>
            <w:tcW w:w="1446" w:type="dxa"/>
          </w:tcPr>
          <w:p w:rsidR="006B1048" w:rsidRPr="00195FA7" w:rsidRDefault="00EB77F2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B1048" w:rsidRPr="00195FA7" w:rsidRDefault="00EB77F2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03" w:type="dxa"/>
          </w:tcPr>
          <w:p w:rsidR="006B1048" w:rsidRPr="00195FA7" w:rsidRDefault="00EB77F2" w:rsidP="00195FA7">
            <w:p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>Структура данного практикума была изменена. Он был разбит на практические работы.</w:t>
            </w:r>
          </w:p>
        </w:tc>
      </w:tr>
      <w:tr w:rsidR="006026A2" w:rsidRPr="00195FA7" w:rsidTr="00EB77F2">
        <w:trPr>
          <w:trHeight w:val="955"/>
          <w:jc w:val="center"/>
        </w:trPr>
        <w:tc>
          <w:tcPr>
            <w:tcW w:w="3085" w:type="dxa"/>
          </w:tcPr>
          <w:p w:rsidR="006026A2" w:rsidRPr="00195FA7" w:rsidRDefault="006026A2" w:rsidP="00EB77F2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Тема 5. </w:t>
            </w:r>
            <w:r w:rsidR="00AC23BF" w:rsidRPr="00AC2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3B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органических </w:t>
            </w:r>
            <w:r w:rsidR="00AC23BF" w:rsidRPr="00AC23BF">
              <w:rPr>
                <w:rFonts w:ascii="Times New Roman" w:hAnsi="Times New Roman" w:cs="Times New Roman"/>
                <w:sz w:val="24"/>
                <w:szCs w:val="24"/>
              </w:rPr>
              <w:t>соединениях»</w:t>
            </w:r>
          </w:p>
        </w:tc>
        <w:tc>
          <w:tcPr>
            <w:tcW w:w="1446" w:type="dxa"/>
          </w:tcPr>
          <w:p w:rsidR="006026A2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026A2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6026A2" w:rsidRPr="00195FA7" w:rsidRDefault="006026A2" w:rsidP="00195FA7">
            <w:p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EB77F2">
        <w:trPr>
          <w:trHeight w:val="1209"/>
          <w:jc w:val="center"/>
        </w:trPr>
        <w:tc>
          <w:tcPr>
            <w:tcW w:w="3085" w:type="dxa"/>
          </w:tcPr>
          <w:p w:rsidR="006B1048" w:rsidRPr="00195FA7" w:rsidRDefault="006B1048" w:rsidP="00EB77F2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5.</w:t>
            </w:r>
            <w:r w:rsidRPr="001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F2">
              <w:rPr>
                <w:rFonts w:ascii="Times New Roman" w:hAnsi="Times New Roman" w:cs="Times New Roman"/>
                <w:sz w:val="24"/>
                <w:szCs w:val="24"/>
              </w:rPr>
              <w:t>«Обобщение знаний по химии за курс основной школы. Подготовка к государственной итоговой аттестации (ГИА)»</w:t>
            </w:r>
          </w:p>
        </w:tc>
        <w:tc>
          <w:tcPr>
            <w:tcW w:w="1446" w:type="dxa"/>
          </w:tcPr>
          <w:p w:rsidR="006B1048" w:rsidRPr="00195FA7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B1048" w:rsidRPr="00195FA7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6B1048" w:rsidRPr="00195FA7" w:rsidRDefault="006B1048" w:rsidP="00195FA7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BF" w:rsidRPr="00195FA7" w:rsidTr="00EB77F2">
        <w:trPr>
          <w:trHeight w:val="1209"/>
          <w:jc w:val="center"/>
        </w:trPr>
        <w:tc>
          <w:tcPr>
            <w:tcW w:w="3085" w:type="dxa"/>
          </w:tcPr>
          <w:p w:rsidR="00AC23BF" w:rsidRPr="00195FA7" w:rsidRDefault="00AC23BF" w:rsidP="00EB77F2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</w:tc>
        <w:tc>
          <w:tcPr>
            <w:tcW w:w="1446" w:type="dxa"/>
          </w:tcPr>
          <w:p w:rsidR="00AC23BF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3BF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AC23BF" w:rsidRPr="00195FA7" w:rsidRDefault="00AC23BF" w:rsidP="00AC23BF">
            <w:p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 1 час из резервного времени</w:t>
            </w:r>
          </w:p>
        </w:tc>
      </w:tr>
      <w:tr w:rsidR="00195FA7" w:rsidRPr="00195FA7" w:rsidTr="00EB77F2">
        <w:trPr>
          <w:trHeight w:val="386"/>
          <w:jc w:val="center"/>
        </w:trPr>
        <w:tc>
          <w:tcPr>
            <w:tcW w:w="3085" w:type="dxa"/>
          </w:tcPr>
          <w:p w:rsidR="006B1048" w:rsidRPr="00195FA7" w:rsidRDefault="00EB77F2" w:rsidP="00195FA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:rsidR="006B1048" w:rsidRPr="00195FA7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B1048" w:rsidRPr="00195FA7" w:rsidRDefault="00EB77F2" w:rsidP="00AC23BF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2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6B1048" w:rsidRPr="00195FA7" w:rsidRDefault="006B1048" w:rsidP="00195FA7">
            <w:p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A7" w:rsidRPr="00195FA7" w:rsidTr="00EB77F2">
        <w:trPr>
          <w:trHeight w:val="534"/>
          <w:jc w:val="center"/>
        </w:trPr>
        <w:tc>
          <w:tcPr>
            <w:tcW w:w="3085" w:type="dxa"/>
          </w:tcPr>
          <w:p w:rsidR="006B1048" w:rsidRPr="00195FA7" w:rsidRDefault="00EB77F2" w:rsidP="00195FA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46" w:type="dxa"/>
          </w:tcPr>
          <w:p w:rsidR="006B1048" w:rsidRPr="00195FA7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B1048" w:rsidRPr="00195FA7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6B1048" w:rsidRPr="00195FA7" w:rsidRDefault="006B1048" w:rsidP="00195FA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F2" w:rsidRPr="00195FA7" w:rsidTr="00EB77F2">
        <w:trPr>
          <w:trHeight w:val="555"/>
          <w:jc w:val="center"/>
        </w:trPr>
        <w:tc>
          <w:tcPr>
            <w:tcW w:w="3085" w:type="dxa"/>
          </w:tcPr>
          <w:p w:rsidR="00EB77F2" w:rsidRDefault="00EB77F2" w:rsidP="00195FA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6" w:type="dxa"/>
          </w:tcPr>
          <w:p w:rsidR="00EB77F2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B77F2" w:rsidRDefault="00AC23BF" w:rsidP="00195FA7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03" w:type="dxa"/>
          </w:tcPr>
          <w:p w:rsidR="00EB77F2" w:rsidRPr="00195FA7" w:rsidRDefault="00EB77F2" w:rsidP="00195FA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80" w:rsidRDefault="00CD1680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94" w:rsidRDefault="00240594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48" w:rsidRPr="006B3CDB" w:rsidRDefault="00221A69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фиксацией часов на изучение каждой темы)</w:t>
      </w:r>
    </w:p>
    <w:p w:rsidR="006B1048" w:rsidRPr="006B3CDB" w:rsidRDefault="006B1048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DB"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r w:rsidR="003C2BED">
        <w:rPr>
          <w:rFonts w:ascii="Times New Roman" w:hAnsi="Times New Roman" w:cs="Times New Roman"/>
          <w:b/>
          <w:sz w:val="24"/>
          <w:szCs w:val="24"/>
        </w:rPr>
        <w:t>9</w:t>
      </w:r>
      <w:r w:rsidRPr="006B3C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956"/>
        <w:gridCol w:w="850"/>
        <w:gridCol w:w="709"/>
        <w:gridCol w:w="2552"/>
      </w:tblGrid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7434D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(коррекция по кодификатору)</w:t>
            </w:r>
          </w:p>
        </w:tc>
      </w:tr>
      <w:tr w:rsidR="00F7434D" w:rsidRPr="00E2632B" w:rsidTr="00F7434D">
        <w:trPr>
          <w:jc w:val="center"/>
        </w:trPr>
        <w:tc>
          <w:tcPr>
            <w:tcW w:w="9776" w:type="dxa"/>
            <w:gridSpan w:val="5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Менделеева.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на основании его положения в Периодической системе Д. И. Менделеева. 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Свойства оксидов, кислот, оснований и солей в свете теории электролитической диссоциации и окисления-восстановления.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 в свете учения о строении атома.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живой и неживой природы. 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основаниям. 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Катализаторы.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«Введение».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работа№1 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по теме «Введение».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224" w:type="dxa"/>
            <w:gridSpan w:val="4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Металлы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элементов-металлов в Периодической системе Д. И. Менделеева и особенности строения их атомов. Физические свойства металлов. Сплавы. 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Строение веществ. Химическая связь. </w:t>
            </w: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Химические формулы. Индексы.  Валентность. Степень окисления</w:t>
            </w: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Классификация и номенклатура неорганических веществ</w:t>
            </w: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с понятием </w:t>
            </w:r>
            <w:r w:rsidRPr="00E2632B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доля выхода продукта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F7434D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  <w:shd w:val="clear" w:color="auto" w:fill="auto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F7434D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1А группы. 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Классификация химических реакций по различным признакам: количеству и составу </w:t>
            </w: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исходных и полученных веществ; изменению степеней окисления атомов химических элементов; поглощению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металлы: общая характеристика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Алюминий. Физические и химические свойства, получение и применение.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Электролитическая диссоциация.</w:t>
            </w:r>
          </w:p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Электролиты и Неэлектролиты. Ионы.  Катионы и анионы. Электролитическая</w:t>
            </w:r>
          </w:p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диссоциация кислот, щелочей и солей.</w:t>
            </w:r>
          </w:p>
          <w:p w:rsidR="00240594" w:rsidRPr="00240594" w:rsidRDefault="00240594" w:rsidP="00240594">
            <w:pPr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Реакции ионного обмена. Условия протекания реакций ионного обмена.</w:t>
            </w:r>
          </w:p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Физические и химические явления.</w:t>
            </w:r>
          </w:p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Химические уравнения. Коэффициенты. Условия и признаки протекания химических реакций.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Железо. Физические и химические свойства, нахождение в природе.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trHeight w:val="413"/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соединений металлов.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«Металлы».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«Металлы» 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F7434D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224" w:type="dxa"/>
            <w:gridSpan w:val="4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Неметаллы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F7434D" w:rsidRPr="00240594" w:rsidRDefault="00F7434D" w:rsidP="0024059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Проведение расчётов на основе формул и уравнений реакций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Вычисление массовой доли химического элемента в соединении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Галогены: общая характеристика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галогенов»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Сера, ее физические и химические свойства 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Расчёт массовой доли растворённого вещества в растворе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Серная кислота как электролит и ее соли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trHeight w:val="420"/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как окислитель.  Получение и применение серной кислоты 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 Соли аммония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 Соли аммония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Оксиды азота. Азотная кислота как электролит, её применение.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Азотная кислота как окислитель, её получение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Окислитель. Восстановитель.</w:t>
            </w:r>
          </w:p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Сущность окислительно-восстановительных реакций</w:t>
            </w:r>
          </w:p>
        </w:tc>
      </w:tr>
      <w:tr w:rsidR="00240594" w:rsidRPr="00E2632B" w:rsidTr="00F7434D">
        <w:trPr>
          <w:trHeight w:val="332"/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Фосфор. Соединения фосфора. Понятие о фосфорных удобрениях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Вычисления по химическим уравнениям количества, объёма, массы вещества по количеству, объёму, массе реагентов или продуктов реакции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соли. Жесткость воды и способы её устранения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Соединения кремния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trHeight w:val="378"/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газов»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Лабораторное оборудование и приёмы обращения с ним. Правила безопасной работы в химической лаборатории. Способы разделения смесей.</w:t>
            </w:r>
          </w:p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Приготовление растворов с определённой массовой долей растворённого вещества.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6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«Неметаллы»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240594" w:rsidRDefault="00F7434D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224" w:type="dxa"/>
            <w:gridSpan w:val="4"/>
          </w:tcPr>
          <w:p w:rsidR="00F7434D" w:rsidRPr="007060C0" w:rsidRDefault="00F7434D" w:rsidP="002405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7060C0">
              <w:rPr>
                <w:rFonts w:ascii="Times New Roman" w:hAnsi="Times New Roman" w:cs="Times New Roman"/>
                <w:b/>
                <w:sz w:val="24"/>
                <w:szCs w:val="24"/>
              </w:rPr>
              <w:t>. Краткие сведения об органических соединениях (4 часа)</w:t>
            </w:r>
          </w:p>
        </w:tc>
        <w:tc>
          <w:tcPr>
            <w:tcW w:w="2552" w:type="dxa"/>
          </w:tcPr>
          <w:p w:rsidR="00F7434D" w:rsidRPr="00240594" w:rsidRDefault="00F7434D" w:rsidP="0024059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6" w:type="dxa"/>
          </w:tcPr>
          <w:p w:rsidR="00240594" w:rsidRPr="00892C4D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Изменение окраски индикаторов в различных средах. Качественные реакции на ионы в растворе. 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6" w:type="dxa"/>
          </w:tcPr>
          <w:p w:rsidR="00240594" w:rsidRPr="00892C4D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240594" w:rsidRDefault="00240594" w:rsidP="002405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6" w:type="dxa"/>
          </w:tcPr>
          <w:p w:rsidR="00240594" w:rsidRPr="00892C4D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0594" w:rsidRPr="00240594" w:rsidRDefault="00240594" w:rsidP="0024059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594">
              <w:rPr>
                <w:rFonts w:ascii="Times New Roman" w:eastAsia="TimesNewRoman" w:hAnsi="Times New Roman" w:cs="Times New Roman"/>
                <w:sz w:val="20"/>
                <w:szCs w:val="20"/>
              </w:rPr>
              <w:t>Проблема безопасного использования веществ и химических реакций в повседневной жизни. Бытовая химическая грамотность. Химическое загрязнение окружающей среды и его последствия</w:t>
            </w:r>
          </w:p>
        </w:tc>
      </w:tr>
      <w:tr w:rsidR="00240594" w:rsidRPr="00E2632B" w:rsidTr="00F7434D">
        <w:trPr>
          <w:jc w:val="center"/>
        </w:trPr>
        <w:tc>
          <w:tcPr>
            <w:tcW w:w="709" w:type="dxa"/>
          </w:tcPr>
          <w:p w:rsidR="00240594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6" w:type="dxa"/>
          </w:tcPr>
          <w:p w:rsidR="00240594" w:rsidRPr="00892C4D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4D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850" w:type="dxa"/>
          </w:tcPr>
          <w:p w:rsidR="00240594" w:rsidRPr="00E2632B" w:rsidRDefault="00240594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0594" w:rsidRPr="00E2632B" w:rsidRDefault="00240594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224" w:type="dxa"/>
            <w:gridSpan w:val="4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знаний по химии за курс основной школы. Подготовка к итоговой аттестации (ГИА)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F7434D" w:rsidRDefault="00F7434D" w:rsidP="002405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 Менделеева в свете теории строения атома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Ионные уравнения реакции.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свойства неорганических веществ.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Тренинг-тестирование по вариантам ГИА прошлых лет и демоверсии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224" w:type="dxa"/>
            <w:gridSpan w:val="4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6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(итоговый тест) за курс химии 9 класса.</w:t>
            </w:r>
          </w:p>
        </w:tc>
        <w:tc>
          <w:tcPr>
            <w:tcW w:w="850" w:type="dxa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  <w:vMerge w:val="restart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-70*</w:t>
            </w:r>
          </w:p>
        </w:tc>
        <w:tc>
          <w:tcPr>
            <w:tcW w:w="4956" w:type="dxa"/>
            <w:vMerge w:val="restart"/>
          </w:tcPr>
          <w:p w:rsidR="00F7434D" w:rsidRPr="00E2632B" w:rsidRDefault="00F7434D" w:rsidP="0024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vMerge w:val="restart"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4D" w:rsidRPr="00E2632B" w:rsidTr="00F7434D">
        <w:trPr>
          <w:jc w:val="center"/>
        </w:trPr>
        <w:tc>
          <w:tcPr>
            <w:tcW w:w="709" w:type="dxa"/>
            <w:vMerge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434D" w:rsidRPr="00E2632B" w:rsidRDefault="00F7434D" w:rsidP="0024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34D" w:rsidRPr="00E2632B" w:rsidRDefault="00F7434D" w:rsidP="00240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80" w:rsidRDefault="00CD1680" w:rsidP="00F832F2">
      <w:pPr>
        <w:pStyle w:val="a4"/>
        <w:shd w:val="clear" w:color="auto" w:fill="FFFFFF"/>
        <w:spacing w:line="102" w:lineRule="atLeast"/>
        <w:jc w:val="center"/>
        <w:rPr>
          <w:b/>
          <w:bCs/>
        </w:rPr>
      </w:pPr>
    </w:p>
    <w:p w:rsidR="003C2BED" w:rsidRPr="003C2BED" w:rsidRDefault="00221A69" w:rsidP="00221A69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УМК  по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учебному предмету «Химия» </w:t>
      </w:r>
      <w:r w:rsidR="003C2BED" w:rsidRPr="003C2BED">
        <w:rPr>
          <w:rFonts w:ascii="Times New Roman" w:hAnsi="Times New Roman" w:cs="Times New Roman"/>
          <w:b/>
          <w:sz w:val="24"/>
          <w:szCs w:val="28"/>
        </w:rPr>
        <w:t>9 класс</w:t>
      </w:r>
    </w:p>
    <w:p w:rsidR="00C715B8" w:rsidRPr="006B3CDB" w:rsidRDefault="00C715B8" w:rsidP="00C715B8">
      <w:pPr>
        <w:pStyle w:val="a6"/>
        <w:numPr>
          <w:ilvl w:val="0"/>
          <w:numId w:val="20"/>
        </w:numPr>
        <w:ind w:right="11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Рабочая программа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по</w:t>
      </w:r>
      <w:r w:rsidRPr="006B3CDB">
        <w:rPr>
          <w:rFonts w:cs="Times New Roman"/>
          <w:spacing w:val="28"/>
          <w:lang w:val="ru-RU"/>
        </w:rPr>
        <w:t xml:space="preserve"> </w:t>
      </w:r>
      <w:r w:rsidRPr="006B3CDB">
        <w:rPr>
          <w:rFonts w:cs="Times New Roman"/>
          <w:lang w:val="ru-RU"/>
        </w:rPr>
        <w:t>химии</w:t>
      </w:r>
      <w:r>
        <w:rPr>
          <w:rFonts w:cs="Times New Roman"/>
          <w:lang w:val="ru-RU"/>
        </w:rPr>
        <w:t xml:space="preserve"> к линии УМК</w:t>
      </w:r>
      <w:r w:rsidRPr="006B3CDB">
        <w:rPr>
          <w:rFonts w:cs="Times New Roman"/>
          <w:spacing w:val="49"/>
          <w:lang w:val="ru-RU"/>
        </w:rPr>
        <w:t xml:space="preserve"> </w:t>
      </w:r>
      <w:r w:rsidRPr="006B3CDB">
        <w:rPr>
          <w:rFonts w:cs="Times New Roman"/>
          <w:lang w:val="ru-RU"/>
        </w:rPr>
        <w:t>О.</w:t>
      </w:r>
      <w:r w:rsidRPr="006B3CDB">
        <w:rPr>
          <w:rFonts w:cs="Times New Roman"/>
          <w:spacing w:val="25"/>
          <w:lang w:val="ru-RU"/>
        </w:rPr>
        <w:t xml:space="preserve"> </w:t>
      </w:r>
      <w:r w:rsidRPr="006B3CDB">
        <w:rPr>
          <w:rFonts w:cs="Times New Roman"/>
          <w:lang w:val="ru-RU"/>
        </w:rPr>
        <w:t>С. Габриеляна</w:t>
      </w:r>
      <w:r w:rsidRPr="006B3CDB">
        <w:rPr>
          <w:rFonts w:cs="Times New Roman"/>
          <w:spacing w:val="19"/>
          <w:lang w:val="ru-RU"/>
        </w:rPr>
        <w:t xml:space="preserve"> </w:t>
      </w:r>
      <w:r w:rsidRPr="006B3CDB">
        <w:rPr>
          <w:rFonts w:cs="Times New Roman"/>
          <w:lang w:val="ru-RU"/>
        </w:rPr>
        <w:t>(О. С. Габриелян «</w:t>
      </w:r>
      <w:r>
        <w:rPr>
          <w:rFonts w:cs="Times New Roman"/>
          <w:lang w:val="ru-RU"/>
        </w:rPr>
        <w:t>Рабочая п</w:t>
      </w:r>
      <w:r w:rsidRPr="006B3CDB">
        <w:rPr>
          <w:rFonts w:cs="Times New Roman"/>
          <w:lang w:val="ru-RU"/>
        </w:rPr>
        <w:t>рогра</w:t>
      </w:r>
      <w:r>
        <w:rPr>
          <w:rFonts w:cs="Times New Roman"/>
          <w:lang w:val="ru-RU"/>
        </w:rPr>
        <w:t>мма</w:t>
      </w:r>
      <w:r w:rsidRPr="006B3CDB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Химия. 7</w:t>
      </w:r>
      <w:r w:rsidRPr="006B3CDB">
        <w:rPr>
          <w:rFonts w:cs="Times New Roman"/>
          <w:lang w:val="ru-RU"/>
        </w:rPr>
        <w:t xml:space="preserve"> – 9</w:t>
      </w:r>
      <w:r w:rsidRPr="006B3CDB">
        <w:rPr>
          <w:rFonts w:cs="Times New Roman"/>
          <w:spacing w:val="-21"/>
          <w:lang w:val="ru-RU"/>
        </w:rPr>
        <w:t xml:space="preserve"> </w:t>
      </w:r>
      <w:r w:rsidRPr="006B3CDB">
        <w:rPr>
          <w:rFonts w:cs="Times New Roman"/>
          <w:lang w:val="ru-RU"/>
        </w:rPr>
        <w:t>классы»</w:t>
      </w:r>
      <w:r>
        <w:rPr>
          <w:rFonts w:cs="Times New Roman"/>
          <w:lang w:val="ru-RU"/>
        </w:rPr>
        <w:t>. - М.: Дрофа, 2017</w:t>
      </w:r>
      <w:r w:rsidRPr="006B3CDB">
        <w:rPr>
          <w:rFonts w:cs="Times New Roman"/>
          <w:lang w:val="ru-RU"/>
        </w:rPr>
        <w:t>);</w:t>
      </w:r>
    </w:p>
    <w:p w:rsidR="003C2BED" w:rsidRPr="003C2BED" w:rsidRDefault="003C2BED" w:rsidP="003C2BED">
      <w:pPr>
        <w:pStyle w:val="a4"/>
        <w:numPr>
          <w:ilvl w:val="0"/>
          <w:numId w:val="20"/>
        </w:numPr>
        <w:shd w:val="clear" w:color="auto" w:fill="FFFFFF"/>
        <w:spacing w:line="102" w:lineRule="atLeast"/>
        <w:rPr>
          <w:rStyle w:val="a5"/>
          <w:szCs w:val="28"/>
        </w:rPr>
      </w:pPr>
      <w:r w:rsidRPr="003C2BED">
        <w:rPr>
          <w:szCs w:val="28"/>
        </w:rPr>
        <w:t xml:space="preserve">Габриелян О.С. </w:t>
      </w:r>
      <w:r w:rsidRPr="003C2BED">
        <w:rPr>
          <w:rStyle w:val="a5"/>
          <w:szCs w:val="28"/>
        </w:rPr>
        <w:t>Химия. Учебник + электронное приложение (на сайте издательства). 9 класс. (ФГОС)</w:t>
      </w:r>
    </w:p>
    <w:sectPr w:rsidR="003C2BED" w:rsidRPr="003C2BED" w:rsidSect="007704BE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7D" w:rsidRDefault="006C3A7D" w:rsidP="0044786C">
      <w:pPr>
        <w:spacing w:before="0" w:after="0"/>
      </w:pPr>
      <w:r>
        <w:separator/>
      </w:r>
    </w:p>
  </w:endnote>
  <w:endnote w:type="continuationSeparator" w:id="0">
    <w:p w:rsidR="006C3A7D" w:rsidRDefault="006C3A7D" w:rsidP="00447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94" w:rsidRDefault="00240594">
    <w:pPr>
      <w:pStyle w:val="ae"/>
    </w:pPr>
  </w:p>
  <w:p w:rsidR="00240594" w:rsidRDefault="002405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7D" w:rsidRDefault="006C3A7D" w:rsidP="0044786C">
      <w:pPr>
        <w:spacing w:before="0" w:after="0"/>
      </w:pPr>
      <w:r>
        <w:separator/>
      </w:r>
    </w:p>
  </w:footnote>
  <w:footnote w:type="continuationSeparator" w:id="0">
    <w:p w:rsidR="006C3A7D" w:rsidRDefault="006C3A7D" w:rsidP="004478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5D1"/>
    <w:multiLevelType w:val="hybridMultilevel"/>
    <w:tmpl w:val="394A27FC"/>
    <w:lvl w:ilvl="0" w:tplc="599E8E3A">
      <w:numFmt w:val="bullet"/>
      <w:lvlText w:val=""/>
      <w:lvlJc w:val="left"/>
      <w:pPr>
        <w:ind w:left="838" w:hanging="4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F4166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C629A">
      <w:numFmt w:val="bullet"/>
      <w:lvlText w:val="•"/>
      <w:lvlJc w:val="left"/>
      <w:pPr>
        <w:ind w:left="1842" w:hanging="286"/>
      </w:pPr>
      <w:rPr>
        <w:rFonts w:hint="default"/>
      </w:rPr>
    </w:lvl>
    <w:lvl w:ilvl="3" w:tplc="2CF8B60A">
      <w:numFmt w:val="bullet"/>
      <w:lvlText w:val="•"/>
      <w:lvlJc w:val="left"/>
      <w:pPr>
        <w:ind w:left="2845" w:hanging="286"/>
      </w:pPr>
      <w:rPr>
        <w:rFonts w:hint="default"/>
      </w:rPr>
    </w:lvl>
    <w:lvl w:ilvl="4" w:tplc="18E43E36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0E4CFA26">
      <w:numFmt w:val="bullet"/>
      <w:lvlText w:val="•"/>
      <w:lvlJc w:val="left"/>
      <w:pPr>
        <w:ind w:left="4851" w:hanging="286"/>
      </w:pPr>
      <w:rPr>
        <w:rFonts w:hint="default"/>
      </w:rPr>
    </w:lvl>
    <w:lvl w:ilvl="6" w:tplc="3A7028CE">
      <w:numFmt w:val="bullet"/>
      <w:lvlText w:val="•"/>
      <w:lvlJc w:val="left"/>
      <w:pPr>
        <w:ind w:left="5854" w:hanging="286"/>
      </w:pPr>
      <w:rPr>
        <w:rFonts w:hint="default"/>
      </w:rPr>
    </w:lvl>
    <w:lvl w:ilvl="7" w:tplc="E97CF11E">
      <w:numFmt w:val="bullet"/>
      <w:lvlText w:val="•"/>
      <w:lvlJc w:val="left"/>
      <w:pPr>
        <w:ind w:left="6857" w:hanging="286"/>
      </w:pPr>
      <w:rPr>
        <w:rFonts w:hint="default"/>
      </w:rPr>
    </w:lvl>
    <w:lvl w:ilvl="8" w:tplc="B7B66918">
      <w:numFmt w:val="bullet"/>
      <w:lvlText w:val="•"/>
      <w:lvlJc w:val="left"/>
      <w:pPr>
        <w:ind w:left="7860" w:hanging="286"/>
      </w:pPr>
      <w:rPr>
        <w:rFonts w:hint="default"/>
      </w:rPr>
    </w:lvl>
  </w:abstractNum>
  <w:abstractNum w:abstractNumId="1">
    <w:nsid w:val="01A54DC1"/>
    <w:multiLevelType w:val="hybridMultilevel"/>
    <w:tmpl w:val="4824F11A"/>
    <w:lvl w:ilvl="0" w:tplc="00D2B62E">
      <w:start w:val="1"/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8096D8">
      <w:start w:val="1"/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74BA7C40">
      <w:start w:val="1"/>
      <w:numFmt w:val="bullet"/>
      <w:lvlText w:val="•"/>
      <w:lvlJc w:val="left"/>
      <w:pPr>
        <w:ind w:left="2100" w:hanging="188"/>
      </w:pPr>
      <w:rPr>
        <w:rFonts w:hint="default"/>
      </w:rPr>
    </w:lvl>
    <w:lvl w:ilvl="3" w:tplc="063A48AA">
      <w:start w:val="1"/>
      <w:numFmt w:val="bullet"/>
      <w:lvlText w:val="•"/>
      <w:lvlJc w:val="left"/>
      <w:pPr>
        <w:ind w:left="3090" w:hanging="188"/>
      </w:pPr>
      <w:rPr>
        <w:rFonts w:hint="default"/>
      </w:rPr>
    </w:lvl>
    <w:lvl w:ilvl="4" w:tplc="21B0C632">
      <w:start w:val="1"/>
      <w:numFmt w:val="bullet"/>
      <w:lvlText w:val="•"/>
      <w:lvlJc w:val="left"/>
      <w:pPr>
        <w:ind w:left="4080" w:hanging="188"/>
      </w:pPr>
      <w:rPr>
        <w:rFonts w:hint="default"/>
      </w:rPr>
    </w:lvl>
    <w:lvl w:ilvl="5" w:tplc="03C87D84">
      <w:start w:val="1"/>
      <w:numFmt w:val="bullet"/>
      <w:lvlText w:val="•"/>
      <w:lvlJc w:val="left"/>
      <w:pPr>
        <w:ind w:left="5070" w:hanging="188"/>
      </w:pPr>
      <w:rPr>
        <w:rFonts w:hint="default"/>
      </w:rPr>
    </w:lvl>
    <w:lvl w:ilvl="6" w:tplc="9F70FE74">
      <w:start w:val="1"/>
      <w:numFmt w:val="bullet"/>
      <w:lvlText w:val="•"/>
      <w:lvlJc w:val="left"/>
      <w:pPr>
        <w:ind w:left="6060" w:hanging="188"/>
      </w:pPr>
      <w:rPr>
        <w:rFonts w:hint="default"/>
      </w:rPr>
    </w:lvl>
    <w:lvl w:ilvl="7" w:tplc="6A9C8074">
      <w:start w:val="1"/>
      <w:numFmt w:val="bullet"/>
      <w:lvlText w:val="•"/>
      <w:lvlJc w:val="left"/>
      <w:pPr>
        <w:ind w:left="7050" w:hanging="188"/>
      </w:pPr>
      <w:rPr>
        <w:rFonts w:hint="default"/>
      </w:rPr>
    </w:lvl>
    <w:lvl w:ilvl="8" w:tplc="741E1B24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2">
    <w:nsid w:val="061349CB"/>
    <w:multiLevelType w:val="hybridMultilevel"/>
    <w:tmpl w:val="6BEEF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F77135"/>
    <w:multiLevelType w:val="hybridMultilevel"/>
    <w:tmpl w:val="4888DBB6"/>
    <w:lvl w:ilvl="0" w:tplc="046056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1F5E"/>
    <w:multiLevelType w:val="hybridMultilevel"/>
    <w:tmpl w:val="011E3E7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0D14576"/>
    <w:multiLevelType w:val="hybridMultilevel"/>
    <w:tmpl w:val="916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C04"/>
    <w:multiLevelType w:val="hybridMultilevel"/>
    <w:tmpl w:val="C5D63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42EF"/>
    <w:multiLevelType w:val="hybridMultilevel"/>
    <w:tmpl w:val="21529790"/>
    <w:lvl w:ilvl="0" w:tplc="F6D01E4E">
      <w:start w:val="1"/>
      <w:numFmt w:val="decimal"/>
      <w:lvlText w:val="%1."/>
      <w:lvlJc w:val="left"/>
      <w:pPr>
        <w:ind w:left="118" w:hanging="68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165C49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A3BA8130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3" w:tplc="B144327E"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8204474E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C89ED454">
      <w:numFmt w:val="bullet"/>
      <w:lvlText w:val="•"/>
      <w:lvlJc w:val="left"/>
      <w:pPr>
        <w:ind w:left="4996" w:hanging="286"/>
      </w:pPr>
      <w:rPr>
        <w:rFonts w:hint="default"/>
      </w:rPr>
    </w:lvl>
    <w:lvl w:ilvl="6" w:tplc="2C66B074">
      <w:numFmt w:val="bullet"/>
      <w:lvlText w:val="•"/>
      <w:lvlJc w:val="left"/>
      <w:pPr>
        <w:ind w:left="5970" w:hanging="286"/>
      </w:pPr>
      <w:rPr>
        <w:rFonts w:hint="default"/>
      </w:rPr>
    </w:lvl>
    <w:lvl w:ilvl="7" w:tplc="F53ED1D8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F2741630">
      <w:numFmt w:val="bullet"/>
      <w:lvlText w:val="•"/>
      <w:lvlJc w:val="left"/>
      <w:pPr>
        <w:ind w:left="7918" w:hanging="286"/>
      </w:pPr>
      <w:rPr>
        <w:rFonts w:hint="default"/>
      </w:rPr>
    </w:lvl>
  </w:abstractNum>
  <w:abstractNum w:abstractNumId="9">
    <w:nsid w:val="2A054978"/>
    <w:multiLevelType w:val="hybridMultilevel"/>
    <w:tmpl w:val="6A4E92AE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2E1C1FF8"/>
    <w:multiLevelType w:val="hybridMultilevel"/>
    <w:tmpl w:val="672A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034CA"/>
    <w:multiLevelType w:val="multilevel"/>
    <w:tmpl w:val="2D6602F0"/>
    <w:lvl w:ilvl="0">
      <w:start w:val="1"/>
      <w:numFmt w:val="decimal"/>
      <w:lvlText w:val="%1"/>
      <w:lvlJc w:val="left"/>
      <w:pPr>
        <w:ind w:left="1563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6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4" w:hanging="708"/>
      </w:pPr>
      <w:rPr>
        <w:rFonts w:cs="Times New Roman" w:hint="default"/>
        <w:b/>
        <w:bCs/>
        <w:spacing w:val="-3"/>
        <w:w w:val="100"/>
      </w:rPr>
    </w:lvl>
    <w:lvl w:ilvl="3">
      <w:start w:val="1"/>
      <w:numFmt w:val="decimal"/>
      <w:lvlText w:val="%4.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4">
      <w:numFmt w:val="bullet"/>
      <w:lvlText w:val="•"/>
      <w:lvlJc w:val="left"/>
      <w:pPr>
        <w:ind w:left="3636" w:hanging="425"/>
      </w:pPr>
      <w:rPr>
        <w:rFonts w:hint="default"/>
      </w:rPr>
    </w:lvl>
    <w:lvl w:ilvl="5">
      <w:numFmt w:val="bullet"/>
      <w:lvlText w:val="•"/>
      <w:lvlJc w:val="left"/>
      <w:pPr>
        <w:ind w:left="4674" w:hanging="425"/>
      </w:pPr>
      <w:rPr>
        <w:rFonts w:hint="default"/>
      </w:rPr>
    </w:lvl>
    <w:lvl w:ilvl="6">
      <w:numFmt w:val="bullet"/>
      <w:lvlText w:val="•"/>
      <w:lvlJc w:val="left"/>
      <w:pPr>
        <w:ind w:left="5713" w:hanging="425"/>
      </w:pPr>
      <w:rPr>
        <w:rFonts w:hint="default"/>
      </w:rPr>
    </w:lvl>
    <w:lvl w:ilvl="7">
      <w:numFmt w:val="bullet"/>
      <w:lvlText w:val="•"/>
      <w:lvlJc w:val="left"/>
      <w:pPr>
        <w:ind w:left="6751" w:hanging="425"/>
      </w:pPr>
      <w:rPr>
        <w:rFonts w:hint="default"/>
      </w:rPr>
    </w:lvl>
    <w:lvl w:ilvl="8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12">
    <w:nsid w:val="307375F2"/>
    <w:multiLevelType w:val="hybridMultilevel"/>
    <w:tmpl w:val="53345F2C"/>
    <w:lvl w:ilvl="0" w:tplc="A816D308">
      <w:start w:val="23"/>
      <w:numFmt w:val="lowerLetter"/>
      <w:lvlText w:val="(%1)"/>
      <w:lvlJc w:val="left"/>
      <w:pPr>
        <w:ind w:left="116" w:hanging="409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6101E8C">
      <w:start w:val="8"/>
      <w:numFmt w:val="decimal"/>
      <w:lvlText w:val="%2"/>
      <w:lvlJc w:val="left"/>
      <w:pPr>
        <w:ind w:left="33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3904A936">
      <w:start w:val="8"/>
      <w:numFmt w:val="decimal"/>
      <w:lvlText w:val="%3"/>
      <w:lvlJc w:val="left"/>
      <w:pPr>
        <w:ind w:left="35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166C7682">
      <w:start w:val="1"/>
      <w:numFmt w:val="bullet"/>
      <w:lvlText w:val="•"/>
      <w:lvlJc w:val="left"/>
      <w:pPr>
        <w:ind w:left="4332" w:hanging="183"/>
      </w:pPr>
      <w:rPr>
        <w:rFonts w:hint="default"/>
      </w:rPr>
    </w:lvl>
    <w:lvl w:ilvl="4" w:tplc="D4B256C2">
      <w:start w:val="1"/>
      <w:numFmt w:val="bullet"/>
      <w:lvlText w:val="•"/>
      <w:lvlJc w:val="left"/>
      <w:pPr>
        <w:ind w:left="5145" w:hanging="183"/>
      </w:pPr>
      <w:rPr>
        <w:rFonts w:hint="default"/>
      </w:rPr>
    </w:lvl>
    <w:lvl w:ilvl="5" w:tplc="B51203B6">
      <w:start w:val="1"/>
      <w:numFmt w:val="bullet"/>
      <w:lvlText w:val="•"/>
      <w:lvlJc w:val="left"/>
      <w:pPr>
        <w:ind w:left="5957" w:hanging="183"/>
      </w:pPr>
      <w:rPr>
        <w:rFonts w:hint="default"/>
      </w:rPr>
    </w:lvl>
    <w:lvl w:ilvl="6" w:tplc="BE72A900">
      <w:start w:val="1"/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DB5C1980">
      <w:start w:val="1"/>
      <w:numFmt w:val="bullet"/>
      <w:lvlText w:val="•"/>
      <w:lvlJc w:val="left"/>
      <w:pPr>
        <w:ind w:left="7582" w:hanging="183"/>
      </w:pPr>
      <w:rPr>
        <w:rFonts w:hint="default"/>
      </w:rPr>
    </w:lvl>
    <w:lvl w:ilvl="8" w:tplc="AD62FF5C">
      <w:start w:val="1"/>
      <w:numFmt w:val="bullet"/>
      <w:lvlText w:val="•"/>
      <w:lvlJc w:val="left"/>
      <w:pPr>
        <w:ind w:left="8395" w:hanging="183"/>
      </w:pPr>
      <w:rPr>
        <w:rFonts w:hint="default"/>
      </w:rPr>
    </w:lvl>
  </w:abstractNum>
  <w:abstractNum w:abstractNumId="13">
    <w:nsid w:val="37BD10A2"/>
    <w:multiLevelType w:val="hybridMultilevel"/>
    <w:tmpl w:val="B8BA6CA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C8A32EB"/>
    <w:multiLevelType w:val="hybridMultilevel"/>
    <w:tmpl w:val="441C5736"/>
    <w:lvl w:ilvl="0" w:tplc="04190001">
      <w:start w:val="1"/>
      <w:numFmt w:val="bullet"/>
      <w:lvlText w:val=""/>
      <w:lvlJc w:val="left"/>
      <w:pPr>
        <w:ind w:left="118" w:hanging="334"/>
        <w:jc w:val="left"/>
      </w:pPr>
      <w:rPr>
        <w:rFonts w:ascii="Symbol" w:hAnsi="Symbol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16">
    <w:nsid w:val="40F40AE6"/>
    <w:multiLevelType w:val="hybridMultilevel"/>
    <w:tmpl w:val="937A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F4354"/>
    <w:multiLevelType w:val="hybridMultilevel"/>
    <w:tmpl w:val="6768631A"/>
    <w:lvl w:ilvl="0" w:tplc="5F805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448E"/>
    <w:multiLevelType w:val="hybridMultilevel"/>
    <w:tmpl w:val="77D23B1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48C86B3B"/>
    <w:multiLevelType w:val="hybridMultilevel"/>
    <w:tmpl w:val="DA98A9AC"/>
    <w:lvl w:ilvl="0" w:tplc="CD8C084E">
      <w:start w:val="12"/>
      <w:numFmt w:val="decimal"/>
      <w:lvlText w:val="%1."/>
      <w:lvlJc w:val="left"/>
      <w:pPr>
        <w:ind w:left="1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20">
    <w:nsid w:val="517967F1"/>
    <w:multiLevelType w:val="hybridMultilevel"/>
    <w:tmpl w:val="C454584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>
    <w:nsid w:val="5476762A"/>
    <w:multiLevelType w:val="hybridMultilevel"/>
    <w:tmpl w:val="DC6CBE7C"/>
    <w:lvl w:ilvl="0" w:tplc="29D42BE2">
      <w:numFmt w:val="bullet"/>
      <w:lvlText w:val=""/>
      <w:lvlJc w:val="left"/>
      <w:pPr>
        <w:ind w:left="218" w:hanging="286"/>
      </w:pPr>
      <w:rPr>
        <w:rFonts w:ascii="Symbol" w:eastAsia="Times New Roman" w:hAnsi="Symbol" w:hint="default"/>
        <w:w w:val="100"/>
        <w:sz w:val="24"/>
      </w:rPr>
    </w:lvl>
    <w:lvl w:ilvl="1" w:tplc="F722903E">
      <w:numFmt w:val="bullet"/>
      <w:lvlText w:val="•"/>
      <w:lvlJc w:val="left"/>
      <w:pPr>
        <w:ind w:left="1206" w:hanging="286"/>
      </w:pPr>
      <w:rPr>
        <w:rFonts w:hint="default"/>
      </w:rPr>
    </w:lvl>
    <w:lvl w:ilvl="2" w:tplc="47A4B844">
      <w:numFmt w:val="bullet"/>
      <w:lvlText w:val="•"/>
      <w:lvlJc w:val="left"/>
      <w:pPr>
        <w:ind w:left="2193" w:hanging="286"/>
      </w:pPr>
      <w:rPr>
        <w:rFonts w:hint="default"/>
      </w:rPr>
    </w:lvl>
    <w:lvl w:ilvl="3" w:tplc="8B7EC536"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27A2CBF4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FF9CB546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D700D67C">
      <w:numFmt w:val="bullet"/>
      <w:lvlText w:val="•"/>
      <w:lvlJc w:val="left"/>
      <w:pPr>
        <w:ind w:left="6139" w:hanging="286"/>
      </w:pPr>
      <w:rPr>
        <w:rFonts w:hint="default"/>
      </w:rPr>
    </w:lvl>
    <w:lvl w:ilvl="7" w:tplc="E2B260F4">
      <w:numFmt w:val="bullet"/>
      <w:lvlText w:val="•"/>
      <w:lvlJc w:val="left"/>
      <w:pPr>
        <w:ind w:left="7126" w:hanging="286"/>
      </w:pPr>
      <w:rPr>
        <w:rFonts w:hint="default"/>
      </w:rPr>
    </w:lvl>
    <w:lvl w:ilvl="8" w:tplc="CD2CC0A6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2">
    <w:nsid w:val="5A6805DF"/>
    <w:multiLevelType w:val="hybridMultilevel"/>
    <w:tmpl w:val="E4B80CB2"/>
    <w:lvl w:ilvl="0" w:tplc="0419000D">
      <w:start w:val="1"/>
      <w:numFmt w:val="bullet"/>
      <w:lvlText w:val=""/>
      <w:lvlJc w:val="left"/>
      <w:pPr>
        <w:ind w:left="118" w:hanging="334"/>
        <w:jc w:val="left"/>
      </w:pPr>
      <w:rPr>
        <w:rFonts w:ascii="Wingdings" w:hAnsi="Wingdings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5F2A072E"/>
    <w:multiLevelType w:val="hybridMultilevel"/>
    <w:tmpl w:val="3C46BD46"/>
    <w:lvl w:ilvl="0" w:tplc="DC08D7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5023BEA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C8201FA6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E54C26E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875E8D2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8CB4494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72672D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5E962896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E78687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25">
    <w:nsid w:val="5F2E435C"/>
    <w:multiLevelType w:val="hybridMultilevel"/>
    <w:tmpl w:val="2238461A"/>
    <w:lvl w:ilvl="0" w:tplc="A30A5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819D9"/>
    <w:multiLevelType w:val="hybridMultilevel"/>
    <w:tmpl w:val="96EEB4F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>
    <w:nsid w:val="62B57FC9"/>
    <w:multiLevelType w:val="hybridMultilevel"/>
    <w:tmpl w:val="34645880"/>
    <w:lvl w:ilvl="0" w:tplc="A97A27C8">
      <w:start w:val="1"/>
      <w:numFmt w:val="decimal"/>
      <w:lvlText w:val="%1.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8">
    <w:nsid w:val="65A36F13"/>
    <w:multiLevelType w:val="hybridMultilevel"/>
    <w:tmpl w:val="F24CF83C"/>
    <w:lvl w:ilvl="0" w:tplc="B1ACC498">
      <w:numFmt w:val="bullet"/>
      <w:lvlText w:val="–"/>
      <w:lvlJc w:val="left"/>
      <w:pPr>
        <w:ind w:left="118" w:hanging="226"/>
      </w:pPr>
      <w:rPr>
        <w:rFonts w:ascii="Times New Roman" w:eastAsia="Times New Roman" w:hAnsi="Times New Roman" w:hint="default"/>
        <w:spacing w:val="-18"/>
        <w:w w:val="99"/>
        <w:sz w:val="24"/>
      </w:rPr>
    </w:lvl>
    <w:lvl w:ilvl="1" w:tplc="956E24BA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7622913C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264A51A0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D452F7E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9B3A69A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B24C992A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8BFCB47C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02EDF3A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29">
    <w:nsid w:val="6695367D"/>
    <w:multiLevelType w:val="hybridMultilevel"/>
    <w:tmpl w:val="312E3738"/>
    <w:lvl w:ilvl="0" w:tplc="AFFA8304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96607BCC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D9346124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1758F0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F418CBD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39DE6758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01EC2704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D607B2A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190CFC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0">
    <w:nsid w:val="6A161921"/>
    <w:multiLevelType w:val="hybridMultilevel"/>
    <w:tmpl w:val="A0320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47C30"/>
    <w:multiLevelType w:val="hybridMultilevel"/>
    <w:tmpl w:val="5D669BD2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>
    <w:nsid w:val="6C2647A1"/>
    <w:multiLevelType w:val="hybridMultilevel"/>
    <w:tmpl w:val="41A6D4D6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3">
    <w:nsid w:val="723E0FF6"/>
    <w:multiLevelType w:val="hybridMultilevel"/>
    <w:tmpl w:val="2BB8B478"/>
    <w:lvl w:ilvl="0" w:tplc="DEBEC5E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C8E4782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98D4A2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677449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13261CD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D3A64696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499EB69C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54A2B72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FA0887A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4">
    <w:nsid w:val="724872CD"/>
    <w:multiLevelType w:val="hybridMultilevel"/>
    <w:tmpl w:val="70D89B5C"/>
    <w:lvl w:ilvl="0" w:tplc="4D308AEE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5">
    <w:nsid w:val="74A11F95"/>
    <w:multiLevelType w:val="hybridMultilevel"/>
    <w:tmpl w:val="B0E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9725F"/>
    <w:multiLevelType w:val="hybridMultilevel"/>
    <w:tmpl w:val="DF64893E"/>
    <w:lvl w:ilvl="0" w:tplc="A372D12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DEE73DE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AE7409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C74C6B46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EE387A7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59407F3C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988E214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31420694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9FA0507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7">
    <w:nsid w:val="77F37189"/>
    <w:multiLevelType w:val="hybridMultilevel"/>
    <w:tmpl w:val="DB30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04DBF"/>
    <w:multiLevelType w:val="hybridMultilevel"/>
    <w:tmpl w:val="ADD431AC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7"/>
  </w:num>
  <w:num w:numId="4">
    <w:abstractNumId w:val="12"/>
  </w:num>
  <w:num w:numId="5">
    <w:abstractNumId w:val="7"/>
  </w:num>
  <w:num w:numId="6">
    <w:abstractNumId w:val="16"/>
  </w:num>
  <w:num w:numId="7">
    <w:abstractNumId w:val="18"/>
  </w:num>
  <w:num w:numId="8">
    <w:abstractNumId w:val="9"/>
  </w:num>
  <w:num w:numId="9">
    <w:abstractNumId w:val="20"/>
  </w:num>
  <w:num w:numId="10">
    <w:abstractNumId w:val="38"/>
  </w:num>
  <w:num w:numId="11">
    <w:abstractNumId w:val="5"/>
  </w:num>
  <w:num w:numId="12">
    <w:abstractNumId w:val="31"/>
  </w:num>
  <w:num w:numId="13">
    <w:abstractNumId w:val="13"/>
  </w:num>
  <w:num w:numId="14">
    <w:abstractNumId w:val="26"/>
  </w:num>
  <w:num w:numId="15">
    <w:abstractNumId w:val="34"/>
  </w:num>
  <w:num w:numId="16">
    <w:abstractNumId w:val="19"/>
  </w:num>
  <w:num w:numId="17">
    <w:abstractNumId w:val="32"/>
  </w:num>
  <w:num w:numId="18">
    <w:abstractNumId w:val="6"/>
  </w:num>
  <w:num w:numId="19">
    <w:abstractNumId w:val="3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14"/>
  </w:num>
  <w:num w:numId="25">
    <w:abstractNumId w:val="27"/>
  </w:num>
  <w:num w:numId="26">
    <w:abstractNumId w:val="0"/>
  </w:num>
  <w:num w:numId="27">
    <w:abstractNumId w:val="22"/>
  </w:num>
  <w:num w:numId="28">
    <w:abstractNumId w:val="35"/>
  </w:num>
  <w:num w:numId="29">
    <w:abstractNumId w:val="15"/>
  </w:num>
  <w:num w:numId="30">
    <w:abstractNumId w:val="33"/>
  </w:num>
  <w:num w:numId="31">
    <w:abstractNumId w:val="29"/>
  </w:num>
  <w:num w:numId="32">
    <w:abstractNumId w:val="36"/>
  </w:num>
  <w:num w:numId="33">
    <w:abstractNumId w:val="24"/>
  </w:num>
  <w:num w:numId="34">
    <w:abstractNumId w:val="8"/>
  </w:num>
  <w:num w:numId="35">
    <w:abstractNumId w:val="21"/>
  </w:num>
  <w:num w:numId="36">
    <w:abstractNumId w:val="11"/>
  </w:num>
  <w:num w:numId="37">
    <w:abstractNumId w:val="28"/>
  </w:num>
  <w:num w:numId="38">
    <w:abstractNumId w:val="4"/>
  </w:num>
  <w:num w:numId="3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7"/>
    <w:rsid w:val="00014CAC"/>
    <w:rsid w:val="0005600A"/>
    <w:rsid w:val="00061554"/>
    <w:rsid w:val="00063851"/>
    <w:rsid w:val="00072F4E"/>
    <w:rsid w:val="00076C91"/>
    <w:rsid w:val="00084E7D"/>
    <w:rsid w:val="000927D4"/>
    <w:rsid w:val="000B3209"/>
    <w:rsid w:val="000C5BEA"/>
    <w:rsid w:val="000C707A"/>
    <w:rsid w:val="00101D9A"/>
    <w:rsid w:val="00107EBC"/>
    <w:rsid w:val="0014072D"/>
    <w:rsid w:val="00143229"/>
    <w:rsid w:val="00146D87"/>
    <w:rsid w:val="00147417"/>
    <w:rsid w:val="0018736B"/>
    <w:rsid w:val="00195FA7"/>
    <w:rsid w:val="001A04C8"/>
    <w:rsid w:val="001B3A89"/>
    <w:rsid w:val="001E7C04"/>
    <w:rsid w:val="00211588"/>
    <w:rsid w:val="00221A69"/>
    <w:rsid w:val="00240594"/>
    <w:rsid w:val="002725A2"/>
    <w:rsid w:val="002B5A89"/>
    <w:rsid w:val="002D23CF"/>
    <w:rsid w:val="002D356A"/>
    <w:rsid w:val="002D55B5"/>
    <w:rsid w:val="002E33B4"/>
    <w:rsid w:val="002F2876"/>
    <w:rsid w:val="002F5201"/>
    <w:rsid w:val="00311A73"/>
    <w:rsid w:val="00313B8F"/>
    <w:rsid w:val="00313EC8"/>
    <w:rsid w:val="003376ED"/>
    <w:rsid w:val="00340307"/>
    <w:rsid w:val="0035297B"/>
    <w:rsid w:val="003644C6"/>
    <w:rsid w:val="00372F87"/>
    <w:rsid w:val="00390E0D"/>
    <w:rsid w:val="003A0804"/>
    <w:rsid w:val="003A5351"/>
    <w:rsid w:val="003C0C2C"/>
    <w:rsid w:val="003C2BED"/>
    <w:rsid w:val="004244CF"/>
    <w:rsid w:val="00445796"/>
    <w:rsid w:val="0044786C"/>
    <w:rsid w:val="00483661"/>
    <w:rsid w:val="004B70E0"/>
    <w:rsid w:val="004E640F"/>
    <w:rsid w:val="00504C41"/>
    <w:rsid w:val="00505311"/>
    <w:rsid w:val="00517622"/>
    <w:rsid w:val="00547749"/>
    <w:rsid w:val="0057160F"/>
    <w:rsid w:val="00581FBB"/>
    <w:rsid w:val="00582944"/>
    <w:rsid w:val="005A0A89"/>
    <w:rsid w:val="005B7101"/>
    <w:rsid w:val="005D1F9F"/>
    <w:rsid w:val="005F3B43"/>
    <w:rsid w:val="006026A2"/>
    <w:rsid w:val="00626ACD"/>
    <w:rsid w:val="00687EEA"/>
    <w:rsid w:val="00695CF9"/>
    <w:rsid w:val="006A233E"/>
    <w:rsid w:val="006B1048"/>
    <w:rsid w:val="006B3CDB"/>
    <w:rsid w:val="006C3A7D"/>
    <w:rsid w:val="006E79DD"/>
    <w:rsid w:val="006F49F8"/>
    <w:rsid w:val="006F5027"/>
    <w:rsid w:val="00702361"/>
    <w:rsid w:val="007105A9"/>
    <w:rsid w:val="007318A5"/>
    <w:rsid w:val="007550EB"/>
    <w:rsid w:val="007626CA"/>
    <w:rsid w:val="007704BE"/>
    <w:rsid w:val="00794017"/>
    <w:rsid w:val="007A7C70"/>
    <w:rsid w:val="007C4278"/>
    <w:rsid w:val="007C7F51"/>
    <w:rsid w:val="007F06FC"/>
    <w:rsid w:val="00807A83"/>
    <w:rsid w:val="00831A0E"/>
    <w:rsid w:val="00846EB7"/>
    <w:rsid w:val="00870752"/>
    <w:rsid w:val="0087228A"/>
    <w:rsid w:val="008C1B3A"/>
    <w:rsid w:val="008C4B78"/>
    <w:rsid w:val="008E1675"/>
    <w:rsid w:val="00930CB8"/>
    <w:rsid w:val="00947633"/>
    <w:rsid w:val="00951201"/>
    <w:rsid w:val="0096290F"/>
    <w:rsid w:val="00967270"/>
    <w:rsid w:val="00972523"/>
    <w:rsid w:val="00977877"/>
    <w:rsid w:val="00977AAE"/>
    <w:rsid w:val="0099162F"/>
    <w:rsid w:val="009A54A0"/>
    <w:rsid w:val="009B3AEE"/>
    <w:rsid w:val="009B4F24"/>
    <w:rsid w:val="009B66CC"/>
    <w:rsid w:val="009F0F48"/>
    <w:rsid w:val="009F2C3E"/>
    <w:rsid w:val="009F39B3"/>
    <w:rsid w:val="00A04A11"/>
    <w:rsid w:val="00A04ABB"/>
    <w:rsid w:val="00A1031D"/>
    <w:rsid w:val="00A10A9A"/>
    <w:rsid w:val="00A5262C"/>
    <w:rsid w:val="00A850EA"/>
    <w:rsid w:val="00A96467"/>
    <w:rsid w:val="00AC23BF"/>
    <w:rsid w:val="00AC7EB3"/>
    <w:rsid w:val="00AE1470"/>
    <w:rsid w:val="00AE7801"/>
    <w:rsid w:val="00B2185C"/>
    <w:rsid w:val="00B25763"/>
    <w:rsid w:val="00B32A2F"/>
    <w:rsid w:val="00B60321"/>
    <w:rsid w:val="00B715AB"/>
    <w:rsid w:val="00B75DA1"/>
    <w:rsid w:val="00B75F14"/>
    <w:rsid w:val="00B905E5"/>
    <w:rsid w:val="00BA0828"/>
    <w:rsid w:val="00BC5263"/>
    <w:rsid w:val="00BD5766"/>
    <w:rsid w:val="00BD68E8"/>
    <w:rsid w:val="00BF2E47"/>
    <w:rsid w:val="00C05A8A"/>
    <w:rsid w:val="00C25825"/>
    <w:rsid w:val="00C27484"/>
    <w:rsid w:val="00C5312E"/>
    <w:rsid w:val="00C715B8"/>
    <w:rsid w:val="00C76EAF"/>
    <w:rsid w:val="00C86CEE"/>
    <w:rsid w:val="00C904AC"/>
    <w:rsid w:val="00CD1680"/>
    <w:rsid w:val="00CD76F5"/>
    <w:rsid w:val="00CE18E2"/>
    <w:rsid w:val="00CE4A8C"/>
    <w:rsid w:val="00CE64BC"/>
    <w:rsid w:val="00D125CF"/>
    <w:rsid w:val="00D12771"/>
    <w:rsid w:val="00D32584"/>
    <w:rsid w:val="00D36E62"/>
    <w:rsid w:val="00D45A98"/>
    <w:rsid w:val="00D6539F"/>
    <w:rsid w:val="00D73839"/>
    <w:rsid w:val="00D95735"/>
    <w:rsid w:val="00DD2ABA"/>
    <w:rsid w:val="00DD6EE7"/>
    <w:rsid w:val="00DE53E7"/>
    <w:rsid w:val="00DF1A49"/>
    <w:rsid w:val="00E019E8"/>
    <w:rsid w:val="00E0791D"/>
    <w:rsid w:val="00E13BAD"/>
    <w:rsid w:val="00E233FB"/>
    <w:rsid w:val="00E2632B"/>
    <w:rsid w:val="00E320EF"/>
    <w:rsid w:val="00E324D6"/>
    <w:rsid w:val="00E41DD0"/>
    <w:rsid w:val="00E458F0"/>
    <w:rsid w:val="00E72BAC"/>
    <w:rsid w:val="00E86255"/>
    <w:rsid w:val="00EA0B03"/>
    <w:rsid w:val="00EB77F2"/>
    <w:rsid w:val="00ED524E"/>
    <w:rsid w:val="00EF3291"/>
    <w:rsid w:val="00F151C3"/>
    <w:rsid w:val="00F16771"/>
    <w:rsid w:val="00F34357"/>
    <w:rsid w:val="00F42CBE"/>
    <w:rsid w:val="00F7434D"/>
    <w:rsid w:val="00F832F2"/>
    <w:rsid w:val="00F83BC3"/>
    <w:rsid w:val="00F86E6B"/>
    <w:rsid w:val="00FC3249"/>
    <w:rsid w:val="00FC4AA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964F-3A38-4E5C-99DD-5A1130D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87"/>
    <w:pPr>
      <w:spacing w:before="100" w:beforeAutospacing="1" w:after="100" w:afterAutospacing="1" w:line="240" w:lineRule="auto"/>
      <w:ind w:firstLine="709"/>
    </w:pPr>
  </w:style>
  <w:style w:type="paragraph" w:styleId="1">
    <w:name w:val="heading 1"/>
    <w:basedOn w:val="a"/>
    <w:link w:val="10"/>
    <w:qFormat/>
    <w:rsid w:val="009B4F24"/>
    <w:pPr>
      <w:widowControl w:val="0"/>
      <w:spacing w:before="0" w:beforeAutospacing="0" w:after="0" w:afterAutospacing="0"/>
      <w:ind w:left="2075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7105A9"/>
    <w:pPr>
      <w:keepNext/>
      <w:spacing w:before="0" w:beforeAutospacing="0" w:after="0" w:afterAutospacing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2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39"/>
    <w:rsid w:val="00146D87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6D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D87"/>
    <w:rPr>
      <w:b/>
      <w:bCs/>
    </w:rPr>
  </w:style>
  <w:style w:type="paragraph" w:styleId="a6">
    <w:name w:val="Body Text"/>
    <w:basedOn w:val="a"/>
    <w:link w:val="a7"/>
    <w:uiPriority w:val="1"/>
    <w:qFormat/>
    <w:rsid w:val="009B4F24"/>
    <w:pPr>
      <w:widowControl w:val="0"/>
      <w:spacing w:before="0" w:beforeAutospacing="0" w:after="0" w:afterAutospacing="0"/>
      <w:ind w:left="116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B4F24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List Paragraph"/>
    <w:basedOn w:val="a"/>
    <w:uiPriority w:val="1"/>
    <w:qFormat/>
    <w:rsid w:val="009B4F24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318A5"/>
    <w:pPr>
      <w:widowControl w:val="0"/>
      <w:spacing w:before="0" w:beforeAutospacing="0" w:after="0" w:afterAutospacing="0"/>
      <w:ind w:firstLine="0"/>
    </w:pPr>
    <w:rPr>
      <w:lang w:val="en-US"/>
    </w:rPr>
  </w:style>
  <w:style w:type="paragraph" w:customStyle="1" w:styleId="c3">
    <w:name w:val="c3"/>
    <w:basedOn w:val="a"/>
    <w:rsid w:val="00977A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AAE"/>
  </w:style>
  <w:style w:type="character" w:styleId="a9">
    <w:name w:val="Hyperlink"/>
    <w:basedOn w:val="a0"/>
    <w:uiPriority w:val="99"/>
    <w:unhideWhenUsed/>
    <w:rsid w:val="002F5201"/>
    <w:rPr>
      <w:color w:val="0563C1" w:themeColor="hyperlink"/>
      <w:u w:val="single"/>
    </w:rPr>
  </w:style>
  <w:style w:type="paragraph" w:styleId="aa">
    <w:name w:val="No Spacing"/>
    <w:uiPriority w:val="1"/>
    <w:qFormat/>
    <w:rsid w:val="002F52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basedOn w:val="a0"/>
    <w:rsid w:val="00794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6E79DD"/>
    <w:pPr>
      <w:widowControl w:val="0"/>
      <w:suppressLineNumbers/>
      <w:suppressAutoHyphens/>
      <w:spacing w:before="0" w:beforeAutospacing="0" w:after="0" w:afterAutospacing="0"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rsid w:val="0044786C"/>
  </w:style>
  <w:style w:type="paragraph" w:styleId="ae">
    <w:name w:val="footer"/>
    <w:basedOn w:val="a"/>
    <w:link w:val="af"/>
    <w:uiPriority w:val="99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44786C"/>
  </w:style>
  <w:style w:type="character" w:customStyle="1" w:styleId="af0">
    <w:name w:val="Основной текст_"/>
    <w:basedOn w:val="a0"/>
    <w:link w:val="3"/>
    <w:rsid w:val="00B6032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f0"/>
    <w:rsid w:val="00B60321"/>
    <w:pPr>
      <w:widowControl w:val="0"/>
      <w:shd w:val="clear" w:color="auto" w:fill="FFFFFF"/>
      <w:spacing w:before="0" w:beforeAutospacing="0" w:after="0" w:afterAutospacing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0pt">
    <w:name w:val="Основной текст + Полужирный;Интервал 0 pt"/>
    <w:basedOn w:val="af0"/>
    <w:rsid w:val="00311A7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f0"/>
    <w:rsid w:val="00311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1">
    <w:name w:val="Основной текст + Полужирный"/>
    <w:rsid w:val="00084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84E7D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E7D"/>
    <w:pPr>
      <w:shd w:val="clear" w:color="auto" w:fill="FFFFFF"/>
      <w:spacing w:before="0" w:beforeAutospacing="0" w:after="0" w:afterAutospacing="0" w:line="0" w:lineRule="atLeast"/>
      <w:ind w:firstLine="0"/>
    </w:pPr>
    <w:rPr>
      <w:rFonts w:ascii="Arial Narrow" w:eastAsia="Arial Narrow" w:hAnsi="Arial Narrow" w:cs="Arial Narrow"/>
      <w:sz w:val="24"/>
      <w:szCs w:val="24"/>
    </w:rPr>
  </w:style>
  <w:style w:type="character" w:customStyle="1" w:styleId="TrebuchetMS95pt">
    <w:name w:val="Основной текст + Trebuchet MS;9;5 pt"/>
    <w:rsid w:val="009778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rsid w:val="00977877"/>
    <w:pPr>
      <w:shd w:val="clear" w:color="auto" w:fill="FFFFFF"/>
      <w:spacing w:before="0" w:beforeAutospacing="0" w:after="0" w:afterAutospacing="0" w:line="192" w:lineRule="exact"/>
      <w:ind w:hanging="260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dash041e0431044b0447043d044b0439char1">
    <w:name w:val="dash041e_0431_044b_0447_043d_044b_0439__char1"/>
    <w:rsid w:val="00947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5pt0pt">
    <w:name w:val="Основной текст + 10;5 pt;Полужирный;Курсив;Интервал 0 pt"/>
    <w:basedOn w:val="af0"/>
    <w:rsid w:val="000638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7F06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06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105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1">
    <w:name w:val="c1"/>
    <w:basedOn w:val="a0"/>
    <w:rsid w:val="007105A9"/>
  </w:style>
  <w:style w:type="character" w:customStyle="1" w:styleId="22">
    <w:name w:val="Заголовок №2_"/>
    <w:basedOn w:val="a0"/>
    <w:link w:val="23"/>
    <w:rsid w:val="007105A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7105A9"/>
    <w:pPr>
      <w:widowControl w:val="0"/>
      <w:shd w:val="clear" w:color="auto" w:fill="FFFFFF"/>
      <w:spacing w:before="2940" w:beforeAutospacing="0" w:after="0" w:afterAutospacing="0" w:line="0" w:lineRule="atLeast"/>
      <w:ind w:firstLine="0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4">
    <w:name w:val="Title"/>
    <w:basedOn w:val="a"/>
    <w:link w:val="af5"/>
    <w:qFormat/>
    <w:rsid w:val="007105A9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710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2">
    <w:name w:val="c12"/>
    <w:basedOn w:val="a"/>
    <w:rsid w:val="007105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05A9"/>
  </w:style>
  <w:style w:type="character" w:customStyle="1" w:styleId="c10">
    <w:name w:val="c10"/>
    <w:basedOn w:val="a0"/>
    <w:rsid w:val="007105A9"/>
  </w:style>
  <w:style w:type="character" w:customStyle="1" w:styleId="af6">
    <w:name w:val="Текст сноски Знак"/>
    <w:basedOn w:val="a0"/>
    <w:link w:val="af7"/>
    <w:uiPriority w:val="99"/>
    <w:semiHidden/>
    <w:locked/>
    <w:rsid w:val="007105A9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rsid w:val="007105A9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textAlignment w:val="baseline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7105A9"/>
    <w:rPr>
      <w:sz w:val="20"/>
      <w:szCs w:val="20"/>
    </w:rPr>
  </w:style>
  <w:style w:type="character" w:styleId="af8">
    <w:name w:val="Emphasis"/>
    <w:basedOn w:val="a0"/>
    <w:uiPriority w:val="20"/>
    <w:qFormat/>
    <w:rsid w:val="007105A9"/>
    <w:rPr>
      <w:i/>
      <w:iCs/>
    </w:rPr>
  </w:style>
  <w:style w:type="paragraph" w:customStyle="1" w:styleId="Default">
    <w:name w:val="Default"/>
    <w:rsid w:val="00710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7105A9"/>
    <w:pPr>
      <w:spacing w:before="0" w:beforeAutospacing="0" w:after="120" w:afterAutospacing="0" w:line="360" w:lineRule="auto"/>
      <w:ind w:left="283" w:firstLine="0"/>
    </w:pPr>
    <w:rPr>
      <w:rFonts w:ascii="Times New Roman" w:eastAsia="Calibri" w:hAnsi="Times New Roman" w:cs="Times New Roman"/>
      <w:sz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105A9"/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rsid w:val="0071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rsid w:val="007105A9"/>
    <w:pPr>
      <w:spacing w:before="0" w:beforeAutospacing="0" w:after="120" w:afterAutospacing="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05A9"/>
  </w:style>
  <w:style w:type="character" w:customStyle="1" w:styleId="fontstyle01">
    <w:name w:val="fontstyle01"/>
    <w:basedOn w:val="a0"/>
    <w:rsid w:val="00221A69"/>
    <w:rPr>
      <w:rFonts w:ascii="NewtonSanPin" w:hAnsi="Newton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21A69"/>
    <w:rPr>
      <w:rFonts w:ascii="OfficinaSansBoldITC-Regular" w:hAnsi="OfficinaSansBoldITC-Regular" w:hint="default"/>
      <w:b/>
      <w:bCs/>
      <w:i w:val="0"/>
      <w:iCs w:val="0"/>
      <w:color w:val="231F20"/>
      <w:sz w:val="22"/>
      <w:szCs w:val="22"/>
    </w:rPr>
  </w:style>
  <w:style w:type="paragraph" w:customStyle="1" w:styleId="c5">
    <w:name w:val="c5"/>
    <w:basedOn w:val="a"/>
    <w:rsid w:val="00107EB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07EBC"/>
  </w:style>
  <w:style w:type="character" w:customStyle="1" w:styleId="c6">
    <w:name w:val="c6"/>
    <w:basedOn w:val="a0"/>
    <w:rsid w:val="0010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B1A4-9E6B-4357-AB1F-5F285D15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2020-01-09T12:51:00Z</cp:lastPrinted>
  <dcterms:created xsi:type="dcterms:W3CDTF">2017-10-27T17:59:00Z</dcterms:created>
  <dcterms:modified xsi:type="dcterms:W3CDTF">2020-01-09T12:59:00Z</dcterms:modified>
</cp:coreProperties>
</file>