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B3" w:rsidRPr="005606B7" w:rsidRDefault="008F38B3" w:rsidP="008F38B3">
      <w:pPr>
        <w:jc w:val="center"/>
        <w:rPr>
          <w:rFonts w:ascii="Monotype Corsiva" w:hAnsi="Monotype Corsiva"/>
          <w:b/>
          <w:bCs/>
          <w:color w:val="006400"/>
          <w:sz w:val="48"/>
          <w:szCs w:val="48"/>
        </w:rPr>
      </w:pPr>
    </w:p>
    <w:p w:rsidR="008F38B3" w:rsidRDefault="008F38B3" w:rsidP="008F38B3">
      <w:pPr>
        <w:jc w:val="center"/>
        <w:rPr>
          <w:rFonts w:ascii="Monotype Corsiva" w:hAnsi="Monotype Corsiva"/>
          <w:b/>
          <w:bCs/>
          <w:color w:val="006400"/>
          <w:sz w:val="48"/>
          <w:szCs w:val="4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07"/>
        <w:gridCol w:w="4501"/>
      </w:tblGrid>
      <w:tr w:rsidR="008F38B3" w:rsidRPr="00476B0E" w:rsidTr="008F38B3">
        <w:tc>
          <w:tcPr>
            <w:tcW w:w="5070" w:type="dxa"/>
          </w:tcPr>
          <w:p w:rsidR="008F38B3" w:rsidRPr="00476B0E" w:rsidRDefault="00206D1A" w:rsidP="008F38B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5080</wp:posOffset>
                  </wp:positionV>
                  <wp:extent cx="3086735" cy="2209800"/>
                  <wp:effectExtent l="19050" t="0" r="0" b="0"/>
                  <wp:wrapTight wrapText="bothSides">
                    <wp:wrapPolygon edited="0">
                      <wp:start x="16130" y="0"/>
                      <wp:lineTo x="5599" y="931"/>
                      <wp:lineTo x="3599" y="2048"/>
                      <wp:lineTo x="3999" y="2979"/>
                      <wp:lineTo x="4799" y="5959"/>
                      <wp:lineTo x="4799" y="11917"/>
                      <wp:lineTo x="3733" y="14897"/>
                      <wp:lineTo x="1600" y="17131"/>
                      <wp:lineTo x="-133" y="21414"/>
                      <wp:lineTo x="2666" y="21414"/>
                      <wp:lineTo x="4266" y="21414"/>
                      <wp:lineTo x="9465" y="21041"/>
                      <wp:lineTo x="14664" y="20855"/>
                      <wp:lineTo x="20262" y="19366"/>
                      <wp:lineTo x="20262" y="17876"/>
                      <wp:lineTo x="21462" y="15269"/>
                      <wp:lineTo x="21462" y="14897"/>
                      <wp:lineTo x="21596" y="12662"/>
                      <wp:lineTo x="21596" y="10428"/>
                      <wp:lineTo x="21462" y="8938"/>
                      <wp:lineTo x="20796" y="5959"/>
                      <wp:lineTo x="19596" y="2979"/>
                      <wp:lineTo x="18130" y="0"/>
                      <wp:lineTo x="16130" y="0"/>
                    </wp:wrapPolygon>
                  </wp:wrapTight>
                  <wp:docPr id="10" name="Рисунок 2" descr="kniga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kniga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735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5080</wp:posOffset>
                  </wp:positionV>
                  <wp:extent cx="3086735" cy="2209800"/>
                  <wp:effectExtent l="19050" t="0" r="0" b="0"/>
                  <wp:wrapTight wrapText="bothSides">
                    <wp:wrapPolygon edited="0">
                      <wp:start x="16130" y="0"/>
                      <wp:lineTo x="5599" y="931"/>
                      <wp:lineTo x="3599" y="2048"/>
                      <wp:lineTo x="3999" y="2979"/>
                      <wp:lineTo x="4799" y="5959"/>
                      <wp:lineTo x="4799" y="11917"/>
                      <wp:lineTo x="3733" y="14897"/>
                      <wp:lineTo x="1600" y="17131"/>
                      <wp:lineTo x="-133" y="21414"/>
                      <wp:lineTo x="2666" y="21414"/>
                      <wp:lineTo x="4266" y="21414"/>
                      <wp:lineTo x="9465" y="21041"/>
                      <wp:lineTo x="14664" y="20855"/>
                      <wp:lineTo x="20262" y="19366"/>
                      <wp:lineTo x="20262" y="17876"/>
                      <wp:lineTo x="21462" y="15269"/>
                      <wp:lineTo x="21462" y="14897"/>
                      <wp:lineTo x="21596" y="12662"/>
                      <wp:lineTo x="21596" y="10428"/>
                      <wp:lineTo x="21462" y="8938"/>
                      <wp:lineTo x="20796" y="5959"/>
                      <wp:lineTo x="19596" y="2979"/>
                      <wp:lineTo x="18130" y="0"/>
                      <wp:lineTo x="16130" y="0"/>
                    </wp:wrapPolygon>
                  </wp:wrapTight>
                  <wp:docPr id="9" name="Рисунок 2" descr="kniga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kniga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735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5080</wp:posOffset>
                  </wp:positionV>
                  <wp:extent cx="3086735" cy="2209800"/>
                  <wp:effectExtent l="19050" t="0" r="0" b="0"/>
                  <wp:wrapTight wrapText="bothSides">
                    <wp:wrapPolygon edited="0">
                      <wp:start x="16130" y="0"/>
                      <wp:lineTo x="5599" y="931"/>
                      <wp:lineTo x="3599" y="2048"/>
                      <wp:lineTo x="3999" y="2979"/>
                      <wp:lineTo x="4799" y="5959"/>
                      <wp:lineTo x="4799" y="11917"/>
                      <wp:lineTo x="3733" y="14897"/>
                      <wp:lineTo x="1600" y="17131"/>
                      <wp:lineTo x="-133" y="21414"/>
                      <wp:lineTo x="2666" y="21414"/>
                      <wp:lineTo x="4266" y="21414"/>
                      <wp:lineTo x="9465" y="21041"/>
                      <wp:lineTo x="14664" y="20855"/>
                      <wp:lineTo x="20262" y="19366"/>
                      <wp:lineTo x="20262" y="17876"/>
                      <wp:lineTo x="21462" y="15269"/>
                      <wp:lineTo x="21462" y="14897"/>
                      <wp:lineTo x="21596" y="12662"/>
                      <wp:lineTo x="21596" y="10428"/>
                      <wp:lineTo x="21462" y="8938"/>
                      <wp:lineTo x="20796" y="5959"/>
                      <wp:lineTo x="19596" y="2979"/>
                      <wp:lineTo x="18130" y="0"/>
                      <wp:lineTo x="16130" y="0"/>
                    </wp:wrapPolygon>
                  </wp:wrapTight>
                  <wp:docPr id="8" name="Рисунок 2" descr="kniga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kniga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735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5080</wp:posOffset>
                  </wp:positionV>
                  <wp:extent cx="3086735" cy="2209800"/>
                  <wp:effectExtent l="19050" t="0" r="0" b="0"/>
                  <wp:wrapTight wrapText="bothSides">
                    <wp:wrapPolygon edited="0">
                      <wp:start x="16130" y="0"/>
                      <wp:lineTo x="5599" y="931"/>
                      <wp:lineTo x="3599" y="2048"/>
                      <wp:lineTo x="3999" y="2979"/>
                      <wp:lineTo x="4799" y="5959"/>
                      <wp:lineTo x="4799" y="11917"/>
                      <wp:lineTo x="3733" y="14897"/>
                      <wp:lineTo x="1600" y="17131"/>
                      <wp:lineTo x="-133" y="21414"/>
                      <wp:lineTo x="2666" y="21414"/>
                      <wp:lineTo x="4266" y="21414"/>
                      <wp:lineTo x="9465" y="21041"/>
                      <wp:lineTo x="14664" y="20855"/>
                      <wp:lineTo x="20262" y="19366"/>
                      <wp:lineTo x="20262" y="17876"/>
                      <wp:lineTo x="21462" y="15269"/>
                      <wp:lineTo x="21462" y="14897"/>
                      <wp:lineTo x="21596" y="12662"/>
                      <wp:lineTo x="21596" y="10428"/>
                      <wp:lineTo x="21462" y="8938"/>
                      <wp:lineTo x="20796" y="5959"/>
                      <wp:lineTo x="19596" y="2979"/>
                      <wp:lineTo x="18130" y="0"/>
                      <wp:lineTo x="16130" y="0"/>
                    </wp:wrapPolygon>
                  </wp:wrapTight>
                  <wp:docPr id="7" name="Рисунок 2" descr="kniga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kniga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735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5080</wp:posOffset>
                  </wp:positionV>
                  <wp:extent cx="3086735" cy="2209800"/>
                  <wp:effectExtent l="19050" t="0" r="0" b="0"/>
                  <wp:wrapTight wrapText="bothSides">
                    <wp:wrapPolygon edited="0">
                      <wp:start x="16130" y="0"/>
                      <wp:lineTo x="5599" y="931"/>
                      <wp:lineTo x="3599" y="2048"/>
                      <wp:lineTo x="3999" y="2979"/>
                      <wp:lineTo x="4799" y="5959"/>
                      <wp:lineTo x="4799" y="11917"/>
                      <wp:lineTo x="3733" y="14897"/>
                      <wp:lineTo x="1600" y="17131"/>
                      <wp:lineTo x="-133" y="21414"/>
                      <wp:lineTo x="2666" y="21414"/>
                      <wp:lineTo x="4266" y="21414"/>
                      <wp:lineTo x="9465" y="21041"/>
                      <wp:lineTo x="14664" y="20855"/>
                      <wp:lineTo x="20262" y="19366"/>
                      <wp:lineTo x="20262" y="17876"/>
                      <wp:lineTo x="21462" y="15269"/>
                      <wp:lineTo x="21462" y="14897"/>
                      <wp:lineTo x="21596" y="12662"/>
                      <wp:lineTo x="21596" y="10428"/>
                      <wp:lineTo x="21462" y="8938"/>
                      <wp:lineTo x="20796" y="5959"/>
                      <wp:lineTo x="19596" y="2979"/>
                      <wp:lineTo x="18130" y="0"/>
                      <wp:lineTo x="16130" y="0"/>
                    </wp:wrapPolygon>
                  </wp:wrapTight>
                  <wp:docPr id="6" name="Рисунок 2" descr="kniga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kniga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735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5080</wp:posOffset>
                  </wp:positionV>
                  <wp:extent cx="3086735" cy="2209800"/>
                  <wp:effectExtent l="19050" t="0" r="0" b="0"/>
                  <wp:wrapTight wrapText="bothSides">
                    <wp:wrapPolygon edited="0">
                      <wp:start x="16130" y="0"/>
                      <wp:lineTo x="5599" y="931"/>
                      <wp:lineTo x="3599" y="2048"/>
                      <wp:lineTo x="3999" y="2979"/>
                      <wp:lineTo x="4799" y="5959"/>
                      <wp:lineTo x="4799" y="11917"/>
                      <wp:lineTo x="3733" y="14897"/>
                      <wp:lineTo x="1600" y="17131"/>
                      <wp:lineTo x="-133" y="21414"/>
                      <wp:lineTo x="2666" y="21414"/>
                      <wp:lineTo x="4266" y="21414"/>
                      <wp:lineTo x="9465" y="21041"/>
                      <wp:lineTo x="14664" y="20855"/>
                      <wp:lineTo x="20262" y="19366"/>
                      <wp:lineTo x="20262" y="17876"/>
                      <wp:lineTo x="21462" y="15269"/>
                      <wp:lineTo x="21462" y="14897"/>
                      <wp:lineTo x="21596" y="12662"/>
                      <wp:lineTo x="21596" y="10428"/>
                      <wp:lineTo x="21462" y="8938"/>
                      <wp:lineTo x="20796" y="5959"/>
                      <wp:lineTo x="19596" y="2979"/>
                      <wp:lineTo x="18130" y="0"/>
                      <wp:lineTo x="16130" y="0"/>
                    </wp:wrapPolygon>
                  </wp:wrapTight>
                  <wp:docPr id="5" name="Рисунок 2" descr="kniga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kniga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735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5080</wp:posOffset>
                  </wp:positionV>
                  <wp:extent cx="3086735" cy="2209800"/>
                  <wp:effectExtent l="19050" t="0" r="0" b="0"/>
                  <wp:wrapTight wrapText="bothSides">
                    <wp:wrapPolygon edited="0">
                      <wp:start x="16130" y="0"/>
                      <wp:lineTo x="5599" y="931"/>
                      <wp:lineTo x="3599" y="2048"/>
                      <wp:lineTo x="3999" y="2979"/>
                      <wp:lineTo x="4799" y="5959"/>
                      <wp:lineTo x="4799" y="11917"/>
                      <wp:lineTo x="3733" y="14897"/>
                      <wp:lineTo x="1600" y="17131"/>
                      <wp:lineTo x="-133" y="21414"/>
                      <wp:lineTo x="2666" y="21414"/>
                      <wp:lineTo x="4266" y="21414"/>
                      <wp:lineTo x="9465" y="21041"/>
                      <wp:lineTo x="14664" y="20855"/>
                      <wp:lineTo x="20262" y="19366"/>
                      <wp:lineTo x="20262" y="17876"/>
                      <wp:lineTo x="21462" y="15269"/>
                      <wp:lineTo x="21462" y="14897"/>
                      <wp:lineTo x="21596" y="12662"/>
                      <wp:lineTo x="21596" y="10428"/>
                      <wp:lineTo x="21462" y="8938"/>
                      <wp:lineTo x="20796" y="5959"/>
                      <wp:lineTo x="19596" y="2979"/>
                      <wp:lineTo x="18130" y="0"/>
                      <wp:lineTo x="16130" y="0"/>
                    </wp:wrapPolygon>
                  </wp:wrapTight>
                  <wp:docPr id="4" name="Рисунок 2" descr="kniga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kniga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735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-116205</wp:posOffset>
                  </wp:positionH>
                  <wp:positionV relativeFrom="paragraph">
                    <wp:posOffset>5080</wp:posOffset>
                  </wp:positionV>
                  <wp:extent cx="3086735" cy="2209800"/>
                  <wp:effectExtent l="19050" t="0" r="0" b="0"/>
                  <wp:wrapTight wrapText="bothSides">
                    <wp:wrapPolygon edited="0">
                      <wp:start x="16130" y="0"/>
                      <wp:lineTo x="5599" y="931"/>
                      <wp:lineTo x="3599" y="2048"/>
                      <wp:lineTo x="3999" y="2979"/>
                      <wp:lineTo x="4799" y="5959"/>
                      <wp:lineTo x="4799" y="11917"/>
                      <wp:lineTo x="3733" y="14897"/>
                      <wp:lineTo x="1600" y="17131"/>
                      <wp:lineTo x="-133" y="21414"/>
                      <wp:lineTo x="2666" y="21414"/>
                      <wp:lineTo x="4266" y="21414"/>
                      <wp:lineTo x="9465" y="21041"/>
                      <wp:lineTo x="14664" y="20855"/>
                      <wp:lineTo x="20262" y="19366"/>
                      <wp:lineTo x="20262" y="17876"/>
                      <wp:lineTo x="21462" y="15269"/>
                      <wp:lineTo x="21462" y="14897"/>
                      <wp:lineTo x="21596" y="12662"/>
                      <wp:lineTo x="21596" y="10428"/>
                      <wp:lineTo x="21462" y="8938"/>
                      <wp:lineTo x="20796" y="5959"/>
                      <wp:lineTo x="19596" y="2979"/>
                      <wp:lineTo x="18130" y="0"/>
                      <wp:lineTo x="16130" y="0"/>
                    </wp:wrapPolygon>
                  </wp:wrapTight>
                  <wp:docPr id="1" name="Рисунок 2" descr="kniga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kniga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735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1" w:type="dxa"/>
          </w:tcPr>
          <w:p w:rsidR="008F38B3" w:rsidRPr="00476B0E" w:rsidRDefault="008F38B3" w:rsidP="008F38B3">
            <w:pPr>
              <w:jc w:val="right"/>
              <w:rPr>
                <w:sz w:val="28"/>
                <w:szCs w:val="28"/>
              </w:rPr>
            </w:pPr>
            <w:r w:rsidRPr="00476B0E">
              <w:rPr>
                <w:sz w:val="28"/>
                <w:szCs w:val="28"/>
              </w:rPr>
              <w:t>Утверждаю»</w:t>
            </w:r>
          </w:p>
          <w:p w:rsidR="008F38B3" w:rsidRDefault="008F38B3" w:rsidP="008F38B3">
            <w:pPr>
              <w:jc w:val="right"/>
              <w:rPr>
                <w:sz w:val="28"/>
                <w:szCs w:val="28"/>
              </w:rPr>
            </w:pPr>
            <w:r w:rsidRPr="00476B0E">
              <w:rPr>
                <w:sz w:val="28"/>
                <w:szCs w:val="28"/>
              </w:rPr>
              <w:t>Директор МО</w:t>
            </w:r>
            <w:r>
              <w:rPr>
                <w:sz w:val="28"/>
                <w:szCs w:val="28"/>
              </w:rPr>
              <w:t>Б</w:t>
            </w:r>
            <w:r w:rsidRPr="00476B0E">
              <w:rPr>
                <w:sz w:val="28"/>
                <w:szCs w:val="28"/>
              </w:rPr>
              <w:t>У</w:t>
            </w:r>
          </w:p>
          <w:p w:rsidR="008F38B3" w:rsidRPr="00476B0E" w:rsidRDefault="008F38B3" w:rsidP="008F38B3">
            <w:pPr>
              <w:jc w:val="right"/>
              <w:rPr>
                <w:sz w:val="28"/>
                <w:szCs w:val="28"/>
              </w:rPr>
            </w:pPr>
            <w:r w:rsidRPr="00476B0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Валуевская СОШ</w:t>
            </w:r>
            <w:r w:rsidRPr="00476B0E">
              <w:rPr>
                <w:sz w:val="28"/>
                <w:szCs w:val="28"/>
              </w:rPr>
              <w:t>»</w:t>
            </w:r>
          </w:p>
          <w:p w:rsidR="008F38B3" w:rsidRDefault="008F38B3" w:rsidP="008F38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А.Р. Штреккер</w:t>
            </w:r>
          </w:p>
          <w:p w:rsidR="008F38B3" w:rsidRPr="00476B0E" w:rsidRDefault="008F38B3" w:rsidP="008F38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F38B3" w:rsidRPr="00476B0E" w:rsidRDefault="008F38B3" w:rsidP="008F38B3">
            <w:pPr>
              <w:jc w:val="right"/>
              <w:rPr>
                <w:sz w:val="28"/>
                <w:szCs w:val="28"/>
              </w:rPr>
            </w:pPr>
            <w:r w:rsidRPr="00476B0E">
              <w:rPr>
                <w:sz w:val="28"/>
                <w:szCs w:val="28"/>
              </w:rPr>
              <w:t>«</w:t>
            </w:r>
            <w:r w:rsidR="009A3BF9">
              <w:rPr>
                <w:sz w:val="28"/>
                <w:szCs w:val="28"/>
                <w:lang w:val="en-US"/>
              </w:rPr>
              <w:t>26</w:t>
            </w:r>
            <w:r w:rsidRPr="00476B0E">
              <w:rPr>
                <w:sz w:val="28"/>
                <w:szCs w:val="28"/>
              </w:rPr>
              <w:t xml:space="preserve">» </w:t>
            </w:r>
            <w:r w:rsidR="009A3BF9">
              <w:rPr>
                <w:sz w:val="28"/>
                <w:szCs w:val="28"/>
              </w:rPr>
              <w:t xml:space="preserve">августа </w:t>
            </w:r>
            <w:bookmarkStart w:id="0" w:name="_GoBack"/>
            <w:bookmarkEnd w:id="0"/>
            <w:r w:rsidRPr="00476B0E">
              <w:rPr>
                <w:sz w:val="28"/>
                <w:szCs w:val="28"/>
              </w:rPr>
              <w:t xml:space="preserve"> 201</w:t>
            </w:r>
            <w:r w:rsidR="0020189D">
              <w:rPr>
                <w:sz w:val="28"/>
                <w:szCs w:val="28"/>
              </w:rPr>
              <w:t>5</w:t>
            </w:r>
            <w:r w:rsidRPr="00476B0E">
              <w:rPr>
                <w:sz w:val="28"/>
                <w:szCs w:val="28"/>
              </w:rPr>
              <w:t xml:space="preserve"> г.</w:t>
            </w:r>
          </w:p>
          <w:p w:rsidR="008F38B3" w:rsidRPr="00476B0E" w:rsidRDefault="008F38B3" w:rsidP="008F38B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</w:tbl>
    <w:p w:rsidR="008F38B3" w:rsidRPr="002948D3" w:rsidRDefault="009A3BF9" w:rsidP="008F38B3">
      <w:pPr>
        <w:spacing w:before="100" w:beforeAutospacing="1" w:after="100" w:afterAutospacing="1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0.75pt;height:77.25pt" fillcolor="#002060" strokecolor="#33c" strokeweight="1pt">
            <v:fill opacity=".5"/>
            <v:shadow on="t" color="#99f" offset="3pt"/>
            <v:textpath style="font-family:&quot;Arial Black&quot;;font-weight:bold;v-text-kern:t" trim="t" fitpath="t" string="ПЛАН"/>
          </v:shape>
        </w:pict>
      </w:r>
    </w:p>
    <w:p w:rsidR="008F38B3" w:rsidRPr="002948D3" w:rsidRDefault="008F38B3" w:rsidP="008F38B3">
      <w:pPr>
        <w:spacing w:before="100" w:beforeAutospacing="1" w:after="100" w:afterAutospacing="1"/>
        <w:jc w:val="center"/>
        <w:rPr>
          <w:b/>
          <w:i/>
          <w:sz w:val="44"/>
          <w:szCs w:val="44"/>
        </w:rPr>
      </w:pPr>
      <w:r w:rsidRPr="002948D3">
        <w:rPr>
          <w:b/>
          <w:i/>
          <w:sz w:val="44"/>
          <w:szCs w:val="44"/>
        </w:rPr>
        <w:t xml:space="preserve"> </w:t>
      </w:r>
      <w:r w:rsidR="009A3BF9">
        <w:rPr>
          <w:b/>
          <w:i/>
          <w:sz w:val="44"/>
          <w:szCs w:val="44"/>
        </w:rPr>
        <w:pict>
          <v:shape id="_x0000_i1026" type="#_x0000_t136" style="width:411pt;height:51.75pt" fillcolor="#0070c0" strokecolor="#33c" strokeweight="1pt">
            <v:fill opacity=".5"/>
            <v:shadow on="t" color="#99f" offset="3pt"/>
            <v:textpath style="font-family:&quot;Arial Black&quot;;font-weight:bold;font-style:italic;v-text-kern:t" trim="t" fitpath="t" string="работы  библиотеки"/>
          </v:shape>
        </w:pict>
      </w:r>
    </w:p>
    <w:p w:rsidR="008F38B3" w:rsidRDefault="008F38B3" w:rsidP="008F38B3">
      <w:pPr>
        <w:spacing w:before="100" w:beforeAutospacing="1" w:after="100" w:afterAutospacing="1"/>
        <w:jc w:val="center"/>
        <w:rPr>
          <w:b/>
          <w:i/>
          <w:sz w:val="44"/>
          <w:szCs w:val="44"/>
        </w:rPr>
      </w:pPr>
      <w:r w:rsidRPr="002948D3">
        <w:rPr>
          <w:b/>
          <w:i/>
          <w:sz w:val="44"/>
          <w:szCs w:val="44"/>
        </w:rPr>
        <w:t xml:space="preserve"> МО</w:t>
      </w:r>
      <w:r>
        <w:rPr>
          <w:b/>
          <w:i/>
          <w:sz w:val="44"/>
          <w:szCs w:val="44"/>
        </w:rPr>
        <w:t>Б</w:t>
      </w:r>
      <w:r w:rsidRPr="002948D3">
        <w:rPr>
          <w:b/>
          <w:i/>
          <w:sz w:val="44"/>
          <w:szCs w:val="44"/>
        </w:rPr>
        <w:t xml:space="preserve">У </w:t>
      </w:r>
      <w:r w:rsidRPr="002948D3">
        <w:rPr>
          <w:b/>
          <w:i/>
          <w:sz w:val="44"/>
          <w:szCs w:val="44"/>
          <w:u w:val="single"/>
        </w:rPr>
        <w:t>«</w:t>
      </w:r>
      <w:r>
        <w:rPr>
          <w:b/>
          <w:i/>
          <w:sz w:val="44"/>
          <w:szCs w:val="44"/>
          <w:u w:val="single"/>
        </w:rPr>
        <w:t>Валуевская СОШ</w:t>
      </w:r>
      <w:r w:rsidRPr="002948D3">
        <w:rPr>
          <w:b/>
          <w:i/>
          <w:sz w:val="44"/>
          <w:szCs w:val="44"/>
          <w:u w:val="single"/>
        </w:rPr>
        <w:t>»</w:t>
      </w:r>
      <w:r w:rsidRPr="002948D3">
        <w:rPr>
          <w:b/>
          <w:i/>
          <w:sz w:val="44"/>
          <w:szCs w:val="44"/>
        </w:rPr>
        <w:t xml:space="preserve"> </w:t>
      </w:r>
    </w:p>
    <w:p w:rsidR="008F38B3" w:rsidRPr="002948D3" w:rsidRDefault="008F38B3" w:rsidP="008F38B3">
      <w:pPr>
        <w:spacing w:before="100" w:beforeAutospacing="1" w:after="100" w:afterAutospacing="1"/>
        <w:jc w:val="center"/>
        <w:rPr>
          <w:b/>
          <w:i/>
          <w:sz w:val="44"/>
          <w:szCs w:val="44"/>
        </w:rPr>
      </w:pPr>
      <w:r w:rsidRPr="002948D3">
        <w:rPr>
          <w:b/>
          <w:i/>
          <w:sz w:val="44"/>
          <w:szCs w:val="44"/>
        </w:rPr>
        <w:t>на 201</w:t>
      </w:r>
      <w:r w:rsidR="0020189D">
        <w:rPr>
          <w:b/>
          <w:i/>
          <w:sz w:val="44"/>
          <w:szCs w:val="44"/>
        </w:rPr>
        <w:t>5</w:t>
      </w:r>
      <w:r w:rsidRPr="002948D3">
        <w:rPr>
          <w:b/>
          <w:i/>
          <w:sz w:val="44"/>
          <w:szCs w:val="44"/>
        </w:rPr>
        <w:t>-201</w:t>
      </w:r>
      <w:r w:rsidR="0020189D">
        <w:rPr>
          <w:b/>
          <w:i/>
          <w:sz w:val="44"/>
          <w:szCs w:val="44"/>
        </w:rPr>
        <w:t>6</w:t>
      </w:r>
      <w:r w:rsidRPr="002948D3">
        <w:rPr>
          <w:b/>
          <w:i/>
          <w:sz w:val="44"/>
          <w:szCs w:val="44"/>
        </w:rPr>
        <w:t xml:space="preserve"> учебный год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679"/>
      </w:tblGrid>
      <w:tr w:rsidR="008F38B3" w:rsidRPr="00476B0E" w:rsidTr="008F38B3">
        <w:tc>
          <w:tcPr>
            <w:tcW w:w="4785" w:type="dxa"/>
          </w:tcPr>
          <w:p w:rsidR="008F38B3" w:rsidRPr="00476B0E" w:rsidRDefault="00206D1A" w:rsidP="008F38B3">
            <w:pPr>
              <w:spacing w:before="100" w:beforeAutospacing="1" w:after="100" w:afterAutospacing="1"/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>
                  <wp:extent cx="2695575" cy="2571750"/>
                  <wp:effectExtent l="19050" t="0" r="9525" b="0"/>
                  <wp:docPr id="3" name="Рисунок 3" descr="1334208181_s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1334208181_s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</w:tcPr>
          <w:p w:rsidR="008F38B3" w:rsidRPr="00476B0E" w:rsidRDefault="008F38B3" w:rsidP="008F38B3">
            <w:pPr>
              <w:spacing w:before="100" w:beforeAutospacing="1" w:after="100" w:afterAutospacing="1"/>
              <w:jc w:val="right"/>
              <w:rPr>
                <w:b/>
                <w:i/>
                <w:sz w:val="28"/>
                <w:szCs w:val="28"/>
              </w:rPr>
            </w:pPr>
          </w:p>
          <w:p w:rsidR="008F38B3" w:rsidRPr="00476B0E" w:rsidRDefault="008F38B3" w:rsidP="008F38B3">
            <w:pPr>
              <w:spacing w:before="100" w:beforeAutospacing="1" w:after="100" w:afterAutospacing="1"/>
              <w:jc w:val="right"/>
              <w:rPr>
                <w:b/>
                <w:i/>
                <w:sz w:val="28"/>
                <w:szCs w:val="28"/>
              </w:rPr>
            </w:pPr>
          </w:p>
          <w:p w:rsidR="008F38B3" w:rsidRPr="00476B0E" w:rsidRDefault="008F38B3" w:rsidP="008F38B3">
            <w:pPr>
              <w:spacing w:before="100" w:beforeAutospacing="1" w:after="100" w:afterAutospacing="1"/>
              <w:jc w:val="right"/>
              <w:rPr>
                <w:b/>
                <w:i/>
                <w:sz w:val="28"/>
                <w:szCs w:val="28"/>
              </w:rPr>
            </w:pPr>
          </w:p>
          <w:p w:rsidR="008F38B3" w:rsidRPr="00476B0E" w:rsidRDefault="008F38B3" w:rsidP="008F38B3">
            <w:pPr>
              <w:spacing w:before="100" w:beforeAutospacing="1" w:after="100" w:afterAutospacing="1"/>
              <w:jc w:val="right"/>
              <w:rPr>
                <w:b/>
                <w:i/>
                <w:sz w:val="28"/>
                <w:szCs w:val="28"/>
              </w:rPr>
            </w:pPr>
          </w:p>
          <w:p w:rsidR="008F38B3" w:rsidRPr="00476B0E" w:rsidRDefault="008F38B3" w:rsidP="008F38B3">
            <w:pPr>
              <w:spacing w:before="100" w:beforeAutospacing="1" w:after="100" w:afterAutospacing="1"/>
              <w:jc w:val="right"/>
              <w:rPr>
                <w:b/>
                <w:i/>
                <w:sz w:val="28"/>
                <w:szCs w:val="28"/>
              </w:rPr>
            </w:pPr>
            <w:r w:rsidRPr="00476B0E">
              <w:rPr>
                <w:b/>
                <w:i/>
                <w:sz w:val="28"/>
                <w:szCs w:val="28"/>
              </w:rPr>
              <w:t xml:space="preserve">Библиотекарь: </w:t>
            </w:r>
          </w:p>
          <w:p w:rsidR="008F38B3" w:rsidRPr="00476B0E" w:rsidRDefault="008F38B3" w:rsidP="008F38B3">
            <w:pPr>
              <w:spacing w:before="100" w:beforeAutospacing="1" w:after="100" w:afterAutospacing="1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Белентьева Ольга Петровна  </w:t>
            </w:r>
          </w:p>
          <w:p w:rsidR="008F38B3" w:rsidRPr="00476B0E" w:rsidRDefault="008F38B3" w:rsidP="008F38B3">
            <w:pPr>
              <w:spacing w:before="100" w:beforeAutospacing="1" w:after="100" w:afterAutospacing="1"/>
              <w:rPr>
                <w:b/>
                <w:i/>
                <w:sz w:val="44"/>
                <w:szCs w:val="44"/>
              </w:rPr>
            </w:pPr>
          </w:p>
        </w:tc>
      </w:tr>
    </w:tbl>
    <w:p w:rsidR="008F38B3" w:rsidRDefault="008F38B3" w:rsidP="008F38B3">
      <w:pPr>
        <w:jc w:val="center"/>
        <w:rPr>
          <w:rFonts w:ascii="Monotype Corsiva" w:hAnsi="Monotype Corsiva"/>
          <w:b/>
          <w:bCs/>
          <w:color w:val="006400"/>
          <w:sz w:val="48"/>
          <w:szCs w:val="48"/>
        </w:rPr>
      </w:pPr>
    </w:p>
    <w:p w:rsidR="008F38B3" w:rsidRPr="00465AEB" w:rsidRDefault="008F38B3" w:rsidP="008F38B3">
      <w:pPr>
        <w:jc w:val="center"/>
        <w:rPr>
          <w:rFonts w:ascii="Monotype Corsiva" w:hAnsi="Monotype Corsiva"/>
          <w:b/>
          <w:bCs/>
          <w:color w:val="006400"/>
          <w:sz w:val="32"/>
          <w:szCs w:val="32"/>
        </w:rPr>
      </w:pPr>
      <w:r w:rsidRPr="00465AEB">
        <w:rPr>
          <w:rFonts w:ascii="Monotype Corsiva" w:hAnsi="Monotype Corsiva"/>
          <w:b/>
          <w:bCs/>
          <w:color w:val="006400"/>
          <w:sz w:val="32"/>
          <w:szCs w:val="32"/>
        </w:rPr>
        <w:lastRenderedPageBreak/>
        <w:t>План работы библиотеки</w:t>
      </w:r>
    </w:p>
    <w:p w:rsidR="008F38B3" w:rsidRPr="00465AEB" w:rsidRDefault="008F38B3" w:rsidP="008F38B3">
      <w:pPr>
        <w:jc w:val="center"/>
        <w:rPr>
          <w:rFonts w:ascii="Monotype Corsiva" w:hAnsi="Monotype Corsiva"/>
          <w:b/>
          <w:bCs/>
          <w:color w:val="006400"/>
          <w:sz w:val="32"/>
          <w:szCs w:val="32"/>
        </w:rPr>
      </w:pPr>
      <w:r w:rsidRPr="00465AEB">
        <w:rPr>
          <w:rFonts w:ascii="Monotype Corsiva" w:hAnsi="Monotype Corsiva"/>
          <w:b/>
          <w:bCs/>
          <w:color w:val="006400"/>
          <w:sz w:val="32"/>
          <w:szCs w:val="32"/>
        </w:rPr>
        <w:t xml:space="preserve"> на 201</w:t>
      </w:r>
      <w:r w:rsidR="0020189D">
        <w:rPr>
          <w:rFonts w:ascii="Monotype Corsiva" w:hAnsi="Monotype Corsiva"/>
          <w:b/>
          <w:bCs/>
          <w:color w:val="006400"/>
          <w:sz w:val="32"/>
          <w:szCs w:val="32"/>
        </w:rPr>
        <w:t>5</w:t>
      </w:r>
      <w:r w:rsidRPr="00465AEB">
        <w:rPr>
          <w:rFonts w:ascii="Monotype Corsiva" w:hAnsi="Monotype Corsiva"/>
          <w:b/>
          <w:bCs/>
          <w:color w:val="006400"/>
          <w:sz w:val="32"/>
          <w:szCs w:val="32"/>
        </w:rPr>
        <w:t>-201</w:t>
      </w:r>
      <w:r w:rsidR="0020189D">
        <w:rPr>
          <w:rFonts w:ascii="Monotype Corsiva" w:hAnsi="Monotype Corsiva"/>
          <w:b/>
          <w:bCs/>
          <w:color w:val="006400"/>
          <w:sz w:val="32"/>
          <w:szCs w:val="32"/>
        </w:rPr>
        <w:t>6</w:t>
      </w:r>
      <w:r w:rsidRPr="00465AEB">
        <w:rPr>
          <w:rFonts w:ascii="Monotype Corsiva" w:hAnsi="Monotype Corsiva"/>
          <w:b/>
          <w:bCs/>
          <w:color w:val="006400"/>
          <w:sz w:val="32"/>
          <w:szCs w:val="32"/>
        </w:rPr>
        <w:t xml:space="preserve"> уч. год.</w:t>
      </w:r>
    </w:p>
    <w:p w:rsidR="008F38B3" w:rsidRPr="008160E3" w:rsidRDefault="00206D1A" w:rsidP="008F38B3">
      <w:pPr>
        <w:jc w:val="center"/>
        <w:rPr>
          <w:b/>
          <w:i/>
          <w:noProof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177165</wp:posOffset>
            </wp:positionV>
            <wp:extent cx="1440180" cy="1724025"/>
            <wp:effectExtent l="0" t="0" r="7620" b="0"/>
            <wp:wrapNone/>
            <wp:docPr id="2" name="Рисунок 1" descr="http://sch95.edu.ru/wp-content/uploads/2010/02/sova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ch95.edu.ru/wp-content/uploads/2010/02/sova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8B3" w:rsidRPr="008160E3" w:rsidRDefault="008F38B3" w:rsidP="008F38B3">
      <w:pPr>
        <w:jc w:val="center"/>
        <w:rPr>
          <w:b/>
          <w:i/>
          <w:noProof/>
        </w:rPr>
      </w:pPr>
    </w:p>
    <w:p w:rsidR="008F38B3" w:rsidRPr="008160E3" w:rsidRDefault="008F38B3" w:rsidP="008F38B3">
      <w:pPr>
        <w:jc w:val="center"/>
        <w:rPr>
          <w:b/>
          <w:i/>
          <w:noProof/>
        </w:rPr>
      </w:pPr>
    </w:p>
    <w:p w:rsidR="008F38B3" w:rsidRPr="008160E3" w:rsidRDefault="008F38B3" w:rsidP="008F38B3">
      <w:pPr>
        <w:jc w:val="center"/>
        <w:rPr>
          <w:rFonts w:ascii="Monotype Corsiva" w:hAnsi="Monotype Corsiva"/>
          <w:b/>
          <w:bCs/>
          <w:color w:val="006400"/>
        </w:rPr>
      </w:pPr>
    </w:p>
    <w:p w:rsidR="008F38B3" w:rsidRPr="008160E3" w:rsidRDefault="008F38B3" w:rsidP="008F38B3">
      <w:pPr>
        <w:jc w:val="center"/>
      </w:pPr>
    </w:p>
    <w:p w:rsidR="008F38B3" w:rsidRPr="008160E3" w:rsidRDefault="008F38B3" w:rsidP="008F38B3">
      <w:pPr>
        <w:jc w:val="center"/>
      </w:pPr>
    </w:p>
    <w:p w:rsidR="008F38B3" w:rsidRPr="008160E3" w:rsidRDefault="008F38B3" w:rsidP="008F38B3">
      <w:pPr>
        <w:spacing w:after="240"/>
        <w:ind w:firstLine="709"/>
        <w:jc w:val="center"/>
        <w:rPr>
          <w:b/>
          <w:bCs/>
        </w:rPr>
      </w:pPr>
    </w:p>
    <w:p w:rsidR="008F38B3" w:rsidRDefault="008F38B3" w:rsidP="008F38B3">
      <w:pPr>
        <w:spacing w:after="240"/>
        <w:ind w:firstLine="709"/>
        <w:jc w:val="center"/>
        <w:rPr>
          <w:b/>
          <w:bCs/>
        </w:rPr>
      </w:pPr>
    </w:p>
    <w:p w:rsidR="008F38B3" w:rsidRPr="008160E3" w:rsidRDefault="008F38B3" w:rsidP="008F38B3">
      <w:pPr>
        <w:spacing w:after="240"/>
        <w:ind w:firstLine="709"/>
        <w:jc w:val="center"/>
        <w:rPr>
          <w:b/>
          <w:bCs/>
        </w:rPr>
      </w:pPr>
    </w:p>
    <w:p w:rsidR="008F38B3" w:rsidRPr="008160E3" w:rsidRDefault="008F38B3" w:rsidP="008F38B3">
      <w:pPr>
        <w:spacing w:after="240"/>
        <w:ind w:firstLine="709"/>
        <w:jc w:val="center"/>
        <w:rPr>
          <w:b/>
          <w:bCs/>
        </w:rPr>
      </w:pPr>
      <w:r w:rsidRPr="008160E3">
        <w:rPr>
          <w:b/>
          <w:bCs/>
        </w:rPr>
        <w:t>В России 2015 год объявлен</w:t>
      </w:r>
    </w:p>
    <w:p w:rsidR="008F38B3" w:rsidRPr="008160E3" w:rsidRDefault="008F38B3" w:rsidP="008F38B3">
      <w:pPr>
        <w:spacing w:after="240"/>
        <w:ind w:firstLine="709"/>
        <w:jc w:val="center"/>
        <w:rPr>
          <w:b/>
          <w:bCs/>
        </w:rPr>
      </w:pPr>
      <w:r w:rsidRPr="008160E3">
        <w:rPr>
          <w:b/>
          <w:bCs/>
        </w:rPr>
        <w:t>Годом литературы.</w:t>
      </w:r>
    </w:p>
    <w:p w:rsidR="008F38B3" w:rsidRPr="008160E3" w:rsidRDefault="008F38B3" w:rsidP="008F38B3">
      <w:pPr>
        <w:jc w:val="center"/>
        <w:rPr>
          <w:b/>
        </w:rPr>
      </w:pPr>
    </w:p>
    <w:p w:rsidR="008F38B3" w:rsidRPr="008160E3" w:rsidRDefault="008F38B3" w:rsidP="008F38B3">
      <w:pPr>
        <w:rPr>
          <w:b/>
        </w:rPr>
      </w:pPr>
    </w:p>
    <w:p w:rsidR="008F38B3" w:rsidRPr="008160E3" w:rsidRDefault="008F38B3" w:rsidP="008F38B3">
      <w:pPr>
        <w:jc w:val="center"/>
        <w:rPr>
          <w:b/>
        </w:rPr>
      </w:pPr>
      <w:r w:rsidRPr="008160E3">
        <w:rPr>
          <w:b/>
        </w:rPr>
        <w:t>АНАЛИЗ       РАБОТЫ.</w:t>
      </w:r>
    </w:p>
    <w:p w:rsidR="008F38B3" w:rsidRPr="00465AEB" w:rsidRDefault="008F38B3" w:rsidP="008F38B3">
      <w:pPr>
        <w:shd w:val="clear" w:color="auto" w:fill="FFFFFF"/>
        <w:spacing w:line="322" w:lineRule="exact"/>
        <w:ind w:right="29" w:firstLine="710"/>
        <w:jc w:val="both"/>
        <w:rPr>
          <w:sz w:val="28"/>
          <w:szCs w:val="28"/>
        </w:rPr>
      </w:pPr>
      <w:r w:rsidRPr="00465AEB">
        <w:rPr>
          <w:sz w:val="28"/>
          <w:szCs w:val="28"/>
        </w:rPr>
        <w:t>В течение  201</w:t>
      </w:r>
      <w:r w:rsidR="0020189D">
        <w:rPr>
          <w:sz w:val="28"/>
          <w:szCs w:val="28"/>
        </w:rPr>
        <w:t>4</w:t>
      </w:r>
      <w:r w:rsidRPr="00465AEB">
        <w:rPr>
          <w:sz w:val="28"/>
          <w:szCs w:val="28"/>
        </w:rPr>
        <w:t xml:space="preserve"> – 201</w:t>
      </w:r>
      <w:r w:rsidR="0020189D">
        <w:rPr>
          <w:sz w:val="28"/>
          <w:szCs w:val="28"/>
        </w:rPr>
        <w:t>5</w:t>
      </w:r>
      <w:r w:rsidRPr="00465AEB">
        <w:rPr>
          <w:b/>
          <w:sz w:val="28"/>
          <w:szCs w:val="28"/>
        </w:rPr>
        <w:t xml:space="preserve">  у</w:t>
      </w:r>
      <w:r w:rsidRPr="00465AEB">
        <w:rPr>
          <w:sz w:val="28"/>
          <w:szCs w:val="28"/>
        </w:rPr>
        <w:t xml:space="preserve">чебного года школьная библиотека работала по </w:t>
      </w:r>
      <w:proofErr w:type="gramStart"/>
      <w:r w:rsidRPr="00465AEB">
        <w:rPr>
          <w:sz w:val="28"/>
          <w:szCs w:val="28"/>
        </w:rPr>
        <w:t>плану, утвержденному администрацией школы Основными направлениями деятельности библиотеки являлись</w:t>
      </w:r>
      <w:proofErr w:type="gramEnd"/>
      <w:r w:rsidRPr="00465AEB">
        <w:rPr>
          <w:sz w:val="28"/>
          <w:szCs w:val="28"/>
        </w:rPr>
        <w:t>:</w:t>
      </w:r>
    </w:p>
    <w:p w:rsidR="008F38B3" w:rsidRPr="00465AEB" w:rsidRDefault="008F38B3" w:rsidP="008F38B3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465AEB">
        <w:rPr>
          <w:sz w:val="28"/>
          <w:szCs w:val="28"/>
        </w:rPr>
        <w:t>Формирование навыков независимого библиотечного пользователя: обучение поиску, отбору и критической оценке информации;</w:t>
      </w:r>
    </w:p>
    <w:p w:rsidR="008F38B3" w:rsidRPr="00465AEB" w:rsidRDefault="008F38B3" w:rsidP="008F38B3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465AEB">
        <w:rPr>
          <w:sz w:val="28"/>
          <w:szCs w:val="28"/>
        </w:rPr>
        <w:t>Воспитание культурного и гражданского самосознания, помощь в социализации обучающегося, развитии его творческого потенциала.</w:t>
      </w:r>
    </w:p>
    <w:p w:rsidR="008F38B3" w:rsidRPr="00465AEB" w:rsidRDefault="008F38B3" w:rsidP="008F38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right="19"/>
        <w:jc w:val="both"/>
        <w:rPr>
          <w:sz w:val="28"/>
          <w:szCs w:val="28"/>
        </w:rPr>
      </w:pPr>
      <w:r w:rsidRPr="00465AEB">
        <w:rPr>
          <w:sz w:val="28"/>
          <w:szCs w:val="28"/>
        </w:rPr>
        <w:t>Обеспечение учебно-воспитательного процесса и самообразования путем библиотечного информационно-библиографического обслуживания учащихся и педагогов;</w:t>
      </w:r>
    </w:p>
    <w:p w:rsidR="007877B7" w:rsidRDefault="008F38B3" w:rsidP="007877B7">
      <w:pPr>
        <w:jc w:val="both"/>
        <w:rPr>
          <w:sz w:val="28"/>
          <w:szCs w:val="28"/>
        </w:rPr>
      </w:pPr>
      <w:r w:rsidRPr="00465AEB">
        <w:rPr>
          <w:sz w:val="28"/>
          <w:szCs w:val="28"/>
        </w:rPr>
        <w:t xml:space="preserve">Школьная библиотека — это первый информационный центр для наших учащихся. </w:t>
      </w:r>
      <w:proofErr w:type="gramStart"/>
      <w:r w:rsidRPr="00465AEB">
        <w:rPr>
          <w:sz w:val="28"/>
          <w:szCs w:val="28"/>
        </w:rPr>
        <w:t>Именно здесь должны приобретаться навыки самостоятельного поиска, критической оценки полученной информации, сравнения информации, полученной из различных источников: как из традиционных (книги, журналы, га</w:t>
      </w:r>
      <w:r>
        <w:rPr>
          <w:sz w:val="28"/>
          <w:szCs w:val="28"/>
        </w:rPr>
        <w:t>зеты), так и из нетрадиционных (</w:t>
      </w:r>
      <w:r w:rsidRPr="00465AEB">
        <w:rPr>
          <w:sz w:val="28"/>
          <w:szCs w:val="28"/>
        </w:rPr>
        <w:t>электронные издания у</w:t>
      </w:r>
      <w:r>
        <w:rPr>
          <w:sz w:val="28"/>
          <w:szCs w:val="28"/>
        </w:rPr>
        <w:t>чебной  и справочной литературы</w:t>
      </w:r>
      <w:r w:rsidRPr="00465AE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End"/>
    </w:p>
    <w:p w:rsidR="008F38B3" w:rsidRPr="00465AEB" w:rsidRDefault="007877B7" w:rsidP="00787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877B7">
        <w:rPr>
          <w:sz w:val="28"/>
          <w:szCs w:val="28"/>
        </w:rPr>
        <w:t xml:space="preserve">Школьная библиотека в своей работе руководствуется нормативными актами,  касающимися деятельности школьных библиотек. </w:t>
      </w:r>
    </w:p>
    <w:p w:rsidR="008F38B3" w:rsidRPr="00465AEB" w:rsidRDefault="008F38B3" w:rsidP="00E66D39">
      <w:pPr>
        <w:rPr>
          <w:sz w:val="28"/>
          <w:szCs w:val="28"/>
        </w:rPr>
      </w:pPr>
      <w:r w:rsidRPr="00465AEB">
        <w:rPr>
          <w:sz w:val="28"/>
          <w:szCs w:val="28"/>
        </w:rPr>
        <w:t xml:space="preserve">    Роль библиотеки  - это пропаганда литературы, обзор современной печати. Задача библиотеки и библиотечных работников  это вооружить учащихся навыками работы с информацией, чтобы гарантировать умение учащимся поиск и использование информации  в дальнейшей жизни. В настоящее время приоритетной задачей является привитие учащимся книжной, библиотечной и информационной культуры, воспитание независимого библиотечного пользователя, обучение самообразованию.</w:t>
      </w:r>
    </w:p>
    <w:p w:rsidR="008F38B3" w:rsidRPr="00465AEB" w:rsidRDefault="008F38B3" w:rsidP="008F38B3">
      <w:pPr>
        <w:rPr>
          <w:sz w:val="28"/>
          <w:szCs w:val="28"/>
        </w:rPr>
      </w:pPr>
      <w:r w:rsidRPr="00465AEB">
        <w:rPr>
          <w:sz w:val="28"/>
          <w:szCs w:val="28"/>
        </w:rPr>
        <w:lastRenderedPageBreak/>
        <w:t xml:space="preserve">      Библиотеки способствуют воспитанию доброты, порядочности, учат прекрасному осознанно и творчески подходить к получению знаний.</w:t>
      </w:r>
    </w:p>
    <w:p w:rsidR="00166889" w:rsidRPr="0099617B" w:rsidRDefault="008F38B3" w:rsidP="00166889">
      <w:pPr>
        <w:pStyle w:val="a8"/>
        <w:ind w:left="0"/>
        <w:jc w:val="both"/>
        <w:rPr>
          <w:sz w:val="28"/>
          <w:szCs w:val="28"/>
        </w:rPr>
      </w:pPr>
      <w:r w:rsidRPr="00465AEB">
        <w:rPr>
          <w:sz w:val="28"/>
          <w:szCs w:val="28"/>
        </w:rPr>
        <w:t xml:space="preserve"> Для решения этих задач в течение года проводились беседы у книжных полок «Молодежь за здоровый образ жизни», «Вам, выпускники»,</w:t>
      </w:r>
      <w:r>
        <w:rPr>
          <w:sz w:val="28"/>
          <w:szCs w:val="28"/>
        </w:rPr>
        <w:t xml:space="preserve"> </w:t>
      </w:r>
      <w:r w:rsidRPr="00465AEB">
        <w:rPr>
          <w:sz w:val="28"/>
          <w:szCs w:val="28"/>
        </w:rPr>
        <w:t>«Без</w:t>
      </w:r>
      <w:r w:rsidR="00E66D39">
        <w:rPr>
          <w:sz w:val="28"/>
          <w:szCs w:val="28"/>
        </w:rPr>
        <w:t xml:space="preserve"> знания прошлого, нет будущего»</w:t>
      </w:r>
      <w:r w:rsidR="00166889" w:rsidRPr="00166889">
        <w:t xml:space="preserve"> </w:t>
      </w:r>
      <w:r w:rsidR="00166889" w:rsidRPr="0099617B">
        <w:rPr>
          <w:sz w:val="28"/>
          <w:szCs w:val="28"/>
        </w:rPr>
        <w:t xml:space="preserve">В текущем учебном году в библиотеке были проведены: исторический час </w:t>
      </w:r>
      <w:r w:rsidR="00166889" w:rsidRPr="0099617B">
        <w:rPr>
          <w:i/>
          <w:sz w:val="28"/>
          <w:szCs w:val="28"/>
        </w:rPr>
        <w:t>«В пламени жестких сражений</w:t>
      </w:r>
      <w:r w:rsidR="00166889" w:rsidRPr="0099617B">
        <w:rPr>
          <w:sz w:val="28"/>
          <w:szCs w:val="28"/>
        </w:rPr>
        <w:t xml:space="preserve">», посвященный годовщине снятия блокады Ленинграда; час информации </w:t>
      </w:r>
      <w:r w:rsidR="00166889" w:rsidRPr="0099617B">
        <w:rPr>
          <w:i/>
          <w:sz w:val="28"/>
          <w:szCs w:val="28"/>
        </w:rPr>
        <w:t>«Славься, Отечество наше свободное»;</w:t>
      </w:r>
      <w:r w:rsidR="00166889" w:rsidRPr="0099617B">
        <w:rPr>
          <w:sz w:val="28"/>
          <w:szCs w:val="28"/>
        </w:rPr>
        <w:t xml:space="preserve"> </w:t>
      </w:r>
      <w:proofErr w:type="gramStart"/>
      <w:r w:rsidR="00166889" w:rsidRPr="0099617B">
        <w:rPr>
          <w:sz w:val="28"/>
          <w:szCs w:val="28"/>
        </w:rPr>
        <w:t xml:space="preserve">литературный час    </w:t>
      </w:r>
      <w:r w:rsidR="00166889" w:rsidRPr="0099617B">
        <w:rPr>
          <w:i/>
          <w:sz w:val="28"/>
          <w:szCs w:val="28"/>
        </w:rPr>
        <w:t>«Кто говорит, что на войне не страшно – тот ничего не знает о войне…»;</w:t>
      </w:r>
      <w:r w:rsidR="00166889" w:rsidRPr="0099617B">
        <w:rPr>
          <w:sz w:val="28"/>
          <w:szCs w:val="28"/>
        </w:rPr>
        <w:t xml:space="preserve"> час информации «Первый пешеход по космосу»; конкурс знатоков «</w:t>
      </w:r>
      <w:r w:rsidR="00166889" w:rsidRPr="0099617B">
        <w:rPr>
          <w:i/>
          <w:sz w:val="28"/>
          <w:szCs w:val="28"/>
        </w:rPr>
        <w:t>Скачет по белому полю «Конек-горбунок»</w:t>
      </w:r>
      <w:r w:rsidR="00166889" w:rsidRPr="0099617B">
        <w:rPr>
          <w:sz w:val="28"/>
          <w:szCs w:val="28"/>
        </w:rPr>
        <w:t xml:space="preserve"> к 200-летию со дня рождения Петра Павловича Ершова; экологическая викторина </w:t>
      </w:r>
      <w:r w:rsidR="00166889" w:rsidRPr="0099617B">
        <w:rPr>
          <w:i/>
          <w:sz w:val="28"/>
          <w:szCs w:val="28"/>
        </w:rPr>
        <w:t>«В гости к пернатым друзьям»</w:t>
      </w:r>
      <w:r w:rsidR="00166889" w:rsidRPr="0099617B">
        <w:rPr>
          <w:sz w:val="28"/>
          <w:szCs w:val="28"/>
        </w:rPr>
        <w:t xml:space="preserve">, посвященная   Дню птиц; утренник </w:t>
      </w:r>
      <w:r w:rsidR="00166889" w:rsidRPr="0099617B">
        <w:rPr>
          <w:i/>
          <w:sz w:val="28"/>
          <w:szCs w:val="28"/>
        </w:rPr>
        <w:t>«Самый сказочный писатель»,</w:t>
      </w:r>
      <w:r w:rsidR="00166889" w:rsidRPr="0099617B">
        <w:rPr>
          <w:sz w:val="28"/>
          <w:szCs w:val="28"/>
        </w:rPr>
        <w:t xml:space="preserve"> посвященный творчеству Г.Х. Андерсен;</w:t>
      </w:r>
      <w:proofErr w:type="gramEnd"/>
      <w:r w:rsidR="00166889" w:rsidRPr="0099617B">
        <w:rPr>
          <w:sz w:val="28"/>
          <w:szCs w:val="28"/>
        </w:rPr>
        <w:t xml:space="preserve"> урок мужества  «</w:t>
      </w:r>
      <w:r w:rsidR="00166889" w:rsidRPr="0099617B">
        <w:rPr>
          <w:i/>
          <w:sz w:val="28"/>
          <w:szCs w:val="28"/>
        </w:rPr>
        <w:t>Подвигу доблести - память и честь»</w:t>
      </w:r>
      <w:r w:rsidR="00166889" w:rsidRPr="0099617B">
        <w:rPr>
          <w:sz w:val="28"/>
          <w:szCs w:val="28"/>
        </w:rPr>
        <w:t xml:space="preserve">; час интересного сообщения </w:t>
      </w:r>
      <w:r w:rsidR="00166889" w:rsidRPr="0099617B">
        <w:rPr>
          <w:i/>
          <w:sz w:val="28"/>
          <w:szCs w:val="28"/>
        </w:rPr>
        <w:t>«История православных праздников. Пасха красная»;</w:t>
      </w:r>
      <w:r w:rsidR="00166889" w:rsidRPr="0099617B">
        <w:rPr>
          <w:sz w:val="28"/>
          <w:szCs w:val="28"/>
        </w:rPr>
        <w:t xml:space="preserve"> час творческого чтения </w:t>
      </w:r>
      <w:r w:rsidR="00166889" w:rsidRPr="0099617B">
        <w:rPr>
          <w:i/>
          <w:sz w:val="28"/>
          <w:szCs w:val="28"/>
        </w:rPr>
        <w:t>«В царстве славного  Салтана…»,</w:t>
      </w:r>
      <w:r w:rsidR="00166889" w:rsidRPr="0099617B">
        <w:rPr>
          <w:sz w:val="28"/>
          <w:szCs w:val="28"/>
        </w:rPr>
        <w:t xml:space="preserve"> посвященный Пушкинскому дню России; день краеведческих знаний  «</w:t>
      </w:r>
      <w:r w:rsidR="00166889" w:rsidRPr="0099617B">
        <w:rPr>
          <w:i/>
          <w:sz w:val="28"/>
          <w:szCs w:val="28"/>
        </w:rPr>
        <w:t>Горжусь  тобой, мой край родной!»</w:t>
      </w:r>
      <w:r w:rsidR="00166889" w:rsidRPr="0099617B">
        <w:rPr>
          <w:sz w:val="28"/>
          <w:szCs w:val="28"/>
        </w:rPr>
        <w:t xml:space="preserve">; час экологии на природе </w:t>
      </w:r>
      <w:r w:rsidR="00166889" w:rsidRPr="0099617B">
        <w:rPr>
          <w:i/>
          <w:sz w:val="28"/>
          <w:szCs w:val="28"/>
        </w:rPr>
        <w:t xml:space="preserve">«Мы будем этот мир хранить, с природой будем </w:t>
      </w:r>
      <w:proofErr w:type="gramStart"/>
      <w:r w:rsidR="00166889" w:rsidRPr="0099617B">
        <w:rPr>
          <w:i/>
          <w:sz w:val="28"/>
          <w:szCs w:val="28"/>
        </w:rPr>
        <w:t>подобрее</w:t>
      </w:r>
      <w:proofErr w:type="gramEnd"/>
      <w:r w:rsidR="00166889" w:rsidRPr="0099617B">
        <w:rPr>
          <w:i/>
          <w:sz w:val="28"/>
          <w:szCs w:val="28"/>
        </w:rPr>
        <w:t>»</w:t>
      </w:r>
      <w:r w:rsidR="00166889" w:rsidRPr="0099617B">
        <w:rPr>
          <w:sz w:val="28"/>
          <w:szCs w:val="28"/>
        </w:rPr>
        <w:t xml:space="preserve">; час здоровья </w:t>
      </w:r>
      <w:r w:rsidR="00166889" w:rsidRPr="0099617B">
        <w:rPr>
          <w:i/>
          <w:sz w:val="28"/>
          <w:szCs w:val="28"/>
        </w:rPr>
        <w:t xml:space="preserve">«Мы говорим здоровью - ДА!». </w:t>
      </w:r>
      <w:r w:rsidR="00166889" w:rsidRPr="0099617B">
        <w:rPr>
          <w:sz w:val="28"/>
          <w:szCs w:val="28"/>
        </w:rPr>
        <w:t xml:space="preserve">Дети готовили выступления и очень активно принимали участие в мероприятиях. </w:t>
      </w:r>
    </w:p>
    <w:p w:rsidR="00166889" w:rsidRPr="0099617B" w:rsidRDefault="00166889" w:rsidP="00166889">
      <w:pPr>
        <w:jc w:val="both"/>
        <w:rPr>
          <w:sz w:val="28"/>
          <w:szCs w:val="28"/>
        </w:rPr>
      </w:pPr>
      <w:r w:rsidRPr="0099617B">
        <w:rPr>
          <w:sz w:val="28"/>
          <w:szCs w:val="28"/>
        </w:rPr>
        <w:t xml:space="preserve">         Ученики старшей школы читают, в основном, программную литературу и это отвечает составу книжного фонда библиотеки, который удовлетворяет все запросы учащихся.   </w:t>
      </w:r>
    </w:p>
    <w:p w:rsidR="008F38B3" w:rsidRPr="0099617B" w:rsidRDefault="00166889" w:rsidP="00166889">
      <w:pPr>
        <w:rPr>
          <w:sz w:val="28"/>
          <w:szCs w:val="28"/>
        </w:rPr>
      </w:pPr>
      <w:r w:rsidRPr="0099617B">
        <w:rPr>
          <w:sz w:val="28"/>
          <w:szCs w:val="28"/>
        </w:rPr>
        <w:t xml:space="preserve">      Библиотека проводит мероприятия, ставящие своей целью, как привлечение к чтению учащихся, расширяющее их кругозор, так и помощь в подготовке к занятиям. </w:t>
      </w:r>
      <w:proofErr w:type="gramStart"/>
      <w:r w:rsidRPr="0099617B">
        <w:rPr>
          <w:sz w:val="28"/>
          <w:szCs w:val="28"/>
        </w:rPr>
        <w:t xml:space="preserve">Постоянные и меняющиеся выставки </w:t>
      </w:r>
      <w:r w:rsidRPr="0099617B">
        <w:rPr>
          <w:i/>
          <w:sz w:val="28"/>
          <w:szCs w:val="28"/>
        </w:rPr>
        <w:t xml:space="preserve">«Мудрые советы Айболита», «Страницы истории нашей Родины», «Готовимся к ЕГЭ», «Почемучкины книжки» </w:t>
      </w:r>
      <w:r w:rsidRPr="0099617B">
        <w:rPr>
          <w:sz w:val="28"/>
          <w:szCs w:val="28"/>
        </w:rPr>
        <w:t xml:space="preserve">и др. знакомили читателей с фондом, оформлялись к памятным и знаменательным датам </w:t>
      </w:r>
      <w:r w:rsidRPr="0099617B">
        <w:rPr>
          <w:i/>
          <w:sz w:val="28"/>
          <w:szCs w:val="28"/>
        </w:rPr>
        <w:t>«Ради жизни на Земле</w:t>
      </w:r>
      <w:r w:rsidRPr="0099617B">
        <w:rPr>
          <w:sz w:val="28"/>
          <w:szCs w:val="28"/>
        </w:rPr>
        <w:t xml:space="preserve">», посвященная 70-летию Победы в Великой Отечественной войне, </w:t>
      </w:r>
      <w:r w:rsidRPr="0099617B">
        <w:rPr>
          <w:i/>
          <w:sz w:val="28"/>
          <w:szCs w:val="28"/>
        </w:rPr>
        <w:t xml:space="preserve">«Хорошие книги – друзья навсегда» </w:t>
      </w:r>
      <w:r w:rsidRPr="0099617B">
        <w:rPr>
          <w:sz w:val="28"/>
          <w:szCs w:val="28"/>
        </w:rPr>
        <w:t>к Году литературы и др., к предметным неделям и т.д.</w:t>
      </w:r>
      <w:proofErr w:type="gramEnd"/>
      <w:r w:rsidRPr="0099617B">
        <w:rPr>
          <w:sz w:val="28"/>
          <w:szCs w:val="28"/>
        </w:rPr>
        <w:t xml:space="preserve"> Всего были оформлены  20 выставок. Самыми эффективными были выставки и тематические подборки, посвящённые литературным датам, предметным неделям, по здоровому образу жизни.</w:t>
      </w:r>
    </w:p>
    <w:p w:rsidR="008F38B3" w:rsidRPr="00465AEB" w:rsidRDefault="008F38B3" w:rsidP="008F38B3">
      <w:pPr>
        <w:rPr>
          <w:sz w:val="28"/>
          <w:szCs w:val="28"/>
        </w:rPr>
      </w:pPr>
      <w:r w:rsidRPr="00465AEB">
        <w:rPr>
          <w:sz w:val="28"/>
          <w:szCs w:val="28"/>
        </w:rPr>
        <w:t xml:space="preserve">     Культура чтения начинается с малого. Это, прежде всего  - бережное отношение к книге, к учебнику. С учащимися проводились беседы о</w:t>
      </w:r>
    </w:p>
    <w:p w:rsidR="008F38B3" w:rsidRPr="00465AEB" w:rsidRDefault="008F38B3" w:rsidP="008F38B3">
      <w:pPr>
        <w:rPr>
          <w:sz w:val="28"/>
          <w:szCs w:val="28"/>
        </w:rPr>
      </w:pPr>
      <w:r w:rsidRPr="00465AEB">
        <w:rPr>
          <w:sz w:val="28"/>
          <w:szCs w:val="28"/>
        </w:rPr>
        <w:t xml:space="preserve">бережном </w:t>
      </w:r>
      <w:proofErr w:type="gramStart"/>
      <w:r w:rsidRPr="00465AEB">
        <w:rPr>
          <w:sz w:val="28"/>
          <w:szCs w:val="28"/>
        </w:rPr>
        <w:t>отношении</w:t>
      </w:r>
      <w:proofErr w:type="gramEnd"/>
      <w:r w:rsidRPr="00465AEB">
        <w:rPr>
          <w:sz w:val="28"/>
          <w:szCs w:val="28"/>
        </w:rPr>
        <w:t xml:space="preserve"> к книге, о сохранности учебников: «</w:t>
      </w:r>
      <w:proofErr w:type="gramStart"/>
      <w:r w:rsidRPr="00465AEB">
        <w:rPr>
          <w:sz w:val="28"/>
          <w:szCs w:val="28"/>
        </w:rPr>
        <w:t>Мое</w:t>
      </w:r>
      <w:proofErr w:type="gramEnd"/>
      <w:r w:rsidRPr="00465AEB">
        <w:rPr>
          <w:sz w:val="28"/>
          <w:szCs w:val="28"/>
        </w:rPr>
        <w:t xml:space="preserve"> и наше», « Береги, учебник», « Сколько стоит учебник».</w:t>
      </w:r>
    </w:p>
    <w:p w:rsidR="008F38B3" w:rsidRDefault="008F38B3" w:rsidP="008F38B3">
      <w:pPr>
        <w:rPr>
          <w:sz w:val="28"/>
          <w:szCs w:val="28"/>
        </w:rPr>
      </w:pPr>
      <w:r w:rsidRPr="00465AEB">
        <w:rPr>
          <w:sz w:val="28"/>
          <w:szCs w:val="28"/>
        </w:rPr>
        <w:t xml:space="preserve">     В классах среднего звена проводились беседы, библиотечные уроки, на которых прививались навыки работы с книгой, со словарем, с энциклопедией: </w:t>
      </w:r>
    </w:p>
    <w:p w:rsidR="008F38B3" w:rsidRPr="00465AEB" w:rsidRDefault="008F38B3" w:rsidP="008F38B3">
      <w:pPr>
        <w:rPr>
          <w:sz w:val="28"/>
          <w:szCs w:val="28"/>
        </w:rPr>
      </w:pPr>
      <w:r w:rsidRPr="00465AEB">
        <w:rPr>
          <w:sz w:val="28"/>
          <w:szCs w:val="28"/>
        </w:rPr>
        <w:t>« Твои первые словари», «Виды словарей», Научно – популярная  литература для среднего звена.</w:t>
      </w:r>
    </w:p>
    <w:p w:rsidR="008F38B3" w:rsidRPr="00465AEB" w:rsidRDefault="008F38B3" w:rsidP="008F38B3">
      <w:pPr>
        <w:rPr>
          <w:sz w:val="28"/>
          <w:szCs w:val="28"/>
        </w:rPr>
      </w:pPr>
      <w:r w:rsidRPr="00465AEB">
        <w:rPr>
          <w:sz w:val="28"/>
          <w:szCs w:val="28"/>
        </w:rPr>
        <w:t xml:space="preserve"> В целях привлечения читателей в библиотеку и формирования у школьников информационной культуры, культуры чтения, умений и навыков независимого библиотечного пользователя проводятся библиотечные уроки, на которых ребята </w:t>
      </w:r>
      <w:r w:rsidRPr="00465AEB">
        <w:rPr>
          <w:sz w:val="28"/>
          <w:szCs w:val="28"/>
        </w:rPr>
        <w:lastRenderedPageBreak/>
        <w:t>знакомятся с новинками периодических изданий, предназначенными для их возраста, узнали о справочном аппарате энциклопедий, о работе с различными словарями.</w:t>
      </w:r>
    </w:p>
    <w:p w:rsidR="008F38B3" w:rsidRPr="00465AEB" w:rsidRDefault="00E66D39" w:rsidP="008F38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38B3" w:rsidRPr="00465AEB">
        <w:rPr>
          <w:sz w:val="28"/>
          <w:szCs w:val="28"/>
        </w:rPr>
        <w:t xml:space="preserve"> Уроки формируют навыки работы с книгой, способствуют развитию интереса к книге и чтению. На одном из уроков детям рассказывается о структурных элементах учебника как книги. Дети узнают, чем полезен учебник школьнику, для чего нужен форзац учебника, что расположено в конце учебника, и т.д. Все эти знания, полученные на занятиях, полезны любому школьнику, т.к. пригодятся при самостоятельной работе с книгой и текстом вообще. </w:t>
      </w:r>
    </w:p>
    <w:p w:rsidR="008F38B3" w:rsidRPr="00465AEB" w:rsidRDefault="00E66D39" w:rsidP="008F38B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38B3" w:rsidRPr="00465AEB">
        <w:rPr>
          <w:sz w:val="28"/>
          <w:szCs w:val="28"/>
        </w:rPr>
        <w:t xml:space="preserve"> В течение года готовятся различные выставки, где рассказывается о творчестве поэтов и писателей, оформляются книжные полки, посвященные датам, оказывается активная помощь учителям и учащимся в подготовке к олимпиадам</w:t>
      </w:r>
      <w:r w:rsidR="008F38B3">
        <w:rPr>
          <w:sz w:val="28"/>
          <w:szCs w:val="28"/>
        </w:rPr>
        <w:t xml:space="preserve">, </w:t>
      </w:r>
      <w:r w:rsidR="008F38B3" w:rsidRPr="00465AEB">
        <w:rPr>
          <w:sz w:val="28"/>
          <w:szCs w:val="28"/>
        </w:rPr>
        <w:t>предметным неделям, к внеклассным мероприятиям.</w:t>
      </w:r>
    </w:p>
    <w:p w:rsidR="008F38B3" w:rsidRPr="00465AEB" w:rsidRDefault="008F38B3" w:rsidP="008F38B3">
      <w:pPr>
        <w:rPr>
          <w:sz w:val="28"/>
          <w:szCs w:val="28"/>
        </w:rPr>
      </w:pPr>
      <w:r w:rsidRPr="00465AEB">
        <w:rPr>
          <w:sz w:val="28"/>
          <w:szCs w:val="28"/>
        </w:rPr>
        <w:t>На вы</w:t>
      </w:r>
      <w:r w:rsidR="00166889">
        <w:rPr>
          <w:sz w:val="28"/>
          <w:szCs w:val="28"/>
        </w:rPr>
        <w:t>ставочных стеллажах в 2014 - 2</w:t>
      </w:r>
      <w:r w:rsidRPr="00465AEB">
        <w:rPr>
          <w:sz w:val="28"/>
          <w:szCs w:val="28"/>
        </w:rPr>
        <w:t>01</w:t>
      </w:r>
      <w:r w:rsidR="00166889">
        <w:rPr>
          <w:sz w:val="28"/>
          <w:szCs w:val="28"/>
        </w:rPr>
        <w:t>5</w:t>
      </w:r>
      <w:r w:rsidRPr="00465AEB">
        <w:rPr>
          <w:sz w:val="28"/>
          <w:szCs w:val="28"/>
        </w:rPr>
        <w:t xml:space="preserve"> учебном году оформлялись следующие выставки: </w:t>
      </w:r>
    </w:p>
    <w:p w:rsidR="008F38B3" w:rsidRPr="00465AEB" w:rsidRDefault="008F38B3" w:rsidP="008F38B3">
      <w:pPr>
        <w:rPr>
          <w:sz w:val="28"/>
          <w:szCs w:val="28"/>
        </w:rPr>
      </w:pPr>
    </w:p>
    <w:p w:rsidR="008F38B3" w:rsidRPr="00465AEB" w:rsidRDefault="008F38B3" w:rsidP="008F3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i/>
          <w:iCs/>
          <w:color w:val="000000"/>
          <w:sz w:val="28"/>
          <w:szCs w:val="28"/>
        </w:rPr>
      </w:pPr>
      <w:r w:rsidRPr="00465AEB">
        <w:rPr>
          <w:color w:val="000000"/>
          <w:sz w:val="28"/>
          <w:szCs w:val="28"/>
        </w:rPr>
        <w:t> «Произведения-юбиляры»</w:t>
      </w:r>
    </w:p>
    <w:p w:rsidR="008F38B3" w:rsidRPr="00465AEB" w:rsidRDefault="008F38B3" w:rsidP="008F3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i/>
          <w:iCs/>
          <w:color w:val="000000"/>
          <w:sz w:val="28"/>
          <w:szCs w:val="28"/>
        </w:rPr>
      </w:pPr>
      <w:r w:rsidRPr="00465AEB">
        <w:rPr>
          <w:color w:val="000000"/>
          <w:sz w:val="28"/>
          <w:szCs w:val="28"/>
        </w:rPr>
        <w:t> «День героев Отечества»</w:t>
      </w:r>
    </w:p>
    <w:p w:rsidR="008F38B3" w:rsidRPr="00465AEB" w:rsidRDefault="008F38B3" w:rsidP="008F3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i/>
          <w:iCs/>
          <w:color w:val="000000"/>
          <w:sz w:val="28"/>
          <w:szCs w:val="28"/>
        </w:rPr>
      </w:pPr>
      <w:r w:rsidRPr="00465AEB">
        <w:rPr>
          <w:color w:val="000000"/>
          <w:sz w:val="28"/>
          <w:szCs w:val="28"/>
        </w:rPr>
        <w:t> «С праздником защитники!!!»</w:t>
      </w:r>
    </w:p>
    <w:p w:rsidR="008F38B3" w:rsidRPr="00465AEB" w:rsidRDefault="008F38B3" w:rsidP="008F3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i/>
          <w:iCs/>
          <w:color w:val="000000"/>
          <w:sz w:val="28"/>
          <w:szCs w:val="28"/>
        </w:rPr>
      </w:pPr>
      <w:r w:rsidRPr="00465AEB">
        <w:rPr>
          <w:color w:val="000000"/>
          <w:sz w:val="28"/>
          <w:szCs w:val="28"/>
        </w:rPr>
        <w:t> «Я помню! Я горжусь!» к 9 мая.</w:t>
      </w:r>
    </w:p>
    <w:p w:rsidR="008F38B3" w:rsidRPr="00465AEB" w:rsidRDefault="008F38B3" w:rsidP="008F3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i/>
          <w:iCs/>
          <w:color w:val="000000"/>
          <w:sz w:val="28"/>
          <w:szCs w:val="28"/>
        </w:rPr>
      </w:pPr>
      <w:r w:rsidRPr="00465AEB">
        <w:rPr>
          <w:color w:val="000000"/>
          <w:sz w:val="28"/>
          <w:szCs w:val="28"/>
        </w:rPr>
        <w:t>«Первая женщина космонавт»</w:t>
      </w:r>
    </w:p>
    <w:p w:rsidR="008F38B3" w:rsidRPr="00465AEB" w:rsidRDefault="008F38B3" w:rsidP="008F3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i/>
          <w:iCs/>
          <w:color w:val="000000"/>
          <w:sz w:val="28"/>
          <w:szCs w:val="28"/>
        </w:rPr>
      </w:pPr>
      <w:r w:rsidRPr="00465AEB">
        <w:rPr>
          <w:color w:val="000000"/>
          <w:sz w:val="28"/>
          <w:szCs w:val="28"/>
        </w:rPr>
        <w:t>«День рождения Ю.А. Гагарина»</w:t>
      </w:r>
    </w:p>
    <w:p w:rsidR="008F38B3" w:rsidRPr="00465AEB" w:rsidRDefault="008F38B3" w:rsidP="008F3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i/>
          <w:iCs/>
          <w:color w:val="000000"/>
          <w:sz w:val="28"/>
          <w:szCs w:val="28"/>
        </w:rPr>
      </w:pPr>
      <w:r w:rsidRPr="00465AEB">
        <w:rPr>
          <w:color w:val="000000"/>
          <w:sz w:val="28"/>
          <w:szCs w:val="28"/>
        </w:rPr>
        <w:t>По произведениям Андерсена.</w:t>
      </w:r>
    </w:p>
    <w:p w:rsidR="008F38B3" w:rsidRPr="00465AEB" w:rsidRDefault="008F38B3" w:rsidP="00E66D39">
      <w:pPr>
        <w:pStyle w:val="1"/>
        <w:ind w:left="284"/>
        <w:rPr>
          <w:sz w:val="28"/>
          <w:szCs w:val="28"/>
        </w:rPr>
      </w:pPr>
      <w:r w:rsidRPr="00465AEB">
        <w:rPr>
          <w:sz w:val="28"/>
          <w:szCs w:val="28"/>
        </w:rPr>
        <w:t>В течение учебного года велась справочная, и информационная работа оказывалась методическая помощь в написании докладов, рефератов, в подготовке и проведении методических объединений учителей</w:t>
      </w:r>
    </w:p>
    <w:p w:rsidR="008F38B3" w:rsidRPr="00465AEB" w:rsidRDefault="008F38B3" w:rsidP="008F38B3">
      <w:pPr>
        <w:ind w:left="360"/>
        <w:rPr>
          <w:sz w:val="28"/>
          <w:szCs w:val="28"/>
        </w:rPr>
      </w:pPr>
      <w:r w:rsidRPr="00465AEB">
        <w:rPr>
          <w:sz w:val="28"/>
          <w:szCs w:val="28"/>
        </w:rPr>
        <w:t xml:space="preserve">Благодаря планомерной работе по сохранности учебного фонда, в течение многих лет: </w:t>
      </w:r>
    </w:p>
    <w:p w:rsidR="008F38B3" w:rsidRPr="00465AEB" w:rsidRDefault="008F38B3" w:rsidP="008F38B3">
      <w:pPr>
        <w:pStyle w:val="1"/>
        <w:ind w:left="0"/>
        <w:rPr>
          <w:sz w:val="28"/>
          <w:szCs w:val="28"/>
        </w:rPr>
      </w:pPr>
      <w:r w:rsidRPr="00465AEB">
        <w:rPr>
          <w:sz w:val="28"/>
          <w:szCs w:val="28"/>
        </w:rPr>
        <w:t xml:space="preserve">- рейды по сохранности учебной литературы, </w:t>
      </w:r>
    </w:p>
    <w:p w:rsidR="008F38B3" w:rsidRPr="00465AEB" w:rsidRDefault="008F38B3" w:rsidP="008F38B3">
      <w:pPr>
        <w:rPr>
          <w:sz w:val="28"/>
          <w:szCs w:val="28"/>
        </w:rPr>
      </w:pPr>
      <w:r w:rsidRPr="00465AEB">
        <w:rPr>
          <w:sz w:val="28"/>
          <w:szCs w:val="28"/>
        </w:rPr>
        <w:t xml:space="preserve">- привлечение классных руководителей к работе по сохранности, </w:t>
      </w:r>
    </w:p>
    <w:p w:rsidR="008F38B3" w:rsidRPr="00E66D39" w:rsidRDefault="008F38B3" w:rsidP="00E66D39">
      <w:pPr>
        <w:pStyle w:val="1"/>
        <w:ind w:left="0"/>
        <w:rPr>
          <w:sz w:val="28"/>
          <w:szCs w:val="28"/>
        </w:rPr>
      </w:pPr>
      <w:r w:rsidRPr="00E66D39">
        <w:rPr>
          <w:sz w:val="28"/>
          <w:szCs w:val="28"/>
        </w:rPr>
        <w:t>- инд</w:t>
      </w:r>
      <w:r w:rsidR="00E66D39" w:rsidRPr="00E66D39">
        <w:rPr>
          <w:sz w:val="28"/>
          <w:szCs w:val="28"/>
        </w:rPr>
        <w:t xml:space="preserve">ивидуальным беседам с учащимися </w:t>
      </w:r>
      <w:r w:rsidRPr="00E66D39">
        <w:rPr>
          <w:sz w:val="28"/>
          <w:szCs w:val="28"/>
        </w:rPr>
        <w:t>позволяет сохранять учебный фонд в хорошем состоянии.</w:t>
      </w:r>
    </w:p>
    <w:p w:rsidR="008F38B3" w:rsidRPr="00465AEB" w:rsidRDefault="008F38B3" w:rsidP="008F38B3">
      <w:pPr>
        <w:ind w:left="284"/>
        <w:rPr>
          <w:sz w:val="28"/>
          <w:szCs w:val="28"/>
        </w:rPr>
      </w:pPr>
      <w:r w:rsidRPr="00E66D39">
        <w:rPr>
          <w:sz w:val="28"/>
          <w:szCs w:val="28"/>
        </w:rPr>
        <w:t xml:space="preserve"> Осмотр учебников, в текущем учебном году, проводился во время обмена</w:t>
      </w:r>
      <w:r w:rsidRPr="00465AEB">
        <w:rPr>
          <w:sz w:val="28"/>
          <w:szCs w:val="28"/>
        </w:rPr>
        <w:t xml:space="preserve"> первых частей на вторую по многим предметам, как в старшей, так и в начальной школе. А также при полной сдаче учебной литературы. Учебники учащиеся сдали в хорошем состоянии: </w:t>
      </w:r>
      <w:proofErr w:type="gramStart"/>
      <w:r w:rsidRPr="00465AEB">
        <w:rPr>
          <w:sz w:val="28"/>
          <w:szCs w:val="28"/>
        </w:rPr>
        <w:t>чистыми</w:t>
      </w:r>
      <w:proofErr w:type="gramEnd"/>
      <w:r w:rsidRPr="00465AEB">
        <w:rPr>
          <w:sz w:val="28"/>
          <w:szCs w:val="28"/>
        </w:rPr>
        <w:t>, где необходимо – подклеены. Библиотека систематически проводит работу по воспитанию у учащихся бережного отношения к книгам: индивидуальные и коллективные беседы. В этой работе большую помощь оказывают классные руководители.</w:t>
      </w:r>
    </w:p>
    <w:p w:rsidR="008F38B3" w:rsidRPr="00465AEB" w:rsidRDefault="008F38B3" w:rsidP="008F38B3">
      <w:pPr>
        <w:pStyle w:val="1"/>
        <w:ind w:left="644"/>
        <w:rPr>
          <w:sz w:val="28"/>
          <w:szCs w:val="28"/>
        </w:rPr>
      </w:pPr>
      <w:r w:rsidRPr="00465AEB">
        <w:rPr>
          <w:sz w:val="28"/>
          <w:szCs w:val="28"/>
        </w:rPr>
        <w:t xml:space="preserve"> Кроме этого проводилась и методическая работа по учебному фонду: </w:t>
      </w:r>
    </w:p>
    <w:p w:rsidR="008F38B3" w:rsidRPr="00465AEB" w:rsidRDefault="008F38B3" w:rsidP="008F38B3">
      <w:pPr>
        <w:pStyle w:val="1"/>
        <w:ind w:left="0"/>
        <w:rPr>
          <w:sz w:val="28"/>
          <w:szCs w:val="28"/>
        </w:rPr>
      </w:pPr>
      <w:r w:rsidRPr="00465AEB">
        <w:rPr>
          <w:sz w:val="28"/>
          <w:szCs w:val="28"/>
        </w:rPr>
        <w:t xml:space="preserve">- совершенствование состава и эффективность использования основного фонда (в рамках перечня утвержденных и рекомендованных учебных изданий), т.е. списание морально устаревших и ветхих изданий </w:t>
      </w:r>
    </w:p>
    <w:p w:rsidR="008F38B3" w:rsidRPr="00465AEB" w:rsidRDefault="008F38B3" w:rsidP="008F38B3">
      <w:pPr>
        <w:rPr>
          <w:sz w:val="28"/>
          <w:szCs w:val="28"/>
        </w:rPr>
      </w:pPr>
      <w:r w:rsidRPr="00465AEB">
        <w:rPr>
          <w:sz w:val="28"/>
          <w:szCs w:val="28"/>
        </w:rPr>
        <w:lastRenderedPageBreak/>
        <w:t xml:space="preserve">- оптимизация количественного и качественного состава учебного фонда; </w:t>
      </w:r>
    </w:p>
    <w:p w:rsidR="008F38B3" w:rsidRPr="00465AEB" w:rsidRDefault="008F38B3" w:rsidP="008F38B3">
      <w:pPr>
        <w:pStyle w:val="1"/>
        <w:ind w:left="0"/>
        <w:rPr>
          <w:sz w:val="28"/>
          <w:szCs w:val="28"/>
        </w:rPr>
      </w:pPr>
      <w:r w:rsidRPr="00465AEB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65AEB">
        <w:rPr>
          <w:sz w:val="28"/>
          <w:szCs w:val="28"/>
        </w:rPr>
        <w:t xml:space="preserve">одбор комплектов учебной литературы по классам, составление графика выдачи </w:t>
      </w:r>
    </w:p>
    <w:p w:rsidR="008F38B3" w:rsidRPr="00465AEB" w:rsidRDefault="008F38B3" w:rsidP="008F38B3">
      <w:pPr>
        <w:pStyle w:val="1"/>
        <w:ind w:left="0"/>
        <w:rPr>
          <w:sz w:val="28"/>
          <w:szCs w:val="28"/>
        </w:rPr>
      </w:pPr>
      <w:r w:rsidRPr="00465AEB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465AEB">
        <w:rPr>
          <w:sz w:val="28"/>
          <w:szCs w:val="28"/>
        </w:rPr>
        <w:t xml:space="preserve">ыдача учебников </w:t>
      </w:r>
    </w:p>
    <w:p w:rsidR="008F38B3" w:rsidRPr="00465AEB" w:rsidRDefault="008F38B3" w:rsidP="008F38B3">
      <w:pPr>
        <w:rPr>
          <w:sz w:val="28"/>
          <w:szCs w:val="28"/>
        </w:rPr>
      </w:pPr>
      <w:r w:rsidRPr="00465AEB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465AEB">
        <w:rPr>
          <w:sz w:val="28"/>
          <w:szCs w:val="28"/>
        </w:rPr>
        <w:t xml:space="preserve">оставление совместно с руководителями МО заказ на учебную литературу на следующий учебный год, с учетом их требований; оформление заказа </w:t>
      </w:r>
    </w:p>
    <w:p w:rsidR="008F38B3" w:rsidRPr="00465AEB" w:rsidRDefault="008F38B3" w:rsidP="008F38B3">
      <w:pPr>
        <w:rPr>
          <w:sz w:val="28"/>
          <w:szCs w:val="28"/>
        </w:rPr>
      </w:pPr>
      <w:r w:rsidRPr="00465AEB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465AEB">
        <w:rPr>
          <w:sz w:val="28"/>
          <w:szCs w:val="28"/>
        </w:rPr>
        <w:t xml:space="preserve">огласование и утверждение заказа администрацией школы, его передача окружному методисту и поставщикам </w:t>
      </w:r>
    </w:p>
    <w:p w:rsidR="008F38B3" w:rsidRPr="00465AEB" w:rsidRDefault="008F38B3" w:rsidP="008F38B3">
      <w:pPr>
        <w:rPr>
          <w:sz w:val="28"/>
          <w:szCs w:val="28"/>
        </w:rPr>
      </w:pPr>
      <w:r w:rsidRPr="00465AEB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65AEB">
        <w:rPr>
          <w:sz w:val="28"/>
          <w:szCs w:val="28"/>
        </w:rPr>
        <w:t xml:space="preserve">рием и техническая обработка поступивших учебников по заказу прошлого года; оформление накладных, запись в книгу суммарного учета; штемпелевание; оформление картотеки </w:t>
      </w:r>
    </w:p>
    <w:p w:rsidR="008F38B3" w:rsidRPr="00465AEB" w:rsidRDefault="008F38B3" w:rsidP="008F38B3">
      <w:pPr>
        <w:rPr>
          <w:sz w:val="28"/>
          <w:szCs w:val="28"/>
        </w:rPr>
      </w:pPr>
      <w:r w:rsidRPr="00465AEB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465AEB">
        <w:rPr>
          <w:sz w:val="28"/>
          <w:szCs w:val="28"/>
        </w:rPr>
        <w:t xml:space="preserve">писание ветхих и устаревших учебников </w:t>
      </w:r>
    </w:p>
    <w:p w:rsidR="008F38B3" w:rsidRPr="00465AEB" w:rsidRDefault="008F38B3" w:rsidP="008F38B3">
      <w:pPr>
        <w:pStyle w:val="1"/>
        <w:ind w:left="0"/>
        <w:rPr>
          <w:sz w:val="28"/>
          <w:szCs w:val="28"/>
        </w:rPr>
      </w:pPr>
      <w:r w:rsidRPr="00465AEB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465AEB">
        <w:rPr>
          <w:sz w:val="28"/>
          <w:szCs w:val="28"/>
        </w:rPr>
        <w:t>оставлен план-график сдачи учебной литературы</w:t>
      </w:r>
    </w:p>
    <w:p w:rsidR="008F38B3" w:rsidRPr="00465AEB" w:rsidRDefault="008F38B3" w:rsidP="00176EA6">
      <w:pPr>
        <w:pStyle w:val="1"/>
        <w:ind w:left="0"/>
        <w:rPr>
          <w:sz w:val="28"/>
          <w:szCs w:val="28"/>
        </w:rPr>
      </w:pPr>
      <w:r w:rsidRPr="00465AEB">
        <w:rPr>
          <w:sz w:val="28"/>
          <w:szCs w:val="28"/>
        </w:rPr>
        <w:t>Образование должно ориентироваться на будущее. А будущее требует от человека умения работать с большими потоками информации. При увеличении объемов информации и скорости ее потоков в современном обществе особенно актуальными становятся умения, связанные с восприятием, обработкой и переработкой информации.</w:t>
      </w:r>
    </w:p>
    <w:p w:rsidR="008F38B3" w:rsidRPr="00465AEB" w:rsidRDefault="008F38B3" w:rsidP="00176EA6">
      <w:pPr>
        <w:pStyle w:val="1"/>
        <w:ind w:left="0"/>
        <w:rPr>
          <w:sz w:val="28"/>
          <w:szCs w:val="28"/>
        </w:rPr>
      </w:pPr>
      <w:r w:rsidRPr="00465AEB">
        <w:rPr>
          <w:sz w:val="28"/>
          <w:szCs w:val="28"/>
        </w:rPr>
        <w:t xml:space="preserve"> Современное представление о качественном образовании включает как необходимый элемент свободное владение информационными технологиями. Соответственно, школьная библиотека должна давать ученику широкий выбор информации и способы работы с ней.</w:t>
      </w:r>
    </w:p>
    <w:p w:rsidR="008F38B3" w:rsidRPr="00782D2C" w:rsidRDefault="008F38B3" w:rsidP="00782D2C">
      <w:pPr>
        <w:pStyle w:val="1"/>
        <w:ind w:left="0"/>
        <w:rPr>
          <w:sz w:val="28"/>
          <w:szCs w:val="28"/>
        </w:rPr>
      </w:pPr>
      <w:r w:rsidRPr="00782D2C">
        <w:rPr>
          <w:sz w:val="28"/>
          <w:szCs w:val="28"/>
        </w:rPr>
        <w:t xml:space="preserve"> В школьной библиотеке внедряются информационно-коммуникационные технологии, нацеленные на расширение доступа к удаленным ресурсам образования и стимулирования использования </w:t>
      </w:r>
      <w:proofErr w:type="gramStart"/>
      <w:r w:rsidRPr="00782D2C">
        <w:rPr>
          <w:sz w:val="28"/>
          <w:szCs w:val="28"/>
        </w:rPr>
        <w:t>Интернет-технологий</w:t>
      </w:r>
      <w:proofErr w:type="gramEnd"/>
      <w:r w:rsidRPr="00782D2C">
        <w:rPr>
          <w:sz w:val="28"/>
          <w:szCs w:val="28"/>
        </w:rPr>
        <w:t xml:space="preserve"> в интересах повышения качества образования.</w:t>
      </w:r>
    </w:p>
    <w:p w:rsidR="00782D2C" w:rsidRPr="00782D2C" w:rsidRDefault="00782D2C" w:rsidP="00782D2C">
      <w:pPr>
        <w:pStyle w:val="1"/>
        <w:ind w:left="0"/>
        <w:rPr>
          <w:sz w:val="28"/>
          <w:szCs w:val="28"/>
        </w:rPr>
      </w:pPr>
    </w:p>
    <w:p w:rsidR="008F38B3" w:rsidRPr="00465AEB" w:rsidRDefault="008F38B3" w:rsidP="00176EA6">
      <w:pPr>
        <w:pStyle w:val="1"/>
        <w:ind w:left="0"/>
        <w:rPr>
          <w:sz w:val="28"/>
          <w:szCs w:val="28"/>
        </w:rPr>
      </w:pPr>
      <w:r w:rsidRPr="00465AEB">
        <w:rPr>
          <w:sz w:val="28"/>
          <w:szCs w:val="28"/>
        </w:rPr>
        <w:t>Повышение эффективности труда школьного библиотекаря через обмен профессиональным опытом с коллегами на профессиональных сайтах.</w:t>
      </w:r>
    </w:p>
    <w:p w:rsidR="008F38B3" w:rsidRPr="00465AEB" w:rsidRDefault="008F38B3" w:rsidP="008F38B3">
      <w:pPr>
        <w:pStyle w:val="1"/>
        <w:ind w:left="0" w:hanging="142"/>
        <w:rPr>
          <w:sz w:val="28"/>
          <w:szCs w:val="28"/>
        </w:rPr>
      </w:pPr>
      <w:r w:rsidRPr="00465AEB">
        <w:rPr>
          <w:sz w:val="28"/>
          <w:szCs w:val="28"/>
        </w:rPr>
        <w:t xml:space="preserve"> Библиотека в сегодняшних условиях предоставляет возможность подготовки в комфортных условиях рефератов, докладов, домашних заданий.</w:t>
      </w:r>
    </w:p>
    <w:p w:rsidR="008F38B3" w:rsidRDefault="008F38B3" w:rsidP="008F38B3">
      <w:pPr>
        <w:pStyle w:val="1"/>
        <w:ind w:left="0" w:firstLine="142"/>
        <w:rPr>
          <w:sz w:val="28"/>
          <w:szCs w:val="28"/>
        </w:rPr>
      </w:pPr>
      <w:r w:rsidRPr="00465AEB">
        <w:rPr>
          <w:sz w:val="28"/>
          <w:szCs w:val="28"/>
        </w:rPr>
        <w:t xml:space="preserve">Для поддержки интереса к чтению  нет детской литературы, совсем нет подписки – всего </w:t>
      </w:r>
      <w:r w:rsidR="00176EA6">
        <w:rPr>
          <w:sz w:val="28"/>
          <w:szCs w:val="28"/>
        </w:rPr>
        <w:t>1</w:t>
      </w:r>
      <w:r w:rsidRPr="00465AEB">
        <w:rPr>
          <w:sz w:val="28"/>
          <w:szCs w:val="28"/>
        </w:rPr>
        <w:t xml:space="preserve"> издания:</w:t>
      </w:r>
    </w:p>
    <w:p w:rsidR="00E10175" w:rsidRDefault="00E10175" w:rsidP="008F38B3">
      <w:pPr>
        <w:pStyle w:val="1"/>
        <w:ind w:left="0" w:firstLine="142"/>
        <w:rPr>
          <w:sz w:val="28"/>
          <w:szCs w:val="28"/>
        </w:rPr>
      </w:pPr>
    </w:p>
    <w:p w:rsidR="00176EA6" w:rsidRDefault="00176EA6" w:rsidP="00782D2C">
      <w:pPr>
        <w:pStyle w:val="1"/>
        <w:ind w:left="0"/>
        <w:rPr>
          <w:sz w:val="28"/>
          <w:szCs w:val="28"/>
        </w:rPr>
      </w:pPr>
    </w:p>
    <w:p w:rsidR="00857A35" w:rsidRDefault="00857A35" w:rsidP="00176EA6">
      <w:pPr>
        <w:jc w:val="center"/>
        <w:rPr>
          <w:b/>
          <w:sz w:val="28"/>
          <w:szCs w:val="28"/>
        </w:rPr>
      </w:pPr>
    </w:p>
    <w:p w:rsidR="00857A35" w:rsidRDefault="00857A35" w:rsidP="00176EA6">
      <w:pPr>
        <w:jc w:val="center"/>
        <w:rPr>
          <w:b/>
          <w:sz w:val="28"/>
          <w:szCs w:val="28"/>
        </w:rPr>
      </w:pPr>
    </w:p>
    <w:p w:rsidR="00857A35" w:rsidRDefault="00857A35" w:rsidP="00176EA6">
      <w:pPr>
        <w:jc w:val="center"/>
        <w:rPr>
          <w:b/>
          <w:sz w:val="28"/>
          <w:szCs w:val="28"/>
        </w:rPr>
      </w:pPr>
    </w:p>
    <w:p w:rsidR="00857A35" w:rsidRDefault="00857A35" w:rsidP="00176EA6">
      <w:pPr>
        <w:jc w:val="center"/>
        <w:rPr>
          <w:b/>
          <w:sz w:val="28"/>
          <w:szCs w:val="28"/>
        </w:rPr>
      </w:pPr>
    </w:p>
    <w:p w:rsidR="00857A35" w:rsidRDefault="00857A35" w:rsidP="00176EA6">
      <w:pPr>
        <w:jc w:val="center"/>
        <w:rPr>
          <w:b/>
          <w:sz w:val="28"/>
          <w:szCs w:val="28"/>
        </w:rPr>
      </w:pPr>
    </w:p>
    <w:p w:rsidR="00857A35" w:rsidRDefault="00857A35" w:rsidP="00176EA6">
      <w:pPr>
        <w:jc w:val="center"/>
        <w:rPr>
          <w:b/>
          <w:sz w:val="28"/>
          <w:szCs w:val="28"/>
        </w:rPr>
      </w:pPr>
    </w:p>
    <w:p w:rsidR="00857A35" w:rsidRDefault="00857A35" w:rsidP="00176EA6">
      <w:pPr>
        <w:jc w:val="center"/>
        <w:rPr>
          <w:b/>
          <w:sz w:val="28"/>
          <w:szCs w:val="28"/>
        </w:rPr>
      </w:pPr>
    </w:p>
    <w:p w:rsidR="00857A35" w:rsidRDefault="00857A35" w:rsidP="00176EA6">
      <w:pPr>
        <w:jc w:val="center"/>
        <w:rPr>
          <w:b/>
          <w:sz w:val="28"/>
          <w:szCs w:val="28"/>
        </w:rPr>
      </w:pPr>
    </w:p>
    <w:p w:rsidR="00857A35" w:rsidRDefault="00857A35" w:rsidP="00176EA6">
      <w:pPr>
        <w:jc w:val="center"/>
        <w:rPr>
          <w:b/>
          <w:sz w:val="28"/>
          <w:szCs w:val="28"/>
        </w:rPr>
      </w:pPr>
    </w:p>
    <w:p w:rsidR="00176EA6" w:rsidRPr="001D01C6" w:rsidRDefault="00176EA6" w:rsidP="00176EA6">
      <w:pPr>
        <w:jc w:val="center"/>
        <w:rPr>
          <w:b/>
          <w:sz w:val="28"/>
          <w:szCs w:val="28"/>
        </w:rPr>
      </w:pPr>
      <w:r w:rsidRPr="001D01C6">
        <w:rPr>
          <w:b/>
          <w:sz w:val="28"/>
          <w:szCs w:val="28"/>
        </w:rPr>
        <w:lastRenderedPageBreak/>
        <w:t>Работа библиотеки в этом году поставлена на основе воспитательных задач школы</w:t>
      </w:r>
    </w:p>
    <w:p w:rsidR="00176EA6" w:rsidRPr="001D01C6" w:rsidRDefault="00176EA6" w:rsidP="00176EA6">
      <w:pPr>
        <w:rPr>
          <w:b/>
          <w:sz w:val="28"/>
          <w:szCs w:val="28"/>
        </w:rPr>
      </w:pPr>
    </w:p>
    <w:p w:rsidR="00176EA6" w:rsidRPr="001D01C6" w:rsidRDefault="00176EA6" w:rsidP="00176EA6">
      <w:pPr>
        <w:rPr>
          <w:b/>
          <w:sz w:val="28"/>
          <w:szCs w:val="28"/>
        </w:rPr>
      </w:pPr>
    </w:p>
    <w:p w:rsidR="00176EA6" w:rsidRPr="001D01C6" w:rsidRDefault="00176EA6" w:rsidP="00176EA6">
      <w:pPr>
        <w:rPr>
          <w:i/>
          <w:sz w:val="28"/>
          <w:szCs w:val="28"/>
        </w:rPr>
      </w:pPr>
      <w:r w:rsidRPr="001D01C6">
        <w:rPr>
          <w:b/>
          <w:sz w:val="28"/>
          <w:szCs w:val="28"/>
        </w:rPr>
        <w:t>Цель воспитательной работы школы в 201</w:t>
      </w:r>
      <w:r w:rsidR="0099617B">
        <w:rPr>
          <w:b/>
          <w:sz w:val="28"/>
          <w:szCs w:val="28"/>
        </w:rPr>
        <w:t>5</w:t>
      </w:r>
      <w:r w:rsidRPr="001D01C6">
        <w:rPr>
          <w:b/>
          <w:sz w:val="28"/>
          <w:szCs w:val="28"/>
        </w:rPr>
        <w:t>-201</w:t>
      </w:r>
      <w:r w:rsidR="0099617B">
        <w:rPr>
          <w:b/>
          <w:sz w:val="28"/>
          <w:szCs w:val="28"/>
        </w:rPr>
        <w:t>6</w:t>
      </w:r>
      <w:r w:rsidRPr="001D01C6">
        <w:rPr>
          <w:b/>
          <w:sz w:val="28"/>
          <w:szCs w:val="28"/>
        </w:rPr>
        <w:t xml:space="preserve"> учебном году:</w:t>
      </w:r>
      <w:r w:rsidRPr="001D01C6">
        <w:rPr>
          <w:i/>
          <w:sz w:val="28"/>
          <w:szCs w:val="28"/>
        </w:rPr>
        <w:t xml:space="preserve"> Воспитание и развитие свободолюбивой, жизнелюбивой, талантливой личности, обогащенной научными знаниями о природе и человеке; готовой к созидательной, творческой деятельности и нравственному поведению.  </w:t>
      </w:r>
    </w:p>
    <w:p w:rsidR="00176EA6" w:rsidRPr="001D01C6" w:rsidRDefault="00176EA6" w:rsidP="00176EA6">
      <w:pPr>
        <w:rPr>
          <w:b/>
          <w:sz w:val="28"/>
          <w:szCs w:val="28"/>
        </w:rPr>
      </w:pPr>
    </w:p>
    <w:p w:rsidR="00176EA6" w:rsidRPr="001D01C6" w:rsidRDefault="00176EA6" w:rsidP="00176EA6">
      <w:pPr>
        <w:rPr>
          <w:b/>
          <w:sz w:val="28"/>
          <w:szCs w:val="28"/>
        </w:rPr>
      </w:pPr>
    </w:p>
    <w:p w:rsidR="00176EA6" w:rsidRPr="001D01C6" w:rsidRDefault="00176EA6" w:rsidP="00176EA6">
      <w:pPr>
        <w:rPr>
          <w:b/>
          <w:sz w:val="28"/>
          <w:szCs w:val="28"/>
        </w:rPr>
      </w:pPr>
    </w:p>
    <w:p w:rsidR="00176EA6" w:rsidRPr="001D01C6" w:rsidRDefault="00176EA6" w:rsidP="00176EA6">
      <w:pPr>
        <w:rPr>
          <w:b/>
          <w:sz w:val="28"/>
          <w:szCs w:val="28"/>
        </w:rPr>
      </w:pPr>
      <w:r w:rsidRPr="001D01C6">
        <w:rPr>
          <w:b/>
          <w:sz w:val="28"/>
          <w:szCs w:val="28"/>
        </w:rPr>
        <w:t>Задачи:</w:t>
      </w:r>
    </w:p>
    <w:p w:rsidR="00176EA6" w:rsidRPr="001D01C6" w:rsidRDefault="00176EA6" w:rsidP="00176EA6">
      <w:pPr>
        <w:rPr>
          <w:b/>
          <w:sz w:val="28"/>
          <w:szCs w:val="28"/>
        </w:rPr>
      </w:pPr>
    </w:p>
    <w:p w:rsidR="00176EA6" w:rsidRPr="001D01C6" w:rsidRDefault="00176EA6" w:rsidP="00176EA6">
      <w:pPr>
        <w:pStyle w:val="1"/>
        <w:numPr>
          <w:ilvl w:val="0"/>
          <w:numId w:val="5"/>
        </w:numPr>
        <w:rPr>
          <w:sz w:val="28"/>
          <w:szCs w:val="28"/>
        </w:rPr>
      </w:pPr>
      <w:r w:rsidRPr="001D01C6">
        <w:rPr>
          <w:sz w:val="28"/>
          <w:szCs w:val="28"/>
        </w:rPr>
        <w:t>Развитие  познавательной  активности учащихся.</w:t>
      </w:r>
    </w:p>
    <w:p w:rsidR="00176EA6" w:rsidRPr="001D01C6" w:rsidRDefault="00176EA6" w:rsidP="00176EA6">
      <w:pPr>
        <w:pStyle w:val="1"/>
        <w:numPr>
          <w:ilvl w:val="0"/>
          <w:numId w:val="5"/>
        </w:numPr>
        <w:rPr>
          <w:sz w:val="28"/>
          <w:szCs w:val="28"/>
        </w:rPr>
      </w:pPr>
      <w:r w:rsidRPr="001D01C6">
        <w:rPr>
          <w:sz w:val="28"/>
          <w:szCs w:val="28"/>
        </w:rPr>
        <w:t>Формирование гуманистического отношения к окружающему миру.</w:t>
      </w:r>
    </w:p>
    <w:p w:rsidR="00176EA6" w:rsidRPr="001D01C6" w:rsidRDefault="00176EA6" w:rsidP="00176EA6">
      <w:pPr>
        <w:pStyle w:val="1"/>
        <w:numPr>
          <w:ilvl w:val="0"/>
          <w:numId w:val="5"/>
        </w:numPr>
        <w:rPr>
          <w:sz w:val="28"/>
          <w:szCs w:val="28"/>
        </w:rPr>
      </w:pPr>
      <w:r w:rsidRPr="001D01C6">
        <w:rPr>
          <w:sz w:val="28"/>
          <w:szCs w:val="28"/>
        </w:rPr>
        <w:t>Воспитание эстетической культуры школьников.</w:t>
      </w:r>
    </w:p>
    <w:p w:rsidR="00176EA6" w:rsidRPr="001D01C6" w:rsidRDefault="00176EA6" w:rsidP="00176EA6">
      <w:pPr>
        <w:pStyle w:val="1"/>
        <w:numPr>
          <w:ilvl w:val="0"/>
          <w:numId w:val="5"/>
        </w:numPr>
        <w:rPr>
          <w:sz w:val="28"/>
          <w:szCs w:val="28"/>
        </w:rPr>
      </w:pPr>
      <w:r w:rsidRPr="001D01C6">
        <w:rPr>
          <w:sz w:val="28"/>
          <w:szCs w:val="28"/>
        </w:rPr>
        <w:t>Формирование культуры взаимоотношений, речи, мыслительной деятельности.</w:t>
      </w:r>
    </w:p>
    <w:p w:rsidR="00176EA6" w:rsidRPr="001D01C6" w:rsidRDefault="00176EA6" w:rsidP="00176EA6">
      <w:pPr>
        <w:pStyle w:val="1"/>
        <w:numPr>
          <w:ilvl w:val="0"/>
          <w:numId w:val="5"/>
        </w:numPr>
        <w:rPr>
          <w:sz w:val="28"/>
          <w:szCs w:val="28"/>
        </w:rPr>
      </w:pPr>
      <w:r w:rsidRPr="001D01C6">
        <w:rPr>
          <w:sz w:val="28"/>
          <w:szCs w:val="28"/>
        </w:rPr>
        <w:t>Формирование любви к природе, отечеству.</w:t>
      </w:r>
    </w:p>
    <w:p w:rsidR="00176EA6" w:rsidRPr="001D01C6" w:rsidRDefault="00176EA6" w:rsidP="00176EA6">
      <w:pPr>
        <w:rPr>
          <w:sz w:val="28"/>
          <w:szCs w:val="28"/>
        </w:rPr>
      </w:pPr>
    </w:p>
    <w:p w:rsidR="00176EA6" w:rsidRPr="001D01C6" w:rsidRDefault="00176EA6" w:rsidP="00176EA6">
      <w:pPr>
        <w:rPr>
          <w:sz w:val="28"/>
          <w:szCs w:val="28"/>
        </w:rPr>
      </w:pPr>
    </w:p>
    <w:p w:rsidR="00176EA6" w:rsidRPr="001D01C6" w:rsidRDefault="00176EA6" w:rsidP="00E10175">
      <w:pPr>
        <w:rPr>
          <w:b/>
          <w:sz w:val="28"/>
          <w:szCs w:val="28"/>
        </w:rPr>
      </w:pPr>
    </w:p>
    <w:p w:rsidR="00176EA6" w:rsidRPr="001D01C6" w:rsidRDefault="00176EA6" w:rsidP="00176EA6">
      <w:pPr>
        <w:jc w:val="center"/>
        <w:rPr>
          <w:b/>
          <w:sz w:val="28"/>
          <w:szCs w:val="28"/>
        </w:rPr>
      </w:pPr>
      <w:r w:rsidRPr="001D01C6">
        <w:rPr>
          <w:b/>
          <w:sz w:val="28"/>
          <w:szCs w:val="28"/>
        </w:rPr>
        <w:t>Основные задачи и направления библиотеки</w:t>
      </w:r>
    </w:p>
    <w:p w:rsidR="00176EA6" w:rsidRPr="001D01C6" w:rsidRDefault="00E10175" w:rsidP="00176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99617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</w:t>
      </w:r>
      <w:r w:rsidR="0099617B">
        <w:rPr>
          <w:b/>
          <w:sz w:val="28"/>
          <w:szCs w:val="28"/>
        </w:rPr>
        <w:t>6</w:t>
      </w:r>
      <w:r w:rsidR="00176EA6" w:rsidRPr="001D01C6">
        <w:rPr>
          <w:b/>
          <w:sz w:val="28"/>
          <w:szCs w:val="28"/>
        </w:rPr>
        <w:t xml:space="preserve"> учебный год.</w:t>
      </w:r>
    </w:p>
    <w:p w:rsidR="00176EA6" w:rsidRPr="001D01C6" w:rsidRDefault="00176EA6" w:rsidP="00176EA6">
      <w:pPr>
        <w:rPr>
          <w:b/>
          <w:sz w:val="28"/>
          <w:szCs w:val="28"/>
        </w:rPr>
      </w:pPr>
    </w:p>
    <w:p w:rsidR="00176EA6" w:rsidRPr="001D01C6" w:rsidRDefault="00176EA6" w:rsidP="00176EA6">
      <w:pPr>
        <w:rPr>
          <w:b/>
          <w:sz w:val="28"/>
          <w:szCs w:val="28"/>
        </w:rPr>
      </w:pPr>
    </w:p>
    <w:p w:rsidR="00176EA6" w:rsidRPr="001D01C6" w:rsidRDefault="00176EA6" w:rsidP="00176EA6">
      <w:pPr>
        <w:rPr>
          <w:b/>
          <w:i/>
          <w:sz w:val="28"/>
          <w:szCs w:val="28"/>
          <w:u w:val="single"/>
        </w:rPr>
      </w:pPr>
      <w:r w:rsidRPr="001D01C6">
        <w:rPr>
          <w:b/>
          <w:sz w:val="28"/>
          <w:szCs w:val="28"/>
        </w:rPr>
        <w:t xml:space="preserve">Задача библиотеки: </w:t>
      </w:r>
      <w:r w:rsidRPr="001D01C6">
        <w:rPr>
          <w:b/>
          <w:i/>
          <w:sz w:val="28"/>
          <w:szCs w:val="28"/>
          <w:u w:val="single"/>
        </w:rPr>
        <w:t>Развитие познавательного интереса ребёнка через книгу.</w:t>
      </w:r>
    </w:p>
    <w:p w:rsidR="00176EA6" w:rsidRPr="001D01C6" w:rsidRDefault="00176EA6" w:rsidP="00176EA6">
      <w:pPr>
        <w:rPr>
          <w:b/>
          <w:i/>
          <w:sz w:val="28"/>
          <w:szCs w:val="28"/>
          <w:u w:val="single"/>
        </w:rPr>
      </w:pPr>
    </w:p>
    <w:p w:rsidR="00176EA6" w:rsidRPr="001D01C6" w:rsidRDefault="00176EA6" w:rsidP="00176EA6">
      <w:pPr>
        <w:rPr>
          <w:b/>
          <w:i/>
          <w:sz w:val="28"/>
          <w:szCs w:val="28"/>
          <w:u w:val="single"/>
        </w:rPr>
      </w:pPr>
    </w:p>
    <w:p w:rsidR="00176EA6" w:rsidRPr="001D01C6" w:rsidRDefault="00176EA6" w:rsidP="00176EA6">
      <w:pPr>
        <w:pStyle w:val="1"/>
        <w:numPr>
          <w:ilvl w:val="0"/>
          <w:numId w:val="6"/>
        </w:numPr>
        <w:rPr>
          <w:sz w:val="28"/>
          <w:szCs w:val="28"/>
        </w:rPr>
      </w:pPr>
      <w:r w:rsidRPr="001D01C6">
        <w:rPr>
          <w:sz w:val="28"/>
          <w:szCs w:val="28"/>
        </w:rPr>
        <w:t>Улучшить качество и эффективность справочно-библиографического и информационного обслуживания школьников и педагогов.</w:t>
      </w:r>
    </w:p>
    <w:p w:rsidR="00176EA6" w:rsidRPr="001D01C6" w:rsidRDefault="00176EA6" w:rsidP="00176EA6">
      <w:pPr>
        <w:pStyle w:val="1"/>
        <w:numPr>
          <w:ilvl w:val="0"/>
          <w:numId w:val="6"/>
        </w:numPr>
        <w:rPr>
          <w:sz w:val="28"/>
          <w:szCs w:val="28"/>
        </w:rPr>
      </w:pPr>
      <w:r w:rsidRPr="001D01C6">
        <w:rPr>
          <w:sz w:val="28"/>
          <w:szCs w:val="28"/>
        </w:rPr>
        <w:t>Воспитывать у школьников культуру чтения и библиографическую грамотность.</w:t>
      </w:r>
    </w:p>
    <w:p w:rsidR="00176EA6" w:rsidRPr="001D01C6" w:rsidRDefault="00176EA6" w:rsidP="00176EA6">
      <w:pPr>
        <w:pStyle w:val="1"/>
        <w:numPr>
          <w:ilvl w:val="0"/>
          <w:numId w:val="6"/>
        </w:numPr>
        <w:rPr>
          <w:sz w:val="28"/>
          <w:szCs w:val="28"/>
        </w:rPr>
      </w:pPr>
      <w:r w:rsidRPr="001D01C6">
        <w:rPr>
          <w:sz w:val="28"/>
          <w:szCs w:val="28"/>
        </w:rPr>
        <w:t xml:space="preserve">Совершенствование традиционных и освоение новых технологий и методов работы с читателями. </w:t>
      </w:r>
    </w:p>
    <w:p w:rsidR="00176EA6" w:rsidRPr="001D01C6" w:rsidRDefault="00176EA6" w:rsidP="00176EA6">
      <w:pPr>
        <w:pStyle w:val="1"/>
        <w:numPr>
          <w:ilvl w:val="0"/>
          <w:numId w:val="6"/>
        </w:numPr>
        <w:jc w:val="both"/>
        <w:rPr>
          <w:sz w:val="28"/>
          <w:szCs w:val="28"/>
        </w:rPr>
      </w:pPr>
      <w:r w:rsidRPr="001D01C6">
        <w:rPr>
          <w:sz w:val="28"/>
          <w:szCs w:val="28"/>
        </w:rPr>
        <w:t xml:space="preserve">Использовать игротерапии как средство привлечения детей </w:t>
      </w:r>
      <w:proofErr w:type="gramStart"/>
      <w:r w:rsidRPr="001D01C6">
        <w:rPr>
          <w:sz w:val="28"/>
          <w:szCs w:val="28"/>
        </w:rPr>
        <w:t>в</w:t>
      </w:r>
      <w:proofErr w:type="gramEnd"/>
    </w:p>
    <w:p w:rsidR="00176EA6" w:rsidRPr="001D01C6" w:rsidRDefault="00176EA6" w:rsidP="00176EA6">
      <w:pPr>
        <w:pStyle w:val="1"/>
        <w:jc w:val="both"/>
        <w:rPr>
          <w:sz w:val="28"/>
          <w:szCs w:val="28"/>
        </w:rPr>
      </w:pPr>
      <w:r w:rsidRPr="001D01C6">
        <w:rPr>
          <w:sz w:val="28"/>
          <w:szCs w:val="28"/>
        </w:rPr>
        <w:t>библиотеку.</w:t>
      </w:r>
    </w:p>
    <w:p w:rsidR="00E10175" w:rsidRPr="00E43377" w:rsidRDefault="00176EA6" w:rsidP="00E43377">
      <w:pPr>
        <w:pStyle w:val="1"/>
        <w:numPr>
          <w:ilvl w:val="0"/>
          <w:numId w:val="6"/>
        </w:numPr>
        <w:rPr>
          <w:sz w:val="28"/>
          <w:szCs w:val="28"/>
        </w:rPr>
      </w:pPr>
      <w:r w:rsidRPr="00E43377">
        <w:rPr>
          <w:sz w:val="28"/>
          <w:szCs w:val="28"/>
        </w:rPr>
        <w:t>Патриотическое воспитание.  Продолжить цикл выста</w:t>
      </w:r>
      <w:r w:rsidR="00E43377" w:rsidRPr="00E43377">
        <w:rPr>
          <w:sz w:val="28"/>
          <w:szCs w:val="28"/>
        </w:rPr>
        <w:t>вок «Виват героям русских битв»</w:t>
      </w:r>
    </w:p>
    <w:p w:rsidR="00E10175" w:rsidRDefault="00E10175" w:rsidP="00176EA6">
      <w:pPr>
        <w:tabs>
          <w:tab w:val="left" w:pos="4021"/>
        </w:tabs>
        <w:jc w:val="center"/>
        <w:rPr>
          <w:b/>
          <w:sz w:val="28"/>
          <w:szCs w:val="28"/>
        </w:rPr>
      </w:pPr>
    </w:p>
    <w:p w:rsidR="008F38B3" w:rsidRPr="00465AEB" w:rsidRDefault="008F38B3" w:rsidP="00E10175">
      <w:pPr>
        <w:rPr>
          <w:sz w:val="28"/>
          <w:szCs w:val="28"/>
        </w:rPr>
      </w:pPr>
    </w:p>
    <w:p w:rsidR="00857A35" w:rsidRDefault="00857A35" w:rsidP="00E10175">
      <w:pPr>
        <w:pStyle w:val="a4"/>
        <w:ind w:left="360"/>
        <w:jc w:val="center"/>
        <w:rPr>
          <w:b/>
          <w:bCs/>
          <w:sz w:val="28"/>
          <w:szCs w:val="28"/>
        </w:rPr>
      </w:pPr>
    </w:p>
    <w:p w:rsidR="00857A35" w:rsidRDefault="00857A35" w:rsidP="00E10175">
      <w:pPr>
        <w:pStyle w:val="a4"/>
        <w:ind w:left="360"/>
        <w:jc w:val="center"/>
        <w:rPr>
          <w:b/>
          <w:bCs/>
          <w:sz w:val="28"/>
          <w:szCs w:val="28"/>
        </w:rPr>
      </w:pPr>
    </w:p>
    <w:p w:rsidR="00857A35" w:rsidRDefault="00857A35" w:rsidP="00E10175">
      <w:pPr>
        <w:pStyle w:val="a4"/>
        <w:ind w:left="360"/>
        <w:jc w:val="center"/>
        <w:rPr>
          <w:b/>
          <w:bCs/>
          <w:sz w:val="28"/>
          <w:szCs w:val="28"/>
        </w:rPr>
      </w:pPr>
    </w:p>
    <w:p w:rsidR="00857A35" w:rsidRDefault="00857A35" w:rsidP="00E10175">
      <w:pPr>
        <w:pStyle w:val="a4"/>
        <w:ind w:left="360"/>
        <w:jc w:val="center"/>
        <w:rPr>
          <w:b/>
          <w:bCs/>
          <w:sz w:val="28"/>
          <w:szCs w:val="28"/>
        </w:rPr>
      </w:pPr>
    </w:p>
    <w:p w:rsidR="008F38B3" w:rsidRDefault="008F38B3" w:rsidP="00E10175">
      <w:pPr>
        <w:pStyle w:val="a4"/>
        <w:ind w:left="360"/>
        <w:jc w:val="center"/>
        <w:rPr>
          <w:b/>
          <w:bCs/>
          <w:sz w:val="28"/>
          <w:szCs w:val="28"/>
        </w:rPr>
      </w:pPr>
      <w:r w:rsidRPr="00465AEB">
        <w:rPr>
          <w:b/>
          <w:bCs/>
          <w:sz w:val="28"/>
          <w:szCs w:val="28"/>
        </w:rPr>
        <w:lastRenderedPageBreak/>
        <w:t>Основные функции библиотеки.</w:t>
      </w:r>
    </w:p>
    <w:p w:rsidR="00E10175" w:rsidRPr="00E10175" w:rsidRDefault="00E10175" w:rsidP="00E10175">
      <w:pPr>
        <w:pStyle w:val="a4"/>
        <w:ind w:left="360"/>
        <w:jc w:val="center"/>
        <w:rPr>
          <w:sz w:val="28"/>
          <w:szCs w:val="28"/>
        </w:rPr>
      </w:pPr>
    </w:p>
    <w:p w:rsidR="008F38B3" w:rsidRDefault="008F38B3" w:rsidP="008F38B3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gramStart"/>
      <w:r w:rsidRPr="00465AEB">
        <w:rPr>
          <w:b/>
          <w:sz w:val="28"/>
          <w:szCs w:val="28"/>
        </w:rPr>
        <w:t>Образовательная</w:t>
      </w:r>
      <w:proofErr w:type="gramEnd"/>
      <w:r w:rsidRPr="00465AEB">
        <w:rPr>
          <w:b/>
          <w:sz w:val="28"/>
          <w:szCs w:val="28"/>
        </w:rPr>
        <w:t xml:space="preserve"> -</w:t>
      </w:r>
      <w:r w:rsidRPr="00465AEB">
        <w:rPr>
          <w:sz w:val="28"/>
          <w:szCs w:val="28"/>
        </w:rPr>
        <w:t xml:space="preserve"> поддерживать и обеспечивать образовательные  цели, сформулированные в концепции школы и школьной программе.</w:t>
      </w:r>
    </w:p>
    <w:p w:rsidR="008F38B3" w:rsidRPr="00465AEB" w:rsidRDefault="008F38B3" w:rsidP="008F38B3">
      <w:pPr>
        <w:pStyle w:val="a4"/>
        <w:numPr>
          <w:ilvl w:val="0"/>
          <w:numId w:val="4"/>
        </w:numPr>
        <w:rPr>
          <w:sz w:val="28"/>
          <w:szCs w:val="28"/>
        </w:rPr>
      </w:pPr>
    </w:p>
    <w:p w:rsidR="008F38B3" w:rsidRDefault="008F38B3" w:rsidP="008F38B3">
      <w:pPr>
        <w:pStyle w:val="a4"/>
        <w:numPr>
          <w:ilvl w:val="0"/>
          <w:numId w:val="4"/>
        </w:numPr>
        <w:rPr>
          <w:sz w:val="28"/>
          <w:szCs w:val="28"/>
        </w:rPr>
      </w:pPr>
      <w:r w:rsidRPr="00465AEB">
        <w:rPr>
          <w:b/>
          <w:sz w:val="28"/>
          <w:szCs w:val="28"/>
        </w:rPr>
        <w:t>Информационная</w:t>
      </w:r>
      <w:r w:rsidRPr="00465AEB">
        <w:rPr>
          <w:sz w:val="28"/>
          <w:szCs w:val="28"/>
        </w:rPr>
        <w:t xml:space="preserve"> - предоставлять возможность использовать информацию.</w:t>
      </w:r>
    </w:p>
    <w:p w:rsidR="008F38B3" w:rsidRPr="00465AEB" w:rsidRDefault="008F38B3" w:rsidP="008F38B3">
      <w:pPr>
        <w:pStyle w:val="a4"/>
        <w:numPr>
          <w:ilvl w:val="0"/>
          <w:numId w:val="4"/>
        </w:numPr>
        <w:rPr>
          <w:sz w:val="28"/>
          <w:szCs w:val="28"/>
        </w:rPr>
      </w:pPr>
    </w:p>
    <w:p w:rsidR="008F38B3" w:rsidRPr="00465AEB" w:rsidRDefault="008F38B3" w:rsidP="008F38B3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gramStart"/>
      <w:r w:rsidRPr="00465AEB">
        <w:rPr>
          <w:b/>
          <w:sz w:val="28"/>
          <w:szCs w:val="28"/>
        </w:rPr>
        <w:t>Культурная</w:t>
      </w:r>
      <w:proofErr w:type="gramEnd"/>
      <w:r w:rsidRPr="00465AEB">
        <w:rPr>
          <w:sz w:val="28"/>
          <w:szCs w:val="28"/>
        </w:rPr>
        <w:t xml:space="preserve"> –  воспитывать культурное и социальное самосознание</w:t>
      </w:r>
      <w:r w:rsidRPr="00465AEB">
        <w:rPr>
          <w:b/>
          <w:bCs/>
          <w:sz w:val="28"/>
          <w:szCs w:val="28"/>
        </w:rPr>
        <w:t xml:space="preserve">, </w:t>
      </w:r>
      <w:r w:rsidRPr="00465AEB">
        <w:rPr>
          <w:sz w:val="28"/>
          <w:szCs w:val="28"/>
        </w:rPr>
        <w:t>содействующие эмоциональному развитию учащихся.</w:t>
      </w:r>
    </w:p>
    <w:p w:rsidR="008F38B3" w:rsidRPr="00465AEB" w:rsidRDefault="008F38B3" w:rsidP="008F38B3">
      <w:pPr>
        <w:pStyle w:val="a4"/>
        <w:rPr>
          <w:sz w:val="28"/>
          <w:szCs w:val="28"/>
        </w:rPr>
      </w:pPr>
    </w:p>
    <w:p w:rsidR="008F38B3" w:rsidRPr="008160E3" w:rsidRDefault="008F38B3" w:rsidP="008F38B3">
      <w:pPr>
        <w:pStyle w:val="a4"/>
        <w:rPr>
          <w:sz w:val="24"/>
        </w:rPr>
      </w:pPr>
    </w:p>
    <w:p w:rsidR="008F38B3" w:rsidRPr="008160E3" w:rsidRDefault="008F38B3" w:rsidP="00E10175">
      <w:pPr>
        <w:pStyle w:val="a4"/>
        <w:jc w:val="center"/>
        <w:rPr>
          <w:sz w:val="24"/>
        </w:rPr>
      </w:pPr>
    </w:p>
    <w:p w:rsidR="008F38B3" w:rsidRPr="00465AEB" w:rsidRDefault="008F38B3" w:rsidP="00E10175">
      <w:pPr>
        <w:tabs>
          <w:tab w:val="left" w:pos="3800"/>
        </w:tabs>
        <w:jc w:val="center"/>
        <w:rPr>
          <w:b/>
          <w:sz w:val="28"/>
          <w:szCs w:val="28"/>
        </w:rPr>
      </w:pPr>
      <w:r w:rsidRPr="00465AEB">
        <w:rPr>
          <w:b/>
          <w:sz w:val="28"/>
          <w:szCs w:val="28"/>
        </w:rPr>
        <w:t>Формирование библиотечного фонда.</w:t>
      </w:r>
    </w:p>
    <w:p w:rsidR="008F38B3" w:rsidRPr="00465AEB" w:rsidRDefault="008F38B3" w:rsidP="008F38B3">
      <w:pPr>
        <w:tabs>
          <w:tab w:val="left" w:pos="3800"/>
        </w:tabs>
        <w:rPr>
          <w:b/>
          <w:sz w:val="28"/>
          <w:szCs w:val="28"/>
          <w:u w:val="single"/>
        </w:rPr>
      </w:pPr>
    </w:p>
    <w:tbl>
      <w:tblPr>
        <w:tblW w:w="10664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20"/>
        <w:gridCol w:w="2453"/>
        <w:gridCol w:w="67"/>
        <w:gridCol w:w="180"/>
        <w:gridCol w:w="1372"/>
        <w:gridCol w:w="1074"/>
        <w:gridCol w:w="1228"/>
        <w:gridCol w:w="391"/>
        <w:gridCol w:w="75"/>
        <w:gridCol w:w="1373"/>
        <w:gridCol w:w="176"/>
        <w:gridCol w:w="362"/>
        <w:gridCol w:w="1193"/>
      </w:tblGrid>
      <w:tr w:rsidR="008F38B3" w:rsidRPr="008160E3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8160E3" w:rsidRDefault="008F38B3" w:rsidP="008F38B3">
            <w:pPr>
              <w:snapToGrid w:val="0"/>
              <w:rPr>
                <w:b/>
              </w:rPr>
            </w:pPr>
            <w:r w:rsidRPr="008160E3">
              <w:rPr>
                <w:b/>
              </w:rPr>
              <w:t xml:space="preserve">№ </w:t>
            </w:r>
            <w:proofErr w:type="gramStart"/>
            <w:r w:rsidRPr="008160E3">
              <w:rPr>
                <w:b/>
              </w:rPr>
              <w:t>п</w:t>
            </w:r>
            <w:proofErr w:type="gramEnd"/>
            <w:r w:rsidRPr="008160E3">
              <w:rPr>
                <w:b/>
              </w:rPr>
              <w:t>/п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8160E3" w:rsidRDefault="008F38B3" w:rsidP="008F38B3">
            <w:pPr>
              <w:snapToGrid w:val="0"/>
              <w:rPr>
                <w:b/>
              </w:rPr>
            </w:pPr>
            <w:r w:rsidRPr="008160E3">
              <w:rPr>
                <w:b/>
              </w:rPr>
              <w:t>Содержание работы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8160E3" w:rsidRDefault="008F38B3" w:rsidP="008F38B3">
            <w:pPr>
              <w:snapToGrid w:val="0"/>
              <w:rPr>
                <w:b/>
              </w:rPr>
            </w:pPr>
            <w:r w:rsidRPr="008160E3">
              <w:rPr>
                <w:b/>
              </w:rPr>
              <w:t>Сроки проведения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8160E3" w:rsidRDefault="008F38B3" w:rsidP="008F38B3">
            <w:pPr>
              <w:snapToGrid w:val="0"/>
              <w:rPr>
                <w:b/>
              </w:rPr>
            </w:pPr>
            <w:r w:rsidRPr="008160E3">
              <w:rPr>
                <w:b/>
              </w:rPr>
              <w:t>Место проведения время</w:t>
            </w:r>
            <w:r w:rsidRPr="008160E3">
              <w:rPr>
                <w:b/>
                <w:lang w:val="en-US"/>
              </w:rPr>
              <w:t xml:space="preserve"> </w:t>
            </w:r>
            <w:r w:rsidRPr="008160E3">
              <w:rPr>
                <w:b/>
              </w:rPr>
              <w:t>возраст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8160E3" w:rsidRDefault="008F38B3" w:rsidP="008F38B3">
            <w:pPr>
              <w:snapToGrid w:val="0"/>
              <w:rPr>
                <w:b/>
              </w:rPr>
            </w:pPr>
            <w:r w:rsidRPr="008160E3">
              <w:rPr>
                <w:b/>
              </w:rPr>
              <w:t>Исполнитель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3" w:rsidRPr="008160E3" w:rsidRDefault="008F38B3" w:rsidP="008F38B3">
            <w:pPr>
              <w:snapToGrid w:val="0"/>
              <w:rPr>
                <w:b/>
              </w:rPr>
            </w:pPr>
            <w:r w:rsidRPr="008160E3">
              <w:rPr>
                <w:b/>
              </w:rPr>
              <w:t>Отметка о выполнении</w:t>
            </w:r>
          </w:p>
        </w:tc>
      </w:tr>
      <w:tr w:rsidR="008F38B3" w:rsidRPr="008160E3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8160E3" w:rsidRDefault="008F38B3" w:rsidP="008F38B3">
            <w:pPr>
              <w:snapToGrid w:val="0"/>
            </w:pPr>
            <w:r w:rsidRPr="008160E3">
              <w:t>1</w:t>
            </w:r>
          </w:p>
        </w:tc>
        <w:tc>
          <w:tcPr>
            <w:tcW w:w="9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3" w:rsidRPr="00465AEB" w:rsidRDefault="008F38B3" w:rsidP="008F38B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65AEB">
              <w:rPr>
                <w:b/>
                <w:bCs/>
                <w:sz w:val="28"/>
                <w:szCs w:val="28"/>
              </w:rPr>
              <w:t>Работа с книжным, учебным фондом</w:t>
            </w:r>
          </w:p>
          <w:p w:rsidR="008F38B3" w:rsidRPr="008160E3" w:rsidRDefault="008F38B3" w:rsidP="008F38B3">
            <w:pPr>
              <w:snapToGrid w:val="0"/>
            </w:pPr>
            <w:r w:rsidRPr="00465AEB">
              <w:rPr>
                <w:sz w:val="28"/>
                <w:szCs w:val="28"/>
              </w:rPr>
              <w:t>Постоянный контроль и анализ состояния библиотечного фонда. Работа по формированию фонда учебной и методической литературой. Прием и техническая обработка новых изданий. Обеспечение открытого доступа к справочной литературе. Организация деятельности обменного фонда. Обеспечение сохранности ресурсов в библиотеке. Прием и обработка литературы в дар от читателей</w:t>
            </w:r>
            <w:r w:rsidRPr="008160E3">
              <w:t>.</w:t>
            </w:r>
          </w:p>
        </w:tc>
      </w:tr>
      <w:tr w:rsidR="008F38B3" w:rsidRPr="00E43377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E43377" w:rsidRDefault="008F38B3" w:rsidP="008F38B3">
            <w:pPr>
              <w:snapToGrid w:val="0"/>
              <w:rPr>
                <w:sz w:val="28"/>
                <w:szCs w:val="28"/>
              </w:rPr>
            </w:pPr>
            <w:r w:rsidRPr="00E43377">
              <w:rPr>
                <w:sz w:val="28"/>
                <w:szCs w:val="28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E43377" w:rsidRDefault="008F38B3" w:rsidP="008F38B3">
            <w:pPr>
              <w:rPr>
                <w:sz w:val="28"/>
                <w:szCs w:val="28"/>
              </w:rPr>
            </w:pPr>
            <w:r w:rsidRPr="00E43377">
              <w:rPr>
                <w:sz w:val="28"/>
                <w:szCs w:val="28"/>
              </w:rPr>
              <w:t>Подведение итогов движения фонда.</w:t>
            </w:r>
            <w:r w:rsidRPr="00E43377">
              <w:rPr>
                <w:sz w:val="28"/>
                <w:szCs w:val="28"/>
              </w:rPr>
              <w:br/>
              <w:t>Перечень учебников и процентная диагностика обеспеченности у</w:t>
            </w:r>
            <w:r w:rsidR="0099617B">
              <w:rPr>
                <w:sz w:val="28"/>
                <w:szCs w:val="28"/>
              </w:rPr>
              <w:t>чащихся школы учебниками на 2015</w:t>
            </w:r>
            <w:r w:rsidRPr="00E43377">
              <w:rPr>
                <w:sz w:val="28"/>
                <w:szCs w:val="28"/>
              </w:rPr>
              <w:t>/1</w:t>
            </w:r>
            <w:r w:rsidR="0099617B">
              <w:rPr>
                <w:sz w:val="28"/>
                <w:szCs w:val="28"/>
              </w:rPr>
              <w:t>6</w:t>
            </w:r>
            <w:r w:rsidRPr="00E43377">
              <w:rPr>
                <w:sz w:val="28"/>
                <w:szCs w:val="28"/>
              </w:rPr>
              <w:t xml:space="preserve"> уч. год.</w:t>
            </w:r>
            <w:r w:rsidRPr="00E43377">
              <w:rPr>
                <w:sz w:val="28"/>
                <w:szCs w:val="28"/>
              </w:rPr>
              <w:br/>
              <w:t>Мониторинг библиотек.</w:t>
            </w:r>
          </w:p>
          <w:p w:rsidR="008F38B3" w:rsidRPr="00E43377" w:rsidRDefault="008F38B3" w:rsidP="0099617B">
            <w:pPr>
              <w:rPr>
                <w:sz w:val="28"/>
                <w:szCs w:val="28"/>
              </w:rPr>
            </w:pPr>
            <w:r w:rsidRPr="00E43377">
              <w:rPr>
                <w:sz w:val="28"/>
                <w:szCs w:val="28"/>
              </w:rPr>
              <w:t>Составление отчетов библиотеки по  учебным четвертям 201</w:t>
            </w:r>
            <w:r w:rsidR="0099617B">
              <w:rPr>
                <w:sz w:val="28"/>
                <w:szCs w:val="28"/>
              </w:rPr>
              <w:t>5</w:t>
            </w:r>
            <w:r w:rsidRPr="00E43377">
              <w:rPr>
                <w:sz w:val="28"/>
                <w:szCs w:val="28"/>
              </w:rPr>
              <w:t>/1</w:t>
            </w:r>
            <w:r w:rsidR="0099617B">
              <w:rPr>
                <w:sz w:val="28"/>
                <w:szCs w:val="28"/>
              </w:rPr>
              <w:t>6</w:t>
            </w:r>
            <w:r w:rsidRPr="00E43377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E43377" w:rsidRDefault="008F38B3" w:rsidP="008F38B3">
            <w:pPr>
              <w:snapToGrid w:val="0"/>
              <w:rPr>
                <w:sz w:val="28"/>
                <w:szCs w:val="28"/>
              </w:rPr>
            </w:pPr>
            <w:r w:rsidRPr="00E43377">
              <w:rPr>
                <w:sz w:val="28"/>
                <w:szCs w:val="28"/>
              </w:rPr>
              <w:t>Сентябрь</w:t>
            </w:r>
          </w:p>
          <w:p w:rsidR="008F38B3" w:rsidRPr="00E43377" w:rsidRDefault="008F38B3" w:rsidP="008F38B3">
            <w:pPr>
              <w:snapToGrid w:val="0"/>
              <w:rPr>
                <w:sz w:val="28"/>
                <w:szCs w:val="28"/>
              </w:rPr>
            </w:pPr>
          </w:p>
          <w:p w:rsidR="00E43377" w:rsidRDefault="00E43377" w:rsidP="008F38B3">
            <w:pPr>
              <w:snapToGrid w:val="0"/>
              <w:rPr>
                <w:sz w:val="28"/>
                <w:szCs w:val="28"/>
              </w:rPr>
            </w:pPr>
          </w:p>
          <w:p w:rsidR="008F38B3" w:rsidRPr="00E43377" w:rsidRDefault="008F38B3" w:rsidP="008F38B3">
            <w:pPr>
              <w:snapToGrid w:val="0"/>
              <w:rPr>
                <w:sz w:val="28"/>
                <w:szCs w:val="28"/>
              </w:rPr>
            </w:pPr>
            <w:r w:rsidRPr="00E43377">
              <w:rPr>
                <w:sz w:val="28"/>
                <w:szCs w:val="28"/>
              </w:rPr>
              <w:t>Октябрь</w:t>
            </w:r>
          </w:p>
          <w:p w:rsidR="008F38B3" w:rsidRPr="00E43377" w:rsidRDefault="008F38B3" w:rsidP="008F38B3">
            <w:pPr>
              <w:snapToGrid w:val="0"/>
              <w:rPr>
                <w:sz w:val="28"/>
                <w:szCs w:val="28"/>
              </w:rPr>
            </w:pPr>
          </w:p>
          <w:p w:rsidR="008F38B3" w:rsidRPr="00E43377" w:rsidRDefault="008F38B3" w:rsidP="008F38B3">
            <w:pPr>
              <w:snapToGrid w:val="0"/>
              <w:rPr>
                <w:sz w:val="28"/>
                <w:szCs w:val="28"/>
              </w:rPr>
            </w:pPr>
          </w:p>
          <w:p w:rsidR="008F38B3" w:rsidRPr="00E43377" w:rsidRDefault="008F38B3" w:rsidP="008F38B3">
            <w:pPr>
              <w:snapToGrid w:val="0"/>
              <w:rPr>
                <w:sz w:val="28"/>
                <w:szCs w:val="28"/>
              </w:rPr>
            </w:pPr>
          </w:p>
          <w:p w:rsidR="008F38B3" w:rsidRPr="00E43377" w:rsidRDefault="008F38B3" w:rsidP="008F38B3">
            <w:pPr>
              <w:snapToGrid w:val="0"/>
              <w:rPr>
                <w:sz w:val="28"/>
                <w:szCs w:val="28"/>
              </w:rPr>
            </w:pPr>
          </w:p>
          <w:p w:rsidR="008F38B3" w:rsidRPr="00E43377" w:rsidRDefault="008F38B3" w:rsidP="008F38B3">
            <w:pPr>
              <w:snapToGrid w:val="0"/>
              <w:rPr>
                <w:sz w:val="28"/>
                <w:szCs w:val="28"/>
              </w:rPr>
            </w:pPr>
            <w:r w:rsidRPr="00E43377">
              <w:rPr>
                <w:sz w:val="28"/>
                <w:szCs w:val="28"/>
              </w:rPr>
              <w:t>Сентябрь Февраль</w:t>
            </w:r>
          </w:p>
          <w:p w:rsidR="008F38B3" w:rsidRPr="00E43377" w:rsidRDefault="008F38B3" w:rsidP="008F38B3">
            <w:pPr>
              <w:snapToGrid w:val="0"/>
              <w:rPr>
                <w:sz w:val="28"/>
                <w:szCs w:val="28"/>
              </w:rPr>
            </w:pPr>
            <w:r w:rsidRPr="00E43377">
              <w:rPr>
                <w:sz w:val="28"/>
                <w:szCs w:val="28"/>
              </w:rPr>
              <w:t>Каждую учебную четверть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E43377" w:rsidRDefault="008F38B3" w:rsidP="008F38B3">
            <w:pPr>
              <w:snapToGrid w:val="0"/>
              <w:rPr>
                <w:sz w:val="28"/>
                <w:szCs w:val="28"/>
              </w:rPr>
            </w:pPr>
            <w:r w:rsidRPr="00E43377">
              <w:rPr>
                <w:sz w:val="28"/>
                <w:szCs w:val="28"/>
              </w:rPr>
              <w:t>библиотека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E43377" w:rsidRDefault="00E10175" w:rsidP="008F38B3">
            <w:pPr>
              <w:snapToGrid w:val="0"/>
              <w:rPr>
                <w:sz w:val="28"/>
                <w:szCs w:val="28"/>
              </w:rPr>
            </w:pPr>
            <w:r w:rsidRPr="00E43377">
              <w:rPr>
                <w:sz w:val="28"/>
                <w:szCs w:val="28"/>
              </w:rPr>
              <w:t>Белентьева О.П.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3" w:rsidRPr="00E43377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</w:tr>
      <w:tr w:rsidR="008F38B3" w:rsidRPr="00E43377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E43377" w:rsidRDefault="008F38B3" w:rsidP="008F38B3">
            <w:pPr>
              <w:snapToGrid w:val="0"/>
              <w:rPr>
                <w:sz w:val="28"/>
                <w:szCs w:val="28"/>
              </w:rPr>
            </w:pPr>
            <w:r w:rsidRPr="00E43377">
              <w:rPr>
                <w:sz w:val="28"/>
                <w:szCs w:val="28"/>
              </w:rPr>
              <w:t>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E43377" w:rsidRDefault="008F38B3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E43377">
              <w:rPr>
                <w:sz w:val="28"/>
                <w:szCs w:val="28"/>
              </w:rPr>
              <w:t>Составление</w:t>
            </w:r>
          </w:p>
          <w:p w:rsidR="008F38B3" w:rsidRPr="00E43377" w:rsidRDefault="008F38B3" w:rsidP="008F38B3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E43377">
              <w:rPr>
                <w:sz w:val="28"/>
                <w:szCs w:val="28"/>
              </w:rPr>
              <w:t>библиографическ</w:t>
            </w:r>
            <w:r w:rsidRPr="00E43377">
              <w:rPr>
                <w:sz w:val="28"/>
                <w:szCs w:val="28"/>
              </w:rPr>
              <w:lastRenderedPageBreak/>
              <w:t>ого перечня, комплектование фонда учебной литературы.</w:t>
            </w:r>
          </w:p>
          <w:p w:rsidR="008F38B3" w:rsidRPr="00E43377" w:rsidRDefault="008F38B3" w:rsidP="008F38B3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E43377">
              <w:rPr>
                <w:sz w:val="28"/>
                <w:szCs w:val="28"/>
              </w:rPr>
              <w:t>А) составление совместно с учителями предметниками заказа на учебники с учетом их требований.</w:t>
            </w:r>
          </w:p>
          <w:p w:rsidR="008F38B3" w:rsidRPr="00E43377" w:rsidRDefault="008F38B3" w:rsidP="008F38B3">
            <w:pPr>
              <w:rPr>
                <w:sz w:val="28"/>
                <w:szCs w:val="28"/>
              </w:rPr>
            </w:pPr>
            <w:r w:rsidRPr="00E43377">
              <w:rPr>
                <w:sz w:val="28"/>
                <w:szCs w:val="28"/>
              </w:rPr>
              <w:t>Б) формирование общешкольного заказа на учебники с учетом</w:t>
            </w:r>
          </w:p>
          <w:p w:rsidR="008F38B3" w:rsidRPr="00E43377" w:rsidRDefault="008F38B3" w:rsidP="008F38B3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E43377">
              <w:rPr>
                <w:sz w:val="28"/>
                <w:szCs w:val="28"/>
              </w:rPr>
              <w:t>замечаний методических объединений.</w:t>
            </w:r>
          </w:p>
          <w:p w:rsidR="008F38B3" w:rsidRPr="00E43377" w:rsidRDefault="008F38B3" w:rsidP="008F38B3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E43377">
              <w:rPr>
                <w:sz w:val="28"/>
                <w:szCs w:val="28"/>
              </w:rPr>
              <w:t>В) утверждение плана и заказа комплектования на новый учебный год.</w:t>
            </w:r>
          </w:p>
          <w:p w:rsidR="008F38B3" w:rsidRPr="00E43377" w:rsidRDefault="008F38B3" w:rsidP="008F38B3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E43377">
              <w:rPr>
                <w:sz w:val="28"/>
                <w:szCs w:val="28"/>
              </w:rPr>
              <w:t xml:space="preserve">Г) осуществление </w:t>
            </w:r>
            <w:proofErr w:type="gramStart"/>
            <w:r w:rsidRPr="00E43377">
              <w:rPr>
                <w:sz w:val="28"/>
                <w:szCs w:val="28"/>
              </w:rPr>
              <w:t>контроля за</w:t>
            </w:r>
            <w:proofErr w:type="gramEnd"/>
            <w:r w:rsidRPr="00E43377">
              <w:rPr>
                <w:sz w:val="28"/>
                <w:szCs w:val="28"/>
              </w:rPr>
              <w:t xml:space="preserve"> выполнением заказа.</w:t>
            </w:r>
          </w:p>
          <w:p w:rsidR="008F38B3" w:rsidRPr="00E43377" w:rsidRDefault="008F38B3" w:rsidP="008F38B3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E43377">
              <w:rPr>
                <w:sz w:val="28"/>
                <w:szCs w:val="28"/>
              </w:rPr>
              <w:t>Д) прием  и обработка поступивших учебников:</w:t>
            </w:r>
          </w:p>
          <w:p w:rsidR="008F38B3" w:rsidRPr="00E43377" w:rsidRDefault="008F38B3" w:rsidP="008F38B3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E43377">
              <w:rPr>
                <w:sz w:val="28"/>
                <w:szCs w:val="28"/>
              </w:rPr>
              <w:t>-оформление накладных;</w:t>
            </w:r>
          </w:p>
          <w:p w:rsidR="008F38B3" w:rsidRPr="00E43377" w:rsidRDefault="008F38B3" w:rsidP="008F38B3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E43377">
              <w:rPr>
                <w:sz w:val="28"/>
                <w:szCs w:val="28"/>
              </w:rPr>
              <w:t>- запись в книгу суммарного учета;</w:t>
            </w:r>
          </w:p>
          <w:p w:rsidR="008F38B3" w:rsidRPr="00E43377" w:rsidRDefault="008F38B3" w:rsidP="008F38B3">
            <w:pPr>
              <w:rPr>
                <w:sz w:val="28"/>
                <w:szCs w:val="28"/>
              </w:rPr>
            </w:pPr>
            <w:r w:rsidRPr="00E43377">
              <w:rPr>
                <w:sz w:val="28"/>
                <w:szCs w:val="28"/>
              </w:rPr>
              <w:t>-составление списков классов.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E43377" w:rsidRDefault="008F38B3" w:rsidP="008F38B3">
            <w:pPr>
              <w:snapToGrid w:val="0"/>
              <w:rPr>
                <w:sz w:val="28"/>
                <w:szCs w:val="28"/>
              </w:rPr>
            </w:pPr>
            <w:r w:rsidRPr="00E43377">
              <w:rPr>
                <w:sz w:val="28"/>
                <w:szCs w:val="28"/>
              </w:rPr>
              <w:lastRenderedPageBreak/>
              <w:t xml:space="preserve">Май </w:t>
            </w:r>
          </w:p>
          <w:p w:rsidR="008F38B3" w:rsidRPr="00E43377" w:rsidRDefault="008F38B3" w:rsidP="008F38B3">
            <w:pPr>
              <w:rPr>
                <w:sz w:val="28"/>
                <w:szCs w:val="28"/>
              </w:rPr>
            </w:pPr>
          </w:p>
          <w:p w:rsidR="008F38B3" w:rsidRPr="00E43377" w:rsidRDefault="008F38B3" w:rsidP="008F38B3">
            <w:pPr>
              <w:rPr>
                <w:sz w:val="28"/>
                <w:szCs w:val="28"/>
              </w:rPr>
            </w:pPr>
          </w:p>
          <w:p w:rsidR="008F38B3" w:rsidRPr="00E43377" w:rsidRDefault="008F38B3" w:rsidP="008F38B3">
            <w:pPr>
              <w:rPr>
                <w:sz w:val="28"/>
                <w:szCs w:val="28"/>
              </w:rPr>
            </w:pPr>
          </w:p>
          <w:p w:rsidR="008F38B3" w:rsidRPr="00E43377" w:rsidRDefault="008F38B3" w:rsidP="008F38B3">
            <w:pPr>
              <w:rPr>
                <w:sz w:val="28"/>
                <w:szCs w:val="28"/>
              </w:rPr>
            </w:pPr>
          </w:p>
          <w:p w:rsidR="00E43377" w:rsidRDefault="00E43377" w:rsidP="008F38B3">
            <w:pPr>
              <w:rPr>
                <w:sz w:val="28"/>
                <w:szCs w:val="28"/>
              </w:rPr>
            </w:pPr>
          </w:p>
          <w:p w:rsidR="008F38B3" w:rsidRPr="00E43377" w:rsidRDefault="008F38B3" w:rsidP="008F38B3">
            <w:pPr>
              <w:rPr>
                <w:sz w:val="28"/>
                <w:szCs w:val="28"/>
              </w:rPr>
            </w:pPr>
            <w:r w:rsidRPr="00E43377">
              <w:rPr>
                <w:sz w:val="28"/>
                <w:szCs w:val="28"/>
              </w:rPr>
              <w:t>Апрель - Май</w:t>
            </w:r>
          </w:p>
          <w:p w:rsidR="008F38B3" w:rsidRPr="00E43377" w:rsidRDefault="008F38B3" w:rsidP="008F38B3">
            <w:pPr>
              <w:rPr>
                <w:sz w:val="28"/>
                <w:szCs w:val="28"/>
              </w:rPr>
            </w:pPr>
          </w:p>
          <w:p w:rsidR="008F38B3" w:rsidRPr="00E43377" w:rsidRDefault="008F38B3" w:rsidP="008F38B3">
            <w:pPr>
              <w:rPr>
                <w:sz w:val="28"/>
                <w:szCs w:val="28"/>
              </w:rPr>
            </w:pPr>
          </w:p>
          <w:p w:rsidR="008F38B3" w:rsidRPr="00E43377" w:rsidRDefault="008F38B3" w:rsidP="008F38B3">
            <w:pPr>
              <w:rPr>
                <w:sz w:val="28"/>
                <w:szCs w:val="28"/>
              </w:rPr>
            </w:pPr>
          </w:p>
          <w:p w:rsidR="008F38B3" w:rsidRPr="00E43377" w:rsidRDefault="008F38B3" w:rsidP="008F38B3">
            <w:pPr>
              <w:rPr>
                <w:sz w:val="28"/>
                <w:szCs w:val="28"/>
              </w:rPr>
            </w:pPr>
          </w:p>
          <w:p w:rsidR="008F38B3" w:rsidRPr="00E43377" w:rsidRDefault="008F38B3" w:rsidP="008F38B3">
            <w:pPr>
              <w:rPr>
                <w:sz w:val="28"/>
                <w:szCs w:val="28"/>
              </w:rPr>
            </w:pPr>
          </w:p>
          <w:p w:rsidR="00E43377" w:rsidRDefault="00E43377" w:rsidP="008F38B3">
            <w:pPr>
              <w:rPr>
                <w:sz w:val="28"/>
                <w:szCs w:val="28"/>
              </w:rPr>
            </w:pPr>
          </w:p>
          <w:p w:rsidR="00E43377" w:rsidRDefault="00E43377" w:rsidP="008F38B3">
            <w:pPr>
              <w:rPr>
                <w:sz w:val="28"/>
                <w:szCs w:val="28"/>
              </w:rPr>
            </w:pPr>
          </w:p>
          <w:p w:rsidR="008F38B3" w:rsidRPr="00E43377" w:rsidRDefault="008F38B3" w:rsidP="008F38B3">
            <w:pPr>
              <w:rPr>
                <w:sz w:val="28"/>
                <w:szCs w:val="28"/>
              </w:rPr>
            </w:pPr>
            <w:r w:rsidRPr="00E43377">
              <w:rPr>
                <w:sz w:val="28"/>
                <w:szCs w:val="28"/>
              </w:rPr>
              <w:t>По требованию районного управления образования</w:t>
            </w:r>
          </w:p>
          <w:p w:rsidR="008F38B3" w:rsidRPr="00E43377" w:rsidRDefault="008F38B3" w:rsidP="008F38B3">
            <w:pPr>
              <w:rPr>
                <w:sz w:val="28"/>
                <w:szCs w:val="28"/>
              </w:rPr>
            </w:pPr>
          </w:p>
          <w:p w:rsidR="008F38B3" w:rsidRPr="00E43377" w:rsidRDefault="008F38B3" w:rsidP="008F38B3">
            <w:pPr>
              <w:rPr>
                <w:sz w:val="28"/>
                <w:szCs w:val="28"/>
              </w:rPr>
            </w:pPr>
          </w:p>
          <w:p w:rsidR="00E43377" w:rsidRDefault="00E43377" w:rsidP="008F38B3">
            <w:pPr>
              <w:rPr>
                <w:sz w:val="28"/>
                <w:szCs w:val="28"/>
              </w:rPr>
            </w:pPr>
          </w:p>
          <w:p w:rsidR="00E43377" w:rsidRDefault="00E43377" w:rsidP="008F38B3">
            <w:pPr>
              <w:rPr>
                <w:sz w:val="28"/>
                <w:szCs w:val="28"/>
              </w:rPr>
            </w:pPr>
          </w:p>
          <w:p w:rsidR="008F38B3" w:rsidRPr="00E43377" w:rsidRDefault="008F38B3" w:rsidP="008F38B3">
            <w:pPr>
              <w:rPr>
                <w:sz w:val="28"/>
                <w:szCs w:val="28"/>
              </w:rPr>
            </w:pPr>
            <w:r w:rsidRPr="00E43377">
              <w:rPr>
                <w:sz w:val="28"/>
                <w:szCs w:val="28"/>
              </w:rPr>
              <w:t>Апрель - Май</w:t>
            </w:r>
          </w:p>
          <w:p w:rsidR="008F38B3" w:rsidRPr="00E43377" w:rsidRDefault="008F38B3" w:rsidP="008F38B3">
            <w:pPr>
              <w:rPr>
                <w:sz w:val="28"/>
                <w:szCs w:val="28"/>
              </w:rPr>
            </w:pPr>
          </w:p>
          <w:p w:rsidR="008F38B3" w:rsidRPr="00E43377" w:rsidRDefault="008F38B3" w:rsidP="008F38B3">
            <w:pPr>
              <w:rPr>
                <w:sz w:val="28"/>
                <w:szCs w:val="28"/>
              </w:rPr>
            </w:pPr>
          </w:p>
          <w:p w:rsidR="008F38B3" w:rsidRPr="00E43377" w:rsidRDefault="008F38B3" w:rsidP="008F38B3">
            <w:pPr>
              <w:rPr>
                <w:sz w:val="28"/>
                <w:szCs w:val="28"/>
              </w:rPr>
            </w:pPr>
          </w:p>
          <w:p w:rsidR="00CB21C5" w:rsidRDefault="00CB21C5" w:rsidP="008F38B3">
            <w:pPr>
              <w:rPr>
                <w:sz w:val="28"/>
                <w:szCs w:val="28"/>
              </w:rPr>
            </w:pPr>
          </w:p>
          <w:p w:rsidR="008F38B3" w:rsidRPr="00E43377" w:rsidRDefault="008F38B3" w:rsidP="008F38B3">
            <w:pPr>
              <w:rPr>
                <w:sz w:val="28"/>
                <w:szCs w:val="28"/>
              </w:rPr>
            </w:pPr>
            <w:r w:rsidRPr="00E43377">
              <w:rPr>
                <w:sz w:val="28"/>
                <w:szCs w:val="28"/>
              </w:rPr>
              <w:t>По мере поступления</w:t>
            </w:r>
          </w:p>
          <w:p w:rsidR="008F38B3" w:rsidRPr="00E43377" w:rsidRDefault="008F38B3" w:rsidP="008F38B3">
            <w:pPr>
              <w:rPr>
                <w:sz w:val="28"/>
                <w:szCs w:val="28"/>
              </w:rPr>
            </w:pPr>
          </w:p>
          <w:p w:rsidR="008F38B3" w:rsidRPr="00E43377" w:rsidRDefault="008F38B3" w:rsidP="008F38B3">
            <w:pPr>
              <w:rPr>
                <w:sz w:val="28"/>
                <w:szCs w:val="28"/>
              </w:rPr>
            </w:pPr>
          </w:p>
          <w:p w:rsidR="008F38B3" w:rsidRPr="00E43377" w:rsidRDefault="008F38B3" w:rsidP="008F38B3">
            <w:pPr>
              <w:rPr>
                <w:sz w:val="28"/>
                <w:szCs w:val="28"/>
              </w:rPr>
            </w:pPr>
          </w:p>
          <w:p w:rsidR="008F38B3" w:rsidRPr="00E43377" w:rsidRDefault="008F38B3" w:rsidP="008F38B3">
            <w:pPr>
              <w:rPr>
                <w:sz w:val="28"/>
                <w:szCs w:val="28"/>
              </w:rPr>
            </w:pPr>
            <w:r w:rsidRPr="00E43377">
              <w:rPr>
                <w:sz w:val="28"/>
                <w:szCs w:val="28"/>
              </w:rPr>
              <w:t>По мере поступления</w:t>
            </w:r>
          </w:p>
          <w:p w:rsidR="008F38B3" w:rsidRPr="00E43377" w:rsidRDefault="008F38B3" w:rsidP="008F38B3">
            <w:pPr>
              <w:rPr>
                <w:sz w:val="28"/>
                <w:szCs w:val="28"/>
              </w:rPr>
            </w:pPr>
            <w:r w:rsidRPr="00E43377">
              <w:rPr>
                <w:sz w:val="28"/>
                <w:szCs w:val="28"/>
              </w:rPr>
              <w:t>По мере поступления</w:t>
            </w:r>
          </w:p>
          <w:p w:rsidR="008F38B3" w:rsidRPr="00E43377" w:rsidRDefault="008F38B3" w:rsidP="008F38B3">
            <w:pPr>
              <w:rPr>
                <w:sz w:val="28"/>
                <w:szCs w:val="28"/>
              </w:rPr>
            </w:pPr>
          </w:p>
          <w:p w:rsidR="00CB21C5" w:rsidRDefault="00CB21C5" w:rsidP="008F38B3">
            <w:pPr>
              <w:rPr>
                <w:sz w:val="28"/>
                <w:szCs w:val="28"/>
              </w:rPr>
            </w:pPr>
          </w:p>
          <w:p w:rsidR="008F38B3" w:rsidRPr="00E43377" w:rsidRDefault="008F38B3" w:rsidP="008F38B3">
            <w:pPr>
              <w:rPr>
                <w:sz w:val="28"/>
                <w:szCs w:val="28"/>
              </w:rPr>
            </w:pPr>
            <w:r w:rsidRPr="00E43377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E43377" w:rsidRDefault="008F38B3" w:rsidP="008F38B3">
            <w:pPr>
              <w:snapToGrid w:val="0"/>
              <w:rPr>
                <w:sz w:val="28"/>
                <w:szCs w:val="28"/>
              </w:rPr>
            </w:pPr>
            <w:r w:rsidRPr="00E43377">
              <w:rPr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E43377" w:rsidRDefault="00E10175" w:rsidP="008F38B3">
            <w:pPr>
              <w:rPr>
                <w:sz w:val="28"/>
                <w:szCs w:val="28"/>
              </w:rPr>
            </w:pPr>
            <w:r w:rsidRPr="00E43377">
              <w:rPr>
                <w:sz w:val="28"/>
                <w:szCs w:val="28"/>
              </w:rPr>
              <w:t>Белентьева О.П.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3" w:rsidRPr="00E43377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</w:tr>
      <w:tr w:rsidR="008F38B3" w:rsidRPr="00CB21C5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proofErr w:type="gramStart"/>
            <w:r w:rsidRPr="00CB21C5">
              <w:rPr>
                <w:sz w:val="28"/>
                <w:szCs w:val="28"/>
              </w:rPr>
              <w:t>Прием и выдача учебников (по графику</w:t>
            </w:r>
            <w:proofErr w:type="gramEnd"/>
          </w:p>
          <w:p w:rsidR="008F38B3" w:rsidRPr="00CB21C5" w:rsidRDefault="008F38B3" w:rsidP="008F38B3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Май, июнь, август, сентябрь</w:t>
            </w:r>
          </w:p>
          <w:p w:rsidR="008F38B3" w:rsidRPr="00CB21C5" w:rsidRDefault="008F38B3" w:rsidP="008F38B3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библиотека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 xml:space="preserve">До 15 </w:t>
            </w:r>
            <w:proofErr w:type="gramStart"/>
            <w:r w:rsidRPr="00CB21C5">
              <w:rPr>
                <w:sz w:val="28"/>
                <w:szCs w:val="28"/>
              </w:rPr>
              <w:t>сентя бря</w:t>
            </w:r>
            <w:proofErr w:type="gramEnd"/>
          </w:p>
        </w:tc>
      </w:tr>
      <w:tr w:rsidR="008F38B3" w:rsidRPr="00CB21C5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5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 xml:space="preserve">Информирование учителей и </w:t>
            </w:r>
            <w:r w:rsidRPr="00CB21C5">
              <w:rPr>
                <w:sz w:val="28"/>
                <w:szCs w:val="28"/>
              </w:rPr>
              <w:lastRenderedPageBreak/>
              <w:t>обучающихся о новых поступлениях учебников, художественной литературы.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lastRenderedPageBreak/>
              <w:t>По мере поступления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библиотека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В течение года</w:t>
            </w:r>
          </w:p>
        </w:tc>
      </w:tr>
      <w:tr w:rsidR="008F38B3" w:rsidRPr="00CB21C5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Списание фонда с учетом ветхости и смены программ.</w:t>
            </w:r>
          </w:p>
          <w:p w:rsidR="008F38B3" w:rsidRPr="00CB21C5" w:rsidRDefault="008F38B3" w:rsidP="008F38B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библиотека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</w:tr>
      <w:tr w:rsidR="008F38B3" w:rsidRPr="00CB21C5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7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Проведение работы по сохранности учебного фонда (рейды-проверки по  классам с проведением итогов)</w:t>
            </w:r>
          </w:p>
          <w:p w:rsidR="008F38B3" w:rsidRPr="00CB21C5" w:rsidRDefault="008F38B3" w:rsidP="008F38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библиотека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</w:tr>
      <w:tr w:rsidR="008F38B3" w:rsidRPr="00CB21C5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8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Прием и обработка литературы в дар от читателей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библиотека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В течение года</w:t>
            </w:r>
          </w:p>
        </w:tc>
      </w:tr>
      <w:tr w:rsidR="008F38B3" w:rsidRPr="00CB21C5" w:rsidTr="003564BE">
        <w:tc>
          <w:tcPr>
            <w:tcW w:w="106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3" w:rsidRPr="00CB21C5" w:rsidRDefault="008F38B3" w:rsidP="008F38B3">
            <w:pPr>
              <w:tabs>
                <w:tab w:val="left" w:pos="2360"/>
                <w:tab w:val="left" w:pos="3240"/>
              </w:tabs>
              <w:snapToGrid w:val="0"/>
              <w:jc w:val="center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br w:type="page"/>
            </w:r>
          </w:p>
          <w:p w:rsidR="008F38B3" w:rsidRPr="00CB21C5" w:rsidRDefault="008F38B3" w:rsidP="008F38B3">
            <w:pPr>
              <w:tabs>
                <w:tab w:val="left" w:pos="2360"/>
                <w:tab w:val="left" w:pos="324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CB21C5">
              <w:rPr>
                <w:b/>
                <w:sz w:val="28"/>
                <w:szCs w:val="28"/>
              </w:rPr>
              <w:t>Работа с фондом художественной литературы</w:t>
            </w:r>
          </w:p>
          <w:p w:rsidR="008F38B3" w:rsidRPr="00CB21C5" w:rsidRDefault="008F38B3" w:rsidP="008F38B3">
            <w:pPr>
              <w:rPr>
                <w:sz w:val="28"/>
                <w:szCs w:val="28"/>
              </w:rPr>
            </w:pPr>
          </w:p>
        </w:tc>
      </w:tr>
      <w:tr w:rsidR="008F38B3" w:rsidRPr="00CB21C5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Своевременное проведение регистрации и обработка поступающей литературы.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библиотека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</w:tr>
      <w:tr w:rsidR="008F38B3" w:rsidRPr="00CB21C5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 xml:space="preserve">Обеспечение свободного доступа в библиотеке: </w:t>
            </w:r>
          </w:p>
          <w:p w:rsidR="008F38B3" w:rsidRPr="00CB21C5" w:rsidRDefault="008F38B3" w:rsidP="008F38B3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 xml:space="preserve">-к художественному фонду для </w:t>
            </w:r>
            <w:proofErr w:type="gramStart"/>
            <w:r w:rsidRPr="00CB21C5">
              <w:rPr>
                <w:sz w:val="28"/>
                <w:szCs w:val="28"/>
              </w:rPr>
              <w:t>обучающихся</w:t>
            </w:r>
            <w:proofErr w:type="gramEnd"/>
            <w:r w:rsidRPr="00CB21C5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Постоянно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библиотека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</w:tr>
      <w:tr w:rsidR="008F38B3" w:rsidRPr="00CB21C5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Выдача художественной литературы на абонементе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Постоянно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библиотека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</w:tr>
      <w:tr w:rsidR="008F38B3" w:rsidRPr="00CB21C5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Соблюдение правильной расстановки фонда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Постоянно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библиотека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</w:tr>
      <w:tr w:rsidR="008F38B3" w:rsidRPr="00CB21C5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5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Систематическое наблюдение за своевременным возвратом в библиотеку, выданных изданий.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В конце каждой четверти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библиотека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</w:tr>
      <w:tr w:rsidR="008F38B3" w:rsidRPr="00CB21C5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6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Работа по мелкому ремонту художественных изданий, учебников с привлечением обучающихся.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После уроков, на каникулах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Библиотека</w:t>
            </w:r>
          </w:p>
          <w:p w:rsidR="008F38B3" w:rsidRPr="00CB21C5" w:rsidRDefault="008F38B3" w:rsidP="008F38B3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</w:tr>
      <w:tr w:rsidR="008F38B3" w:rsidRPr="00CB21C5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7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Оформление книжной выставки «Эти книги вы лечили сами».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постоянно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библиотека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</w:tr>
      <w:tr w:rsidR="008F38B3" w:rsidRPr="00CB21C5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 w:rsidRPr="00CB21C5">
              <w:rPr>
                <w:sz w:val="28"/>
                <w:szCs w:val="28"/>
              </w:rPr>
              <w:br w:type="page"/>
            </w:r>
          </w:p>
        </w:tc>
        <w:tc>
          <w:tcPr>
            <w:tcW w:w="9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F38B3" w:rsidRPr="00CB21C5" w:rsidRDefault="008F38B3" w:rsidP="008F38B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21C5">
              <w:rPr>
                <w:b/>
                <w:sz w:val="28"/>
                <w:szCs w:val="28"/>
              </w:rPr>
              <w:t>Организация  работы с читателями</w:t>
            </w:r>
          </w:p>
          <w:p w:rsidR="008F38B3" w:rsidRPr="00CB21C5" w:rsidRDefault="008F38B3" w:rsidP="008F38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38B3" w:rsidRPr="00CB21C5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 xml:space="preserve">Обслуживание читателей на абонементе обучающихся, педагогов.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постоянно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библиотека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</w:tr>
      <w:tr w:rsidR="008F38B3" w:rsidRPr="00CB21C5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Рекомендательные беседы при выдаче книг на абонементе.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постоянно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библиотека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</w:tr>
      <w:tr w:rsidR="008F38B3" w:rsidRPr="00CB21C5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F38B3" w:rsidRPr="00CB21C5" w:rsidRDefault="008F38B3" w:rsidP="008F38B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21C5">
              <w:rPr>
                <w:b/>
                <w:sz w:val="28"/>
                <w:szCs w:val="28"/>
              </w:rPr>
              <w:t>Работа с педагогическим коллективом</w:t>
            </w:r>
          </w:p>
          <w:p w:rsidR="008F38B3" w:rsidRPr="00CB21C5" w:rsidRDefault="008F38B3" w:rsidP="008F38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38B3" w:rsidRPr="00CB21C5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 xml:space="preserve">Информирование учителей о новой учебной и методической литературе, журналах и </w:t>
            </w:r>
            <w:r w:rsidRPr="00CB21C5">
              <w:rPr>
                <w:sz w:val="28"/>
                <w:szCs w:val="28"/>
              </w:rPr>
              <w:lastRenderedPageBreak/>
              <w:t>газетах.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lastRenderedPageBreak/>
              <w:t>По графику педагогических советов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библиотека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</w:tr>
      <w:tr w:rsidR="008F38B3" w:rsidRPr="00CB21C5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Поиск литературы и периодических изданий по заданной теме.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По просьбе учителя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библиотека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</w:tr>
      <w:tr w:rsidR="008F38B3" w:rsidRPr="00CB21C5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F38B3" w:rsidRPr="00CB21C5" w:rsidRDefault="008F38B3" w:rsidP="008F38B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21C5">
              <w:rPr>
                <w:b/>
                <w:sz w:val="28"/>
                <w:szCs w:val="28"/>
              </w:rPr>
              <w:t xml:space="preserve">Работа с </w:t>
            </w:r>
            <w:proofErr w:type="gramStart"/>
            <w:r w:rsidRPr="00CB21C5">
              <w:rPr>
                <w:b/>
                <w:sz w:val="28"/>
                <w:szCs w:val="28"/>
              </w:rPr>
              <w:t>обучающимися</w:t>
            </w:r>
            <w:proofErr w:type="gramEnd"/>
          </w:p>
          <w:p w:rsidR="008F38B3" w:rsidRPr="00CB21C5" w:rsidRDefault="008F38B3" w:rsidP="008F38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38B3" w:rsidRPr="00CB21C5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 xml:space="preserve">Обслуживание </w:t>
            </w:r>
            <w:proofErr w:type="gramStart"/>
            <w:r w:rsidRPr="00CB21C5">
              <w:rPr>
                <w:sz w:val="28"/>
                <w:szCs w:val="28"/>
              </w:rPr>
              <w:t>обучающихся</w:t>
            </w:r>
            <w:proofErr w:type="gramEnd"/>
            <w:r w:rsidRPr="00CB21C5">
              <w:rPr>
                <w:sz w:val="28"/>
                <w:szCs w:val="28"/>
              </w:rPr>
              <w:t xml:space="preserve"> школы согласно расписанию библиотеки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постоянно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библиотека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</w:tr>
      <w:tr w:rsidR="008F38B3" w:rsidRPr="00CB21C5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Просмотр читательских формуляров с целью выявления задолжников (результаты сообщать классным руководителям)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библиотека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</w:tr>
      <w:tr w:rsidR="008F38B3" w:rsidRPr="00CB21C5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Проводить беседы с вновь записавшимися читателями о правилах поведения в библиотеке: о культуре чтения книг.</w:t>
            </w:r>
          </w:p>
          <w:p w:rsidR="008F38B3" w:rsidRPr="00CB21C5" w:rsidRDefault="008F38B3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а) оформление библиотечных плакатов.</w:t>
            </w:r>
          </w:p>
          <w:p w:rsidR="008F38B3" w:rsidRPr="00CB21C5" w:rsidRDefault="008F38B3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б) ответственность за причиненный ущерб книге, учебнику, журналу, лежит на том, кто взял ее в библиотеке.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Библиотека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</w:tr>
      <w:tr w:rsidR="008F38B3" w:rsidRPr="00CB21C5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Информировать классных руководителей о чтении и посещении библиотеки каждым классом.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библиотека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</w:tr>
      <w:tr w:rsidR="008F38B3" w:rsidRPr="00CB21C5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Рекомендовать обучающимся художественную литературу согласно возрастным категориям каждого читателя.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библиотека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</w:tr>
      <w:tr w:rsidR="008F38B3" w:rsidRPr="00CB21C5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«Летнее чтение с увлечением» подбор рекомендательных списков литературы для дополнительного чтения.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библиотека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</w:tr>
      <w:tr w:rsidR="008F38B3" w:rsidRPr="00CB21C5" w:rsidTr="003564BE">
        <w:tc>
          <w:tcPr>
            <w:tcW w:w="106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3" w:rsidRPr="00CB21C5" w:rsidRDefault="008F38B3" w:rsidP="00CB21C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21C5">
              <w:rPr>
                <w:b/>
                <w:sz w:val="28"/>
                <w:szCs w:val="28"/>
              </w:rPr>
              <w:t>Справочно – библиографическая работа</w:t>
            </w:r>
          </w:p>
        </w:tc>
      </w:tr>
      <w:tr w:rsidR="008F38B3" w:rsidRPr="00CB21C5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Работа по созданию каталога.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библиотека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</w:tr>
      <w:tr w:rsidR="008F38B3" w:rsidRPr="00CB21C5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Индивидуальные беседы.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библиотека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</w:tr>
      <w:tr w:rsidR="008F38B3" w:rsidRPr="00CB21C5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 xml:space="preserve">Разработать паспорт библиотеки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1 четверть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библиотека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</w:tr>
      <w:tr w:rsidR="008F38B3" w:rsidRPr="00CB21C5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Осуществлять взаимовыручку с другими школьными библиотеками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Постоянно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библиотека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</w:tr>
      <w:tr w:rsidR="008F38B3" w:rsidRPr="00CB21C5" w:rsidTr="003564BE">
        <w:tc>
          <w:tcPr>
            <w:tcW w:w="106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3" w:rsidRPr="00CB21C5" w:rsidRDefault="008F38B3" w:rsidP="00CB21C5">
            <w:pPr>
              <w:snapToGrid w:val="0"/>
              <w:jc w:val="center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br w:type="page"/>
            </w:r>
            <w:r w:rsidRPr="00CB21C5">
              <w:rPr>
                <w:b/>
                <w:sz w:val="28"/>
                <w:szCs w:val="28"/>
              </w:rPr>
              <w:t>Индивидуальная работа</w:t>
            </w:r>
          </w:p>
        </w:tc>
      </w:tr>
      <w:tr w:rsidR="008F38B3" w:rsidRPr="00CB21C5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 xml:space="preserve">Обслуживание читателей на абонементе: учеников, педагогов. 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библиотека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</w:tr>
      <w:tr w:rsidR="008F38B3" w:rsidRPr="00CB21C5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Рекомендательные беседы при выдаче книг.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</w:tr>
      <w:tr w:rsidR="008F38B3" w:rsidRPr="00CB21C5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 xml:space="preserve">Беседы о </w:t>
            </w:r>
            <w:proofErr w:type="gramStart"/>
            <w:r w:rsidRPr="00CB21C5">
              <w:rPr>
                <w:sz w:val="28"/>
                <w:szCs w:val="28"/>
              </w:rPr>
              <w:t>прочитанном</w:t>
            </w:r>
            <w:proofErr w:type="gramEnd"/>
            <w:r w:rsidRPr="00CB21C5">
              <w:rPr>
                <w:sz w:val="28"/>
                <w:szCs w:val="28"/>
              </w:rPr>
              <w:t>.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</w:tr>
      <w:tr w:rsidR="008F38B3" w:rsidRPr="00CB21C5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rPr>
                <w:sz w:val="28"/>
                <w:szCs w:val="28"/>
              </w:rPr>
            </w:pPr>
            <w:r w:rsidRPr="00CB21C5">
              <w:rPr>
                <w:sz w:val="28"/>
                <w:szCs w:val="28"/>
              </w:rPr>
              <w:t>Работа с педагогическим коллективом.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3" w:rsidRPr="00CB21C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</w:tr>
      <w:tr w:rsidR="008F38B3" w:rsidRPr="008160E3" w:rsidTr="003564BE">
        <w:tc>
          <w:tcPr>
            <w:tcW w:w="106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3" w:rsidRDefault="008F38B3" w:rsidP="008F38B3">
            <w:pPr>
              <w:snapToGrid w:val="0"/>
              <w:jc w:val="center"/>
              <w:rPr>
                <w:b/>
              </w:rPr>
            </w:pPr>
          </w:p>
          <w:p w:rsidR="00857A35" w:rsidRDefault="00857A35" w:rsidP="008F38B3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F38B3" w:rsidRPr="003564BE" w:rsidRDefault="008F38B3" w:rsidP="008F38B3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3564BE">
              <w:rPr>
                <w:b/>
                <w:sz w:val="28"/>
                <w:szCs w:val="28"/>
                <w:u w:val="single"/>
              </w:rPr>
              <w:lastRenderedPageBreak/>
              <w:t>Справочно-библиографическое обслуживание читателей.</w:t>
            </w:r>
          </w:p>
          <w:p w:rsidR="008F38B3" w:rsidRPr="003564BE" w:rsidRDefault="008F38B3" w:rsidP="008F38B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564BE">
              <w:rPr>
                <w:b/>
                <w:sz w:val="28"/>
                <w:szCs w:val="28"/>
                <w:u w:val="single"/>
              </w:rPr>
              <w:t xml:space="preserve">Уроки информационной грамотности. </w:t>
            </w:r>
          </w:p>
          <w:p w:rsidR="008F38B3" w:rsidRPr="008160E3" w:rsidRDefault="008F38B3" w:rsidP="008F38B3">
            <w:pPr>
              <w:jc w:val="center"/>
              <w:rPr>
                <w:b/>
              </w:rPr>
            </w:pPr>
            <w:r w:rsidRPr="003564BE">
              <w:rPr>
                <w:b/>
                <w:sz w:val="28"/>
                <w:szCs w:val="28"/>
                <w:u w:val="single"/>
              </w:rPr>
              <w:t>Организация воспитательной работы в библиотеке</w:t>
            </w:r>
          </w:p>
        </w:tc>
      </w:tr>
      <w:tr w:rsidR="008F38B3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3564BE" w:rsidRDefault="003564BE" w:rsidP="008F38B3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1C5" w:rsidRPr="003564BE" w:rsidRDefault="008F38B3" w:rsidP="00D12086">
            <w:pPr>
              <w:tabs>
                <w:tab w:val="left" w:pos="128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День знаний – театрализованная праздничная линейка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8BB" w:rsidRPr="003564BE" w:rsidRDefault="008F38B3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1 сентября</w:t>
            </w:r>
          </w:p>
          <w:p w:rsidR="00E208BB" w:rsidRPr="003564BE" w:rsidRDefault="00E208BB" w:rsidP="00E208BB">
            <w:pPr>
              <w:rPr>
                <w:sz w:val="28"/>
                <w:szCs w:val="28"/>
              </w:rPr>
            </w:pPr>
          </w:p>
          <w:p w:rsidR="00E208BB" w:rsidRPr="003564BE" w:rsidRDefault="00E208BB" w:rsidP="00E208BB">
            <w:pPr>
              <w:rPr>
                <w:sz w:val="28"/>
                <w:szCs w:val="28"/>
              </w:rPr>
            </w:pPr>
          </w:p>
          <w:p w:rsidR="008F38B3" w:rsidRPr="003564BE" w:rsidRDefault="008F38B3" w:rsidP="00D12086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3564BE" w:rsidRDefault="008F38B3" w:rsidP="008F38B3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Территория школы</w:t>
            </w:r>
          </w:p>
          <w:p w:rsidR="00CB21C5" w:rsidRPr="003564BE" w:rsidRDefault="00CB21C5" w:rsidP="008F38B3">
            <w:pPr>
              <w:snapToGrid w:val="0"/>
              <w:rPr>
                <w:sz w:val="28"/>
                <w:szCs w:val="28"/>
              </w:rPr>
            </w:pPr>
          </w:p>
          <w:p w:rsidR="00CB21C5" w:rsidRPr="003564BE" w:rsidRDefault="00CB21C5" w:rsidP="008F38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3564BE" w:rsidRDefault="008F38B3" w:rsidP="008F38B3">
            <w:pPr>
              <w:snapToGrid w:val="0"/>
              <w:rPr>
                <w:sz w:val="28"/>
                <w:szCs w:val="28"/>
              </w:rPr>
            </w:pPr>
          </w:p>
          <w:p w:rsidR="00BB6E43" w:rsidRPr="003564BE" w:rsidRDefault="00BB6E43" w:rsidP="008F38B3">
            <w:pPr>
              <w:snapToGrid w:val="0"/>
              <w:rPr>
                <w:sz w:val="28"/>
                <w:szCs w:val="28"/>
              </w:rPr>
            </w:pPr>
          </w:p>
          <w:p w:rsidR="00BB6E43" w:rsidRPr="003564BE" w:rsidRDefault="00BB6E43" w:rsidP="008F38B3">
            <w:pPr>
              <w:snapToGrid w:val="0"/>
              <w:rPr>
                <w:sz w:val="28"/>
                <w:szCs w:val="28"/>
              </w:rPr>
            </w:pPr>
          </w:p>
          <w:p w:rsidR="00BB6E43" w:rsidRPr="003564BE" w:rsidRDefault="00BB6E43" w:rsidP="008F38B3">
            <w:pPr>
              <w:snapToGrid w:val="0"/>
              <w:rPr>
                <w:sz w:val="28"/>
                <w:szCs w:val="28"/>
              </w:rPr>
            </w:pPr>
          </w:p>
          <w:p w:rsidR="00BB6E43" w:rsidRPr="003564BE" w:rsidRDefault="00BB6E43" w:rsidP="008F38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3" w:rsidRPr="003564BE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</w:tr>
      <w:tr w:rsidR="001B071D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71D" w:rsidRPr="003564BE" w:rsidRDefault="003564BE" w:rsidP="008F38B3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71D" w:rsidRPr="003564BE" w:rsidRDefault="001B071D" w:rsidP="005606B7">
            <w:pPr>
              <w:pStyle w:val="a4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 xml:space="preserve">«Русской речи календарь под названием словарь» к </w:t>
            </w:r>
            <w:r w:rsidRPr="003564BE">
              <w:rPr>
                <w:color w:val="7F0000"/>
                <w:sz w:val="28"/>
                <w:szCs w:val="28"/>
              </w:rPr>
              <w:t xml:space="preserve"> </w:t>
            </w:r>
            <w:r w:rsidRPr="003564BE">
              <w:rPr>
                <w:sz w:val="28"/>
                <w:szCs w:val="28"/>
              </w:rPr>
              <w:t>125-летию со дня рождения Сергея Ивановича Ожегова (1890-1964), языковеда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71D" w:rsidRPr="003564BE" w:rsidRDefault="001B071D" w:rsidP="001B071D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сентября</w:t>
            </w:r>
          </w:p>
          <w:p w:rsidR="001B071D" w:rsidRPr="003564BE" w:rsidRDefault="001B071D" w:rsidP="001B071D">
            <w:pPr>
              <w:rPr>
                <w:sz w:val="28"/>
                <w:szCs w:val="28"/>
              </w:rPr>
            </w:pPr>
          </w:p>
          <w:p w:rsidR="001B071D" w:rsidRPr="003564BE" w:rsidRDefault="001B071D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6-9 кл.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71D" w:rsidRPr="003564BE" w:rsidRDefault="003564BE" w:rsidP="008F38B3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 xml:space="preserve">Библиотека 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71D" w:rsidRPr="003564BE" w:rsidRDefault="003564BE" w:rsidP="008F38B3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1D" w:rsidRPr="003564BE" w:rsidRDefault="001B071D" w:rsidP="008F38B3">
            <w:pPr>
              <w:snapToGrid w:val="0"/>
              <w:rPr>
                <w:sz w:val="28"/>
                <w:szCs w:val="28"/>
              </w:rPr>
            </w:pPr>
          </w:p>
        </w:tc>
      </w:tr>
      <w:tr w:rsidR="001B071D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71D" w:rsidRPr="003564BE" w:rsidRDefault="003564BE" w:rsidP="008F38B3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71D" w:rsidRPr="003564BE" w:rsidRDefault="001B071D" w:rsidP="00D12086">
            <w:pPr>
              <w:tabs>
                <w:tab w:val="left" w:pos="128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rStyle w:val="10"/>
                <w:rFonts w:eastAsia="Verdana"/>
                <w:sz w:val="28"/>
                <w:szCs w:val="28"/>
              </w:rPr>
              <w:t>Книжная ознакомительная выставка для учащихся начальной школы, приуроченная 145летию со дня рождения писателя А. И. Куприна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71D" w:rsidRPr="003564BE" w:rsidRDefault="001B071D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 xml:space="preserve">Сентябрь </w:t>
            </w:r>
          </w:p>
          <w:p w:rsidR="001B071D" w:rsidRPr="003564BE" w:rsidRDefault="001B071D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1-4 кл.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71D" w:rsidRPr="003564BE" w:rsidRDefault="001B071D" w:rsidP="008F38B3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 xml:space="preserve">Библиотека 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71D" w:rsidRPr="003564BE" w:rsidRDefault="003564BE" w:rsidP="008F38B3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1D" w:rsidRPr="003564BE" w:rsidRDefault="001B071D" w:rsidP="008F38B3">
            <w:pPr>
              <w:snapToGrid w:val="0"/>
              <w:rPr>
                <w:sz w:val="28"/>
                <w:szCs w:val="28"/>
              </w:rPr>
            </w:pPr>
          </w:p>
        </w:tc>
      </w:tr>
      <w:tr w:rsidR="001B071D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71D" w:rsidRPr="003564BE" w:rsidRDefault="003564BE" w:rsidP="008F38B3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71D" w:rsidRPr="003564BE" w:rsidRDefault="001B071D" w:rsidP="008F38B3">
            <w:pPr>
              <w:tabs>
                <w:tab w:val="left" w:pos="220"/>
                <w:tab w:val="left" w:pos="128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«Сюда приходят дети</w:t>
            </w:r>
            <w:r w:rsidR="006C37EB" w:rsidRPr="003564BE">
              <w:rPr>
                <w:sz w:val="28"/>
                <w:szCs w:val="28"/>
              </w:rPr>
              <w:t xml:space="preserve"> </w:t>
            </w:r>
            <w:r w:rsidRPr="003564BE">
              <w:rPr>
                <w:sz w:val="28"/>
                <w:szCs w:val="28"/>
              </w:rPr>
              <w:t>- узнать про всё  на свете»</w:t>
            </w:r>
          </w:p>
          <w:p w:rsidR="001B071D" w:rsidRPr="003564BE" w:rsidRDefault="001B071D" w:rsidP="008F38B3">
            <w:pPr>
              <w:tabs>
                <w:tab w:val="left" w:pos="220"/>
                <w:tab w:val="left" w:pos="128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Экскурсия в библиотеку: Мультимедийная презентация-викторина: «В гостях у сказки»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71D" w:rsidRPr="003564BE" w:rsidRDefault="001B071D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26 сентября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71D" w:rsidRPr="003564BE" w:rsidRDefault="001B071D" w:rsidP="008F38B3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71D" w:rsidRPr="003564BE" w:rsidRDefault="001B071D" w:rsidP="008F38B3">
            <w:pPr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 xml:space="preserve"> </w:t>
            </w:r>
            <w:r w:rsidR="003564BE" w:rsidRPr="003564BE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1D" w:rsidRPr="003564BE" w:rsidRDefault="001B071D" w:rsidP="008F38B3">
            <w:pPr>
              <w:snapToGrid w:val="0"/>
              <w:rPr>
                <w:sz w:val="28"/>
                <w:szCs w:val="28"/>
              </w:rPr>
            </w:pPr>
          </w:p>
        </w:tc>
      </w:tr>
      <w:tr w:rsidR="001B071D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71D" w:rsidRPr="003564BE" w:rsidRDefault="001B071D" w:rsidP="008F38B3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br w:type="page"/>
            </w:r>
            <w:r w:rsidR="003564BE" w:rsidRPr="003564BE">
              <w:rPr>
                <w:sz w:val="28"/>
                <w:szCs w:val="28"/>
              </w:rPr>
              <w:t>5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71D" w:rsidRPr="003564BE" w:rsidRDefault="001B071D" w:rsidP="008F38B3">
            <w:pPr>
              <w:tabs>
                <w:tab w:val="left" w:pos="220"/>
                <w:tab w:val="left" w:pos="128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color w:val="000000"/>
                <w:sz w:val="28"/>
                <w:szCs w:val="28"/>
              </w:rPr>
              <w:t>«Какой я ученик, расскажет мой учебник»- беседа о сохранности учебников.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71D" w:rsidRPr="003564BE" w:rsidRDefault="001B071D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5, 6-7 классы</w:t>
            </w:r>
          </w:p>
          <w:p w:rsidR="001B071D" w:rsidRPr="003564BE" w:rsidRDefault="001B071D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В конце 1 четверти;</w:t>
            </w:r>
          </w:p>
          <w:p w:rsidR="001B071D" w:rsidRPr="003564BE" w:rsidRDefault="001B071D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8-9 классы</w:t>
            </w:r>
          </w:p>
          <w:p w:rsidR="001B071D" w:rsidRPr="003564BE" w:rsidRDefault="001B071D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В конце 2 четверти;</w:t>
            </w:r>
          </w:p>
          <w:p w:rsidR="001B071D" w:rsidRPr="003564BE" w:rsidRDefault="001B071D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1-4 классы</w:t>
            </w:r>
          </w:p>
          <w:p w:rsidR="001B071D" w:rsidRPr="003564BE" w:rsidRDefault="001B071D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В конце 3 четверти.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71D" w:rsidRPr="003564BE" w:rsidRDefault="001B071D" w:rsidP="008F38B3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Школа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71D" w:rsidRPr="003564BE" w:rsidRDefault="003564BE" w:rsidP="008F38B3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1D" w:rsidRPr="003564BE" w:rsidRDefault="001B071D" w:rsidP="008F38B3">
            <w:pPr>
              <w:snapToGrid w:val="0"/>
              <w:rPr>
                <w:sz w:val="28"/>
                <w:szCs w:val="28"/>
              </w:rPr>
            </w:pPr>
          </w:p>
        </w:tc>
      </w:tr>
      <w:tr w:rsidR="001B071D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71D" w:rsidRPr="003564BE" w:rsidRDefault="003564BE" w:rsidP="008F38B3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6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71D" w:rsidRPr="003564BE" w:rsidRDefault="001B071D" w:rsidP="008F38B3">
            <w:pPr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 xml:space="preserve">Час интересной книги «И вечная природы красота» </w:t>
            </w:r>
            <w:r w:rsidRPr="003564BE">
              <w:rPr>
                <w:sz w:val="28"/>
                <w:szCs w:val="28"/>
              </w:rPr>
              <w:lastRenderedPageBreak/>
              <w:t>(по книгам К.Г. Паустовского)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71D" w:rsidRPr="003564BE" w:rsidRDefault="001B071D" w:rsidP="008F38B3">
            <w:pPr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lastRenderedPageBreak/>
              <w:t>4 класс</w:t>
            </w:r>
          </w:p>
          <w:p w:rsidR="001B071D" w:rsidRPr="003564BE" w:rsidRDefault="001B071D" w:rsidP="008F38B3">
            <w:pPr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октябрь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71D" w:rsidRPr="003564BE" w:rsidRDefault="001B071D" w:rsidP="008F38B3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71D" w:rsidRPr="003564BE" w:rsidRDefault="003564BE" w:rsidP="008F38B3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1D" w:rsidRPr="003564BE" w:rsidRDefault="001B071D" w:rsidP="008F38B3">
            <w:pPr>
              <w:snapToGrid w:val="0"/>
              <w:rPr>
                <w:sz w:val="28"/>
                <w:szCs w:val="28"/>
              </w:rPr>
            </w:pPr>
          </w:p>
        </w:tc>
      </w:tr>
      <w:tr w:rsidR="001B071D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71D" w:rsidRPr="003564BE" w:rsidRDefault="003564BE" w:rsidP="008F38B3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71D" w:rsidRPr="003564BE" w:rsidRDefault="001B071D" w:rsidP="008F38B3">
            <w:pPr>
              <w:rPr>
                <w:sz w:val="28"/>
                <w:szCs w:val="28"/>
              </w:rPr>
            </w:pPr>
            <w:r w:rsidRPr="003564BE">
              <w:rPr>
                <w:rStyle w:val="10"/>
                <w:rFonts w:eastAsia="Verdana"/>
                <w:sz w:val="28"/>
                <w:szCs w:val="28"/>
              </w:rPr>
              <w:t>«Несказанное, синее, нежное...» библиотечный урок, посвященный 120-летию со дня рождения С.А.Есенина.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71D" w:rsidRPr="003564BE" w:rsidRDefault="001B071D" w:rsidP="008F38B3">
            <w:pPr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6-7 классы</w:t>
            </w:r>
          </w:p>
          <w:p w:rsidR="001B071D" w:rsidRPr="003564BE" w:rsidRDefault="001B071D" w:rsidP="008F38B3">
            <w:pPr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октябрь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71D" w:rsidRPr="003564BE" w:rsidRDefault="001B071D" w:rsidP="008F38B3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Школа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71D" w:rsidRPr="003564BE" w:rsidRDefault="003564BE" w:rsidP="008F38B3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1D" w:rsidRPr="003564BE" w:rsidRDefault="001B071D" w:rsidP="008F38B3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8F38B3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8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5606B7">
            <w:pPr>
              <w:jc w:val="both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Экспресс-выставка «Семь шагов к  здоровью»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8F38B3">
            <w:pPr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 xml:space="preserve">Октябрь </w:t>
            </w:r>
          </w:p>
          <w:p w:rsidR="003564BE" w:rsidRPr="003564BE" w:rsidRDefault="003564BE" w:rsidP="008F38B3">
            <w:pPr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1-11 кл.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5606B7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 xml:space="preserve">Библиотека 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8F38B3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8F38B3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8F38B3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9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5606B7">
            <w:pPr>
              <w:jc w:val="both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Книжная выставка «Страницы истории России» – 675-летию со дня рождения Дмитрия Донского (1350-1389), Великого князя Московского и Владимирского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1B071D">
            <w:pPr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 xml:space="preserve">Октябрь </w:t>
            </w:r>
          </w:p>
          <w:p w:rsidR="003564BE" w:rsidRPr="003564BE" w:rsidRDefault="003564BE" w:rsidP="008F38B3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8F38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8F38B3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8F38B3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8F38B3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10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Правила и умения обращаться с книгой. Формирование у детей бережного отношения книге. Ознакомление правилами общения с книгой. Обучение умению обернуть книгу, простейшему ремонту книг (беседа).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1-4 класс</w:t>
            </w:r>
          </w:p>
          <w:p w:rsidR="003564BE" w:rsidRPr="003564BE" w:rsidRDefault="003564BE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ноябрь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8F38B3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</w:t>
            </w:r>
          </w:p>
          <w:p w:rsidR="003564BE" w:rsidRPr="003564BE" w:rsidRDefault="003564BE" w:rsidP="008F38B3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8F38B3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8F38B3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8F38B3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11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8F38B3">
            <w:pPr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Выставка книг ко Дню матери «Сердце матери»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8F38B3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8F38B3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8F38B3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8F38B3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12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8F38B3">
            <w:pPr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Вечер-портрет «Память славы жива» к</w:t>
            </w:r>
            <w:r w:rsidRPr="003564BE">
              <w:rPr>
                <w:color w:val="7F0000"/>
                <w:sz w:val="28"/>
                <w:szCs w:val="28"/>
              </w:rPr>
              <w:t xml:space="preserve"> </w:t>
            </w:r>
            <w:r w:rsidRPr="003564BE">
              <w:rPr>
                <w:sz w:val="28"/>
                <w:szCs w:val="28"/>
              </w:rPr>
              <w:t>100-</w:t>
            </w:r>
            <w:r w:rsidRPr="003564BE">
              <w:rPr>
                <w:sz w:val="28"/>
                <w:szCs w:val="28"/>
              </w:rPr>
              <w:lastRenderedPageBreak/>
              <w:t>летию со дня рождения Константина Михайловича Симонова (1915-1979), поэта, прозаика, драматурга, Героя Социалистического Труда</w:t>
            </w:r>
            <w:r w:rsidRPr="003564BE">
              <w:rPr>
                <w:color w:val="7F0000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5606B7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 xml:space="preserve">Библиотека 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8F38B3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8F38B3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8F38B3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5606B7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Час интересного сообщения</w:t>
            </w:r>
            <w:r w:rsidRPr="003564BE">
              <w:rPr>
                <w:i/>
                <w:sz w:val="28"/>
                <w:szCs w:val="28"/>
              </w:rPr>
              <w:t xml:space="preserve"> «Толерантность: искусство жить вместе»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5606B7">
            <w:pPr>
              <w:pStyle w:val="a4"/>
              <w:jc w:val="center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16 ноября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8F38B3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8F38B3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8F38B3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8F38B3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14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5606B7">
            <w:pPr>
              <w:jc w:val="both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Литературно-музыкальный час, электронная презентация «Снег кружится»    (природа в творчестве художников)</w:t>
            </w:r>
            <w:r w:rsidRPr="003564BE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5606B7">
            <w:pPr>
              <w:jc w:val="center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Декабрь</w:t>
            </w:r>
          </w:p>
          <w:p w:rsidR="003564BE" w:rsidRPr="003564BE" w:rsidRDefault="003564BE" w:rsidP="006C37EB">
            <w:pPr>
              <w:pStyle w:val="a4"/>
              <w:jc w:val="center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6-9 кл.</w:t>
            </w:r>
          </w:p>
          <w:p w:rsidR="003564BE" w:rsidRPr="003564BE" w:rsidRDefault="003564BE" w:rsidP="00560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5606B7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 xml:space="preserve">Библиотека 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8F38B3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8F38B3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8F38B3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15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8F38B3">
            <w:pPr>
              <w:tabs>
                <w:tab w:val="left" w:pos="220"/>
                <w:tab w:val="left" w:pos="128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 xml:space="preserve">Праздник Наума Грамотника – посвященный Дню чтения </w:t>
            </w:r>
            <w:r w:rsidRPr="003564BE">
              <w:rPr>
                <w:bCs/>
                <w:sz w:val="28"/>
                <w:szCs w:val="28"/>
              </w:rPr>
              <w:t>Литературный утренник «Пришел Наум – наставил на ум»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8F38B3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8F38B3">
            <w:pPr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8F38B3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16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4BE" w:rsidRPr="003564BE" w:rsidRDefault="003564BE" w:rsidP="006C37EB">
            <w:pPr>
              <w:jc w:val="both"/>
              <w:rPr>
                <w:sz w:val="28"/>
                <w:szCs w:val="28"/>
              </w:rPr>
            </w:pPr>
            <w:r w:rsidRPr="003564BE">
              <w:rPr>
                <w:rStyle w:val="10"/>
                <w:rFonts w:eastAsia="Verdana"/>
                <w:sz w:val="28"/>
                <w:szCs w:val="28"/>
              </w:rPr>
              <w:t>Интерактивная викторина «Маугли»,</w:t>
            </w:r>
          </w:p>
          <w:p w:rsidR="003564BE" w:rsidRPr="003564BE" w:rsidRDefault="003564BE" w:rsidP="006C37EB">
            <w:pPr>
              <w:jc w:val="both"/>
              <w:rPr>
                <w:sz w:val="28"/>
                <w:szCs w:val="28"/>
              </w:rPr>
            </w:pPr>
            <w:r w:rsidRPr="003564BE">
              <w:rPr>
                <w:rStyle w:val="10"/>
                <w:rFonts w:eastAsia="Verdana"/>
                <w:sz w:val="28"/>
                <w:szCs w:val="28"/>
              </w:rPr>
              <w:t>к 150летию со дня рождения английского писателя</w:t>
            </w:r>
          </w:p>
          <w:p w:rsidR="003564BE" w:rsidRPr="003564BE" w:rsidRDefault="003564BE" w:rsidP="006C37EB">
            <w:pPr>
              <w:jc w:val="both"/>
              <w:rPr>
                <w:sz w:val="28"/>
                <w:szCs w:val="28"/>
              </w:rPr>
            </w:pPr>
            <w:r w:rsidRPr="003564BE">
              <w:rPr>
                <w:rStyle w:val="10"/>
                <w:rFonts w:eastAsia="Verdana"/>
                <w:sz w:val="28"/>
                <w:szCs w:val="28"/>
              </w:rPr>
              <w:t>Д.Р.Киплинга.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4BE" w:rsidRPr="003564BE" w:rsidRDefault="003564BE" w:rsidP="006C37EB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 xml:space="preserve">Декабрь </w:t>
            </w:r>
          </w:p>
          <w:p w:rsidR="003564BE" w:rsidRPr="003564BE" w:rsidRDefault="003564BE" w:rsidP="006C37EB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564BE">
              <w:rPr>
                <w:rStyle w:val="10"/>
                <w:rFonts w:eastAsia="Verdana"/>
                <w:sz w:val="28"/>
                <w:szCs w:val="28"/>
              </w:rPr>
              <w:t>1-4 классы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5606B7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 xml:space="preserve">Библиотека 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17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Литературно-творческий час «Лесные разговоры» по произведениям Н. Сладкова к 95 -</w:t>
            </w:r>
            <w:r w:rsidRPr="003564BE">
              <w:rPr>
                <w:sz w:val="28"/>
                <w:szCs w:val="28"/>
              </w:rPr>
              <w:lastRenderedPageBreak/>
              <w:t>летию со дня рождения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lastRenderedPageBreak/>
              <w:t xml:space="preserve">Январь </w:t>
            </w:r>
          </w:p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1-4 кл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 Начальная школа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220"/>
                <w:tab w:val="left" w:pos="1280"/>
              </w:tabs>
              <w:snapToGrid w:val="0"/>
              <w:rPr>
                <w:color w:val="000000"/>
                <w:sz w:val="28"/>
                <w:szCs w:val="28"/>
              </w:rPr>
            </w:pPr>
            <w:r w:rsidRPr="003564BE">
              <w:rPr>
                <w:rStyle w:val="10"/>
                <w:rFonts w:eastAsia="Verdana"/>
                <w:sz w:val="28"/>
                <w:szCs w:val="28"/>
              </w:rPr>
              <w:t>Подготовка рекомендательного списка к 190летию со дня рождения русского писателя-сатирика М.Е.Салтыкова-Щедрина.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январь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19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220"/>
                <w:tab w:val="left" w:pos="1280"/>
              </w:tabs>
              <w:snapToGrid w:val="0"/>
              <w:rPr>
                <w:color w:val="000000"/>
                <w:sz w:val="28"/>
                <w:szCs w:val="28"/>
              </w:rPr>
            </w:pPr>
            <w:r w:rsidRPr="003564BE">
              <w:rPr>
                <w:color w:val="000000"/>
                <w:sz w:val="28"/>
                <w:szCs w:val="28"/>
              </w:rPr>
              <w:t xml:space="preserve">Книжная выставка произведений братьев Гримм </w:t>
            </w:r>
            <w:r w:rsidRPr="003564BE">
              <w:rPr>
                <w:i/>
                <w:sz w:val="28"/>
                <w:szCs w:val="28"/>
              </w:rPr>
              <w:t>«Путешествие по сказкам Братьев Гримм» викторина по сказкам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январь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rPr>
          <w:trHeight w:val="122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20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5606B7">
            <w:pPr>
              <w:jc w:val="both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Беседа, слайдовая презентация  «Будет помнить мир спасенный»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5606B7">
            <w:pPr>
              <w:jc w:val="center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 xml:space="preserve">февраль  </w:t>
            </w:r>
          </w:p>
          <w:p w:rsidR="003564BE" w:rsidRPr="003564BE" w:rsidRDefault="003564BE" w:rsidP="005606B7">
            <w:pPr>
              <w:jc w:val="center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5-11 кл.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5606B7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 xml:space="preserve">Библиотека 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21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5606B7">
            <w:pPr>
              <w:pStyle w:val="a4"/>
              <w:rPr>
                <w:i/>
                <w:sz w:val="28"/>
                <w:szCs w:val="28"/>
              </w:rPr>
            </w:pPr>
            <w:r w:rsidRPr="003564BE">
              <w:rPr>
                <w:bCs/>
                <w:sz w:val="28"/>
                <w:szCs w:val="28"/>
              </w:rPr>
              <w:t>Урок мужества</w:t>
            </w:r>
            <w:r w:rsidRPr="003564BE">
              <w:rPr>
                <w:bCs/>
                <w:i/>
                <w:sz w:val="28"/>
                <w:szCs w:val="28"/>
              </w:rPr>
              <w:t xml:space="preserve"> «И в каждом сердце не забыты героев павших имена»</w:t>
            </w:r>
            <w:r w:rsidRPr="003564BE">
              <w:rPr>
                <w:bCs/>
                <w:i/>
                <w:sz w:val="28"/>
                <w:szCs w:val="28"/>
              </w:rPr>
              <w:tab/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5606B7">
            <w:pPr>
              <w:pStyle w:val="a4"/>
              <w:jc w:val="center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 xml:space="preserve">Февраль </w:t>
            </w:r>
          </w:p>
          <w:p w:rsidR="003564BE" w:rsidRPr="003564BE" w:rsidRDefault="003564BE" w:rsidP="005606B7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6-9 кл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5606B7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 xml:space="preserve">Библиотека 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22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5606B7">
            <w:pPr>
              <w:pStyle w:val="a4"/>
              <w:rPr>
                <w:i/>
                <w:sz w:val="28"/>
                <w:szCs w:val="28"/>
              </w:rPr>
            </w:pPr>
            <w:r w:rsidRPr="003564BE">
              <w:rPr>
                <w:i/>
                <w:sz w:val="28"/>
                <w:szCs w:val="28"/>
              </w:rPr>
              <w:t>Обзор творчества писателя Федора Александровича Абрамова к  95-летию со дня рождения (1920–1983)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5606B7">
            <w:pPr>
              <w:pStyle w:val="a4"/>
              <w:jc w:val="center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 xml:space="preserve">Февраль </w:t>
            </w:r>
          </w:p>
          <w:p w:rsidR="003564BE" w:rsidRPr="003564BE" w:rsidRDefault="003564BE" w:rsidP="005606B7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1-5 кл.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5606B7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 xml:space="preserve">Библиотека 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23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220"/>
                <w:tab w:val="left" w:pos="128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 xml:space="preserve">Неделя детской книги. Анкетирование «Десять любимых книг» - рейтинг самых популярных книг. Акция «Подари подарок школьной </w:t>
            </w:r>
            <w:r w:rsidRPr="003564BE">
              <w:rPr>
                <w:sz w:val="28"/>
                <w:szCs w:val="28"/>
              </w:rPr>
              <w:lastRenderedPageBreak/>
              <w:t xml:space="preserve">библиотеке». Конкурс рисунков «Читаем! Мечтаем! Творим!».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lastRenderedPageBreak/>
              <w:t>2-9 классы</w:t>
            </w:r>
          </w:p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март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>
            <w:pPr>
              <w:rPr>
                <w:sz w:val="28"/>
                <w:szCs w:val="28"/>
              </w:rPr>
            </w:pPr>
            <w:r w:rsidRPr="003564BE">
              <w:rPr>
                <w:rStyle w:val="10"/>
                <w:rFonts w:eastAsia="Verdana"/>
                <w:sz w:val="28"/>
                <w:szCs w:val="28"/>
              </w:rPr>
              <w:t>К 110 летию со дня рождения А. Л. Барто библиотечный урок "О детях и для детей". Чтение и иллюстрирование стихотворений.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>
            <w:pPr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 xml:space="preserve">Март </w:t>
            </w:r>
          </w:p>
          <w:p w:rsidR="003564BE" w:rsidRPr="003564BE" w:rsidRDefault="003564BE">
            <w:pPr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1-5 кл.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5606B7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 xml:space="preserve">Библиотека 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25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rPr>
                <w:sz w:val="28"/>
                <w:szCs w:val="28"/>
              </w:rPr>
            </w:pPr>
            <w:r w:rsidRPr="003564BE">
              <w:rPr>
                <w:color w:val="000000"/>
                <w:sz w:val="28"/>
                <w:szCs w:val="28"/>
              </w:rPr>
              <w:t xml:space="preserve">Угадай героя (по сказкам Г.Х.Андерсена)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color w:val="000000"/>
                <w:sz w:val="28"/>
                <w:szCs w:val="28"/>
              </w:rPr>
            </w:pPr>
            <w:r w:rsidRPr="003564BE">
              <w:rPr>
                <w:color w:val="000000"/>
                <w:sz w:val="28"/>
                <w:szCs w:val="28"/>
              </w:rPr>
              <w:t>4 класс</w:t>
            </w:r>
          </w:p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26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5606B7">
            <w:pPr>
              <w:pStyle w:val="a4"/>
              <w:rPr>
                <w:i/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Час интересного сообщения</w:t>
            </w:r>
            <w:r w:rsidRPr="003564BE">
              <w:rPr>
                <w:i/>
                <w:sz w:val="28"/>
                <w:szCs w:val="28"/>
              </w:rPr>
              <w:t xml:space="preserve"> «История православных праздников. Пасха красная»</w:t>
            </w:r>
            <w:r w:rsidRPr="003564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5606B7">
            <w:pPr>
              <w:pStyle w:val="a4"/>
              <w:jc w:val="center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5606B7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 xml:space="preserve">Библиотека 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27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5606B7">
            <w:pPr>
              <w:pStyle w:val="a4"/>
              <w:rPr>
                <w:i/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Экологическая викторина</w:t>
            </w:r>
            <w:r w:rsidRPr="003564BE">
              <w:rPr>
                <w:i/>
                <w:sz w:val="28"/>
                <w:szCs w:val="28"/>
              </w:rPr>
              <w:t xml:space="preserve"> «В гости к пернатым друзьям» (ко  Дню птиц)</w:t>
            </w:r>
            <w:r w:rsidRPr="003564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5606B7">
            <w:pPr>
              <w:pStyle w:val="a4"/>
              <w:jc w:val="center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1 апреля</w:t>
            </w:r>
          </w:p>
          <w:p w:rsidR="003564BE" w:rsidRPr="003564BE" w:rsidRDefault="003564BE" w:rsidP="005606B7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6-8 кл.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5606B7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 xml:space="preserve">Библиотека 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28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5606B7">
            <w:pPr>
              <w:pStyle w:val="a4"/>
              <w:rPr>
                <w:i/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Всемирный день здоровья</w:t>
            </w:r>
            <w:r w:rsidRPr="003564BE">
              <w:rPr>
                <w:i/>
                <w:sz w:val="28"/>
                <w:szCs w:val="28"/>
              </w:rPr>
              <w:t xml:space="preserve"> «Вместе весело читать и играть»:  спортивно-развлекательная программа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5606B7">
            <w:pPr>
              <w:pStyle w:val="a4"/>
              <w:jc w:val="center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7 апреля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5606B7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 xml:space="preserve">Библиотека 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29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220"/>
                <w:tab w:val="left" w:pos="128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color w:val="000000"/>
                <w:sz w:val="28"/>
                <w:szCs w:val="28"/>
              </w:rPr>
              <w:t>Выставка книг «Почемучек»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май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30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5606B7">
            <w:pPr>
              <w:pStyle w:val="a4"/>
              <w:rPr>
                <w:i/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Беседа-обсуждение, показ презентации</w:t>
            </w:r>
            <w:r w:rsidRPr="003564BE">
              <w:rPr>
                <w:i/>
                <w:sz w:val="28"/>
                <w:szCs w:val="28"/>
              </w:rPr>
              <w:t xml:space="preserve"> «Молодежь выбирает здоровье»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5606B7">
            <w:pPr>
              <w:pStyle w:val="a4"/>
              <w:jc w:val="center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5606B7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 xml:space="preserve">Библиотека 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5606B7">
            <w:pPr>
              <w:shd w:val="clear" w:color="auto" w:fill="FFFFFF"/>
              <w:jc w:val="both"/>
              <w:rPr>
                <w:b/>
                <w:i/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 xml:space="preserve">Беседа-презентация  о творчестве композитора, пианиста </w:t>
            </w:r>
            <w:r w:rsidRPr="003564BE">
              <w:rPr>
                <w:color w:val="000000"/>
                <w:sz w:val="28"/>
                <w:szCs w:val="28"/>
                <w:bdr w:val="none" w:sz="0" w:space="0" w:color="auto" w:frame="1"/>
              </w:rPr>
              <w:t>Георгия Васильевича  Свиридова к  100-летию со дня рождения (1915—1998)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5606B7">
            <w:pPr>
              <w:pStyle w:val="a4"/>
              <w:jc w:val="center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5606B7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 xml:space="preserve">Библиотека 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32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220"/>
                <w:tab w:val="left" w:pos="128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Книжная выставка «Прочитай – это интересно» (летнее чтение по классам)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май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106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564BE">
              <w:rPr>
                <w:b/>
                <w:sz w:val="28"/>
                <w:szCs w:val="28"/>
              </w:rPr>
              <w:t>Основные направления</w:t>
            </w: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564BE">
              <w:rPr>
                <w:b/>
                <w:sz w:val="28"/>
                <w:szCs w:val="28"/>
              </w:rPr>
              <w:t>«Память»</w:t>
            </w: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220"/>
                <w:tab w:val="left" w:pos="128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Подбор литературы для классных руководителей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564BE">
              <w:rPr>
                <w:color w:val="000000"/>
                <w:sz w:val="28"/>
                <w:szCs w:val="28"/>
              </w:rPr>
              <w:t>Выставка през. Кл</w:t>
            </w:r>
            <w:proofErr w:type="gramStart"/>
            <w:r w:rsidRPr="003564BE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3564BE">
              <w:rPr>
                <w:color w:val="000000"/>
                <w:sz w:val="28"/>
                <w:szCs w:val="28"/>
              </w:rPr>
              <w:t>ас «Имена, опалённые войной» (посвящено Зое Космадемьянской)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октябрь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564BE">
              <w:rPr>
                <w:color w:val="000000"/>
                <w:sz w:val="28"/>
                <w:szCs w:val="28"/>
              </w:rPr>
              <w:t xml:space="preserve">Классный час «День народного единства», «Все мы разные, а родина одна». 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ноябрь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564BE">
              <w:rPr>
                <w:color w:val="000000"/>
                <w:sz w:val="28"/>
                <w:szCs w:val="28"/>
              </w:rPr>
              <w:t>Кругл</w:t>
            </w:r>
            <w:proofErr w:type="gramStart"/>
            <w:r w:rsidRPr="003564BE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3564BE">
              <w:rPr>
                <w:color w:val="000000"/>
                <w:sz w:val="28"/>
                <w:szCs w:val="28"/>
              </w:rPr>
              <w:t>тол «Кто сказал, что нет искусства на войне?»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564BE">
              <w:rPr>
                <w:color w:val="000000"/>
                <w:sz w:val="28"/>
                <w:szCs w:val="28"/>
              </w:rPr>
              <w:t>Час памяти «АФГАН – 1979-1989г.»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Февраль</w:t>
            </w:r>
          </w:p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</w:p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6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220"/>
                <w:tab w:val="left" w:pos="128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color w:val="000000"/>
                <w:sz w:val="28"/>
                <w:szCs w:val="28"/>
              </w:rPr>
              <w:t>Книжные выставки: «Поэты войны», «Годы, опаленные войной»;</w:t>
            </w:r>
          </w:p>
          <w:p w:rsidR="003564BE" w:rsidRPr="003564BE" w:rsidRDefault="003564BE" w:rsidP="006C37EB">
            <w:pPr>
              <w:tabs>
                <w:tab w:val="left" w:pos="220"/>
                <w:tab w:val="left" w:pos="1280"/>
              </w:tabs>
              <w:snapToGrid w:val="0"/>
              <w:rPr>
                <w:color w:val="000000"/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lastRenderedPageBreak/>
              <w:t>«День космонавтики»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lastRenderedPageBreak/>
              <w:t>Февраль</w:t>
            </w:r>
          </w:p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</w:p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</w:p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</w:p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jc w:val="center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Урок мужества – презентация «Детство, опалённое войной»»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Май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8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rPr>
                <w:color w:val="000000"/>
                <w:sz w:val="28"/>
                <w:szCs w:val="28"/>
              </w:rPr>
            </w:pPr>
            <w:r w:rsidRPr="003564BE">
              <w:rPr>
                <w:color w:val="000000"/>
                <w:sz w:val="28"/>
                <w:szCs w:val="28"/>
              </w:rPr>
              <w:t>Классный час «Легендарные лётчики В.О.В.»- выст. През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Май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br w:type="page"/>
            </w:r>
          </w:p>
        </w:tc>
        <w:tc>
          <w:tcPr>
            <w:tcW w:w="9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564BE">
              <w:rPr>
                <w:b/>
                <w:sz w:val="28"/>
                <w:szCs w:val="28"/>
              </w:rPr>
              <w:t>Нравственное воспитание</w:t>
            </w: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220"/>
                <w:tab w:val="left" w:pos="128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Подбор литературы для классных руководителей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220"/>
                <w:tab w:val="left" w:pos="128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День учителя – праздничная программа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4 октября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220"/>
                <w:tab w:val="left" w:pos="128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Урок доброты «Пусть всегда будет мама!»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декабрь</w:t>
            </w:r>
          </w:p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«День матери»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Обновлять выставку «Эти книги мы вылечили сами».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Постоянно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5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3141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564BE">
              <w:rPr>
                <w:color w:val="000000"/>
                <w:sz w:val="28"/>
                <w:szCs w:val="28"/>
              </w:rPr>
              <w:t>«К истокам народных традиций» - посиделки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6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Классный час: «Как хорошо уметь читать».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Апрель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220"/>
                <w:tab w:val="left" w:pos="128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564BE">
              <w:rPr>
                <w:b/>
                <w:bCs/>
                <w:sz w:val="28"/>
                <w:szCs w:val="28"/>
              </w:rPr>
              <w:t>«Здоровье»</w:t>
            </w:r>
          </w:p>
        </w:tc>
      </w:tr>
      <w:tr w:rsidR="003564BE" w:rsidRPr="003564BE" w:rsidTr="003564B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1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220"/>
                <w:tab w:val="left" w:pos="128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Подбор литературы для классных руководителей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2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564BE">
              <w:rPr>
                <w:color w:val="000000"/>
                <w:sz w:val="28"/>
                <w:szCs w:val="28"/>
              </w:rPr>
              <w:t>Видиоурок «Безопасное поведение в бытовых ситуациях»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декабрь</w:t>
            </w:r>
          </w:p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3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3141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564BE">
              <w:rPr>
                <w:color w:val="000000"/>
                <w:sz w:val="28"/>
                <w:szCs w:val="28"/>
              </w:rPr>
              <w:t xml:space="preserve">Беседа о вреде </w:t>
            </w:r>
            <w:r w:rsidRPr="003564BE">
              <w:rPr>
                <w:color w:val="000000"/>
                <w:sz w:val="28"/>
                <w:szCs w:val="28"/>
              </w:rPr>
              <w:lastRenderedPageBreak/>
              <w:t>курения, алкоголизма. Наркомании. Выпуск листовок «Мы против наркотиков»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lastRenderedPageBreak/>
              <w:t xml:space="preserve">март  </w:t>
            </w:r>
          </w:p>
          <w:p w:rsidR="003564BE" w:rsidRPr="003564BE" w:rsidRDefault="003564BE" w:rsidP="006C37EB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220"/>
                <w:tab w:val="left" w:pos="128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Составление буклетов «В здоровом теле – здоровый дух»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апрель</w:t>
            </w:r>
          </w:p>
        </w:tc>
        <w:tc>
          <w:tcPr>
            <w:tcW w:w="16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3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220"/>
                <w:tab w:val="left" w:pos="128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Выставка «Что бы ни случилось беды»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апрель</w:t>
            </w:r>
          </w:p>
        </w:tc>
        <w:tc>
          <w:tcPr>
            <w:tcW w:w="16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564BE">
              <w:rPr>
                <w:b/>
                <w:sz w:val="28"/>
                <w:szCs w:val="28"/>
              </w:rPr>
              <w:t>Экологическое воспитание</w:t>
            </w:r>
          </w:p>
          <w:p w:rsidR="003564BE" w:rsidRPr="003564BE" w:rsidRDefault="003564BE" w:rsidP="006C37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220"/>
                <w:tab w:val="left" w:pos="128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Подбор литературы для классных руководителей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220"/>
                <w:tab w:val="left" w:pos="1280"/>
              </w:tabs>
              <w:snapToGrid w:val="0"/>
              <w:rPr>
                <w:color w:val="000000"/>
                <w:sz w:val="28"/>
                <w:szCs w:val="28"/>
              </w:rPr>
            </w:pPr>
            <w:r w:rsidRPr="003564BE">
              <w:rPr>
                <w:color w:val="000000"/>
                <w:sz w:val="28"/>
                <w:szCs w:val="28"/>
              </w:rPr>
              <w:t xml:space="preserve">Биография и произведения Н.И. Сладкова «Защитник природы» (выставка </w:t>
            </w:r>
            <w:proofErr w:type="gramStart"/>
            <w:r w:rsidRPr="003564BE">
              <w:rPr>
                <w:color w:val="000000"/>
                <w:sz w:val="28"/>
                <w:szCs w:val="28"/>
              </w:rPr>
              <w:t>–п</w:t>
            </w:r>
            <w:proofErr w:type="gramEnd"/>
            <w:r w:rsidRPr="003564BE">
              <w:rPr>
                <w:color w:val="000000"/>
                <w:sz w:val="28"/>
                <w:szCs w:val="28"/>
              </w:rPr>
              <w:t>рез., произведений, чтение рассказов, викторина) – к 95-летию писателя.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январь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br w:type="page"/>
              <w:t>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220"/>
                <w:tab w:val="left" w:pos="128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Книжные выставки:</w:t>
            </w:r>
          </w:p>
          <w:p w:rsidR="003564BE" w:rsidRPr="003564BE" w:rsidRDefault="003564BE" w:rsidP="006C37EB">
            <w:pPr>
              <w:tabs>
                <w:tab w:val="left" w:pos="220"/>
                <w:tab w:val="left" w:pos="1280"/>
              </w:tabs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«Про зеленые леса и лесные чудеса»,</w:t>
            </w:r>
          </w:p>
          <w:p w:rsidR="003564BE" w:rsidRPr="003564BE" w:rsidRDefault="003564BE" w:rsidP="006C37EB">
            <w:pPr>
              <w:tabs>
                <w:tab w:val="left" w:pos="220"/>
                <w:tab w:val="left" w:pos="1280"/>
              </w:tabs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«Тропой природных достопримечательностей»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</w:p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 xml:space="preserve">Январь, </w:t>
            </w:r>
          </w:p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</w:p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</w:p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</w:p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март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220"/>
                <w:tab w:val="left" w:pos="128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 xml:space="preserve">«Любить </w:t>
            </w:r>
            <w:proofErr w:type="gramStart"/>
            <w:r w:rsidRPr="003564BE">
              <w:rPr>
                <w:sz w:val="28"/>
                <w:szCs w:val="28"/>
              </w:rPr>
              <w:t>природу-творить</w:t>
            </w:r>
            <w:proofErr w:type="gramEnd"/>
            <w:r w:rsidRPr="003564BE">
              <w:rPr>
                <w:sz w:val="28"/>
                <w:szCs w:val="28"/>
              </w:rPr>
              <w:t xml:space="preserve"> добро» - час зкологического просвещения. К всемирному дню защиты от стихийных </w:t>
            </w:r>
            <w:r w:rsidRPr="003564BE">
              <w:rPr>
                <w:sz w:val="28"/>
                <w:szCs w:val="28"/>
              </w:rPr>
              <w:lastRenderedPageBreak/>
              <w:t>бедствий.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lastRenderedPageBreak/>
              <w:t>Октябрь</w:t>
            </w:r>
          </w:p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W w:w="4897" w:type="dxa"/>
              <w:tblLayout w:type="fixed"/>
              <w:tblLook w:val="0000" w:firstRow="0" w:lastRow="0" w:firstColumn="0" w:lastColumn="0" w:noHBand="0" w:noVBand="0"/>
            </w:tblPr>
            <w:tblGrid>
              <w:gridCol w:w="4897"/>
            </w:tblGrid>
            <w:tr w:rsidR="003564BE" w:rsidRPr="003564BE" w:rsidTr="00C6574F">
              <w:tc>
                <w:tcPr>
                  <w:tcW w:w="4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564BE" w:rsidRPr="003564BE" w:rsidRDefault="003564BE" w:rsidP="006C37EB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564BE" w:rsidRPr="003564BE" w:rsidRDefault="003564BE" w:rsidP="006C37EB">
            <w:pPr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jc w:val="center"/>
              <w:rPr>
                <w:b/>
                <w:sz w:val="28"/>
                <w:szCs w:val="28"/>
              </w:rPr>
            </w:pPr>
            <w:r w:rsidRPr="003564BE">
              <w:rPr>
                <w:b/>
                <w:sz w:val="28"/>
                <w:szCs w:val="28"/>
              </w:rPr>
              <w:t>Эстетическое воспитание</w:t>
            </w: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220"/>
                <w:tab w:val="left" w:pos="128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Подбор литературы для классных руководителей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Обновлять оформление библиотеки</w:t>
            </w:r>
            <w:r w:rsidRPr="003564BE">
              <w:rPr>
                <w:sz w:val="28"/>
                <w:szCs w:val="28"/>
              </w:rPr>
              <w:br/>
              <w:t xml:space="preserve"> Книжная выставка для школьников: «Времена года в стихах и живописи», «Почитаем, поиграем», «Книги о сверстниках»,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220"/>
                <w:tab w:val="left" w:pos="128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Оформление выставок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 xml:space="preserve"> Памятные даты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564BE">
              <w:rPr>
                <w:b/>
                <w:sz w:val="28"/>
                <w:szCs w:val="28"/>
              </w:rPr>
              <w:t>Краеведение</w:t>
            </w:r>
          </w:p>
          <w:p w:rsidR="003564BE" w:rsidRPr="003564BE" w:rsidRDefault="003564BE" w:rsidP="006C37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220"/>
                <w:tab w:val="left" w:pos="128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Подбор литературы для классных руководителей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</w:tr>
      <w:tr w:rsidR="003564BE" w:rsidRPr="003564BE" w:rsidTr="00356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220"/>
                <w:tab w:val="left" w:pos="128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Интеллектуальная игра «Знай и люби свой край»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декабрь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  <w:r w:rsidRPr="003564BE">
              <w:rPr>
                <w:sz w:val="28"/>
                <w:szCs w:val="28"/>
              </w:rPr>
              <w:t>библиотека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4BE" w:rsidRPr="003564BE" w:rsidRDefault="003564BE" w:rsidP="006C37EB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BE" w:rsidRPr="003564BE" w:rsidRDefault="003564BE" w:rsidP="006C37E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F38B3" w:rsidRDefault="008F38B3" w:rsidP="008F38B3">
      <w:pPr>
        <w:rPr>
          <w:sz w:val="28"/>
          <w:szCs w:val="28"/>
        </w:rPr>
      </w:pPr>
      <w:r w:rsidRPr="00C6574F">
        <w:rPr>
          <w:sz w:val="28"/>
          <w:szCs w:val="28"/>
        </w:rPr>
        <w:br w:type="page"/>
      </w:r>
    </w:p>
    <w:p w:rsidR="00094581" w:rsidRPr="003564BE" w:rsidRDefault="00094581" w:rsidP="00094581">
      <w:pPr>
        <w:keepNext/>
        <w:keepLines/>
        <w:spacing w:after="138" w:line="420" w:lineRule="exact"/>
        <w:ind w:left="40"/>
        <w:rPr>
          <w:sz w:val="28"/>
          <w:szCs w:val="28"/>
        </w:rPr>
      </w:pPr>
      <w:bookmarkStart w:id="1" w:name="bookmark0"/>
      <w:r w:rsidRPr="003564BE">
        <w:rPr>
          <w:rStyle w:val="Heading10"/>
          <w:rFonts w:ascii="Times New Roman" w:hAnsi="Times New Roman" w:cs="Times New Roman"/>
          <w:sz w:val="28"/>
          <w:szCs w:val="28"/>
        </w:rPr>
        <w:lastRenderedPageBreak/>
        <w:t>Некоторые памятные даты 2016 года</w:t>
      </w:r>
      <w:bookmarkEnd w:id="1"/>
    </w:p>
    <w:p w:rsidR="00094581" w:rsidRPr="003564BE" w:rsidRDefault="00094581" w:rsidP="00094581">
      <w:pPr>
        <w:keepNext/>
        <w:keepLines/>
        <w:ind w:left="40"/>
        <w:rPr>
          <w:sz w:val="28"/>
          <w:szCs w:val="28"/>
        </w:rPr>
      </w:pPr>
      <w:bookmarkStart w:id="2" w:name="bookmark1"/>
      <w:r w:rsidRPr="003564BE">
        <w:rPr>
          <w:rStyle w:val="Heading30"/>
          <w:rFonts w:ascii="Times New Roman" w:hAnsi="Times New Roman" w:cs="Times New Roman"/>
          <w:sz w:val="28"/>
          <w:szCs w:val="28"/>
        </w:rPr>
        <w:t>ЮНЕСКО отмечает следующие международные десятилетия, объявленные Генеральной Ассамблеей ООН:</w:t>
      </w:r>
      <w:bookmarkEnd w:id="2"/>
    </w:p>
    <w:p w:rsidR="00094581" w:rsidRPr="003564BE" w:rsidRDefault="00094581" w:rsidP="00094581">
      <w:pPr>
        <w:ind w:left="20" w:right="960"/>
        <w:rPr>
          <w:sz w:val="28"/>
          <w:szCs w:val="28"/>
        </w:rPr>
      </w:pPr>
      <w:r w:rsidRPr="003564BE">
        <w:rPr>
          <w:rStyle w:val="Bodytext20"/>
          <w:rFonts w:eastAsia="Verdana"/>
          <w:sz w:val="28"/>
          <w:szCs w:val="28"/>
        </w:rPr>
        <w:t>2014 - 2024гг. - Десятилетие устойчивой энергетики для всех. 2011-2020гг. - Десятилетие биоразнообразия Организации Объединенных Наций.</w:t>
      </w:r>
    </w:p>
    <w:p w:rsidR="00094581" w:rsidRPr="003564BE" w:rsidRDefault="00094581" w:rsidP="00094581">
      <w:pPr>
        <w:ind w:left="20" w:right="160"/>
        <w:rPr>
          <w:sz w:val="28"/>
          <w:szCs w:val="28"/>
        </w:rPr>
      </w:pPr>
      <w:r w:rsidRPr="003564BE">
        <w:rPr>
          <w:rStyle w:val="Bodytext20"/>
          <w:rFonts w:eastAsia="Verdana"/>
          <w:sz w:val="28"/>
          <w:szCs w:val="28"/>
        </w:rPr>
        <w:t>2011 - 2020гг. - Десятилетие действий за безопасность дорожного движения.</w:t>
      </w:r>
    </w:p>
    <w:p w:rsidR="00094581" w:rsidRPr="003564BE" w:rsidRDefault="00094581" w:rsidP="00094581">
      <w:pPr>
        <w:ind w:left="20" w:right="360"/>
        <w:rPr>
          <w:sz w:val="28"/>
          <w:szCs w:val="28"/>
        </w:rPr>
      </w:pPr>
      <w:r w:rsidRPr="003564BE">
        <w:rPr>
          <w:rStyle w:val="Bodytext20"/>
          <w:rFonts w:eastAsia="Verdana"/>
          <w:sz w:val="28"/>
          <w:szCs w:val="28"/>
        </w:rPr>
        <w:t>2010 - 2020гг. - Десятилетие Организации Объединенных Наций, посвященное пустыням и борьбе с опустыниванием.</w:t>
      </w:r>
    </w:p>
    <w:p w:rsidR="00094581" w:rsidRPr="003564BE" w:rsidRDefault="00094581" w:rsidP="00094581">
      <w:pPr>
        <w:ind w:left="20" w:right="360"/>
        <w:rPr>
          <w:sz w:val="28"/>
          <w:szCs w:val="28"/>
        </w:rPr>
      </w:pPr>
      <w:r w:rsidRPr="003564BE">
        <w:rPr>
          <w:rStyle w:val="Bodytext20"/>
          <w:rFonts w:eastAsia="Verdana"/>
          <w:sz w:val="28"/>
          <w:szCs w:val="28"/>
        </w:rPr>
        <w:t>2008 - 2017гг. - Второе Десятилетие Организации Объединенных Наций по борьбе за ликвидацию нищеты.</w:t>
      </w:r>
    </w:p>
    <w:p w:rsidR="00094581" w:rsidRPr="003564BE" w:rsidRDefault="00094581" w:rsidP="00094581">
      <w:pPr>
        <w:spacing w:after="299"/>
        <w:ind w:left="20" w:right="160"/>
        <w:rPr>
          <w:rStyle w:val="Bodytext20"/>
          <w:rFonts w:eastAsia="Verdana"/>
          <w:sz w:val="28"/>
          <w:szCs w:val="28"/>
        </w:rPr>
      </w:pPr>
      <w:r w:rsidRPr="003564BE">
        <w:rPr>
          <w:rStyle w:val="Bodytext20"/>
          <w:rFonts w:eastAsia="Verdana"/>
          <w:sz w:val="28"/>
          <w:szCs w:val="28"/>
        </w:rPr>
        <w:t>2006 - 2016гг. - Десятилетие реабилитации и устойчивого развития пострадавших регионов (третье десятилетие после Чернобыля).</w:t>
      </w:r>
      <w:bookmarkStart w:id="3" w:name="bookmark14"/>
    </w:p>
    <w:p w:rsidR="00094581" w:rsidRPr="003564BE" w:rsidRDefault="00094581" w:rsidP="00094581">
      <w:pPr>
        <w:spacing w:after="299"/>
        <w:ind w:left="20" w:right="160"/>
        <w:rPr>
          <w:sz w:val="28"/>
          <w:szCs w:val="28"/>
          <w:u w:val="single"/>
        </w:rPr>
      </w:pPr>
      <w:r w:rsidRPr="003564BE">
        <w:rPr>
          <w:rStyle w:val="Heading40"/>
          <w:rFonts w:eastAsia="Verdana"/>
          <w:bCs w:val="0"/>
          <w:i w:val="0"/>
          <w:iCs w:val="0"/>
          <w:sz w:val="28"/>
          <w:szCs w:val="28"/>
          <w:u w:val="single"/>
        </w:rPr>
        <w:t>Книги, литература и образование</w:t>
      </w:r>
      <w:bookmarkEnd w:id="3"/>
    </w:p>
    <w:p w:rsidR="00094581" w:rsidRPr="003564BE" w:rsidRDefault="00094581" w:rsidP="00094581">
      <w:pPr>
        <w:rPr>
          <w:sz w:val="28"/>
          <w:szCs w:val="28"/>
        </w:rPr>
      </w:pPr>
      <w:r w:rsidRPr="003564BE">
        <w:rPr>
          <w:rStyle w:val="10"/>
          <w:rFonts w:eastAsia="Verdana"/>
          <w:sz w:val="28"/>
          <w:szCs w:val="28"/>
        </w:rPr>
        <w:t xml:space="preserve">День памяти А.С. Пушкина. - </w:t>
      </w:r>
      <w:r w:rsidRPr="003564BE">
        <w:rPr>
          <w:rStyle w:val="BodytextItalic"/>
          <w:rFonts w:eastAsia="Verdana"/>
          <w:sz w:val="28"/>
          <w:szCs w:val="28"/>
        </w:rPr>
        <w:t>10 февраля</w:t>
      </w:r>
    </w:p>
    <w:p w:rsidR="00094581" w:rsidRPr="003564BE" w:rsidRDefault="00094581" w:rsidP="00094581">
      <w:pPr>
        <w:rPr>
          <w:sz w:val="28"/>
          <w:szCs w:val="28"/>
        </w:rPr>
      </w:pPr>
      <w:r w:rsidRPr="003564BE">
        <w:rPr>
          <w:rStyle w:val="10"/>
          <w:rFonts w:eastAsia="Verdana"/>
          <w:sz w:val="28"/>
          <w:szCs w:val="28"/>
        </w:rPr>
        <w:t xml:space="preserve">Международный день родного языка - </w:t>
      </w:r>
      <w:r w:rsidRPr="003564BE">
        <w:rPr>
          <w:rStyle w:val="BodytextItalic"/>
          <w:rFonts w:eastAsia="Verdana"/>
          <w:sz w:val="28"/>
          <w:szCs w:val="28"/>
        </w:rPr>
        <w:t>21 февраля</w:t>
      </w:r>
    </w:p>
    <w:p w:rsidR="00094581" w:rsidRPr="003564BE" w:rsidRDefault="00094581" w:rsidP="00094581">
      <w:pPr>
        <w:rPr>
          <w:sz w:val="28"/>
          <w:szCs w:val="28"/>
        </w:rPr>
      </w:pPr>
      <w:r w:rsidRPr="003564BE">
        <w:rPr>
          <w:rStyle w:val="10"/>
          <w:rFonts w:eastAsia="Verdana"/>
          <w:sz w:val="28"/>
          <w:szCs w:val="28"/>
        </w:rPr>
        <w:t xml:space="preserve">Всемирный день писателя - </w:t>
      </w:r>
      <w:r w:rsidRPr="003564BE">
        <w:rPr>
          <w:rStyle w:val="BodytextItalic"/>
          <w:rFonts w:eastAsia="Verdana"/>
          <w:sz w:val="28"/>
          <w:szCs w:val="28"/>
        </w:rPr>
        <w:t>3 марта</w:t>
      </w:r>
    </w:p>
    <w:p w:rsidR="00094581" w:rsidRPr="003564BE" w:rsidRDefault="00094581" w:rsidP="00094581">
      <w:pPr>
        <w:rPr>
          <w:sz w:val="28"/>
          <w:szCs w:val="28"/>
        </w:rPr>
      </w:pPr>
      <w:r w:rsidRPr="003564BE">
        <w:rPr>
          <w:rStyle w:val="10"/>
          <w:rFonts w:eastAsia="Verdana"/>
          <w:sz w:val="28"/>
          <w:szCs w:val="28"/>
        </w:rPr>
        <w:t xml:space="preserve">Международный день числа «Пи» - </w:t>
      </w:r>
      <w:r w:rsidRPr="003564BE">
        <w:rPr>
          <w:rStyle w:val="BodytextItalic"/>
          <w:rFonts w:eastAsia="Verdana"/>
          <w:sz w:val="28"/>
          <w:szCs w:val="28"/>
        </w:rPr>
        <w:t>14 марта</w:t>
      </w:r>
    </w:p>
    <w:p w:rsidR="00094581" w:rsidRPr="003564BE" w:rsidRDefault="00094581" w:rsidP="00094581">
      <w:pPr>
        <w:rPr>
          <w:sz w:val="28"/>
          <w:szCs w:val="28"/>
        </w:rPr>
      </w:pPr>
      <w:r w:rsidRPr="003564BE">
        <w:rPr>
          <w:rStyle w:val="10"/>
          <w:rFonts w:eastAsia="Verdana"/>
          <w:sz w:val="28"/>
          <w:szCs w:val="28"/>
        </w:rPr>
        <w:t xml:space="preserve">Международный день театра - </w:t>
      </w:r>
      <w:r w:rsidRPr="003564BE">
        <w:rPr>
          <w:rStyle w:val="BodytextItalic"/>
          <w:rFonts w:eastAsia="Verdana"/>
          <w:sz w:val="28"/>
          <w:szCs w:val="28"/>
        </w:rPr>
        <w:t>27 марта</w:t>
      </w:r>
    </w:p>
    <w:p w:rsidR="00094581" w:rsidRPr="003564BE" w:rsidRDefault="00094581" w:rsidP="00094581">
      <w:pPr>
        <w:rPr>
          <w:sz w:val="28"/>
          <w:szCs w:val="28"/>
        </w:rPr>
      </w:pPr>
      <w:r w:rsidRPr="003564BE">
        <w:rPr>
          <w:rStyle w:val="10"/>
          <w:rFonts w:eastAsia="Verdana"/>
          <w:sz w:val="28"/>
          <w:szCs w:val="28"/>
        </w:rPr>
        <w:t xml:space="preserve">Международный день детской книги - </w:t>
      </w:r>
      <w:r w:rsidRPr="003564BE">
        <w:rPr>
          <w:rStyle w:val="BodytextItalic"/>
          <w:rFonts w:eastAsia="Verdana"/>
          <w:sz w:val="28"/>
          <w:szCs w:val="28"/>
        </w:rPr>
        <w:t>2 апреля</w:t>
      </w:r>
    </w:p>
    <w:p w:rsidR="00094581" w:rsidRPr="003564BE" w:rsidRDefault="00094581" w:rsidP="00094581">
      <w:pPr>
        <w:rPr>
          <w:sz w:val="28"/>
          <w:szCs w:val="28"/>
        </w:rPr>
      </w:pPr>
      <w:r w:rsidRPr="003564BE">
        <w:rPr>
          <w:rStyle w:val="10"/>
          <w:rFonts w:eastAsia="Verdana"/>
          <w:sz w:val="28"/>
          <w:szCs w:val="28"/>
        </w:rPr>
        <w:t xml:space="preserve">Всемирный день книги и защиты авторского права - </w:t>
      </w:r>
      <w:r w:rsidRPr="003564BE">
        <w:rPr>
          <w:rStyle w:val="BodytextItalic"/>
          <w:rFonts w:eastAsia="Verdana"/>
          <w:sz w:val="28"/>
          <w:szCs w:val="28"/>
        </w:rPr>
        <w:t>23 апреля</w:t>
      </w:r>
    </w:p>
    <w:p w:rsidR="00094581" w:rsidRPr="003564BE" w:rsidRDefault="00094581" w:rsidP="00094581">
      <w:pPr>
        <w:rPr>
          <w:sz w:val="28"/>
          <w:szCs w:val="28"/>
        </w:rPr>
      </w:pPr>
      <w:r w:rsidRPr="003564BE">
        <w:rPr>
          <w:rStyle w:val="10"/>
          <w:rFonts w:eastAsia="Verdana"/>
          <w:sz w:val="28"/>
          <w:szCs w:val="28"/>
        </w:rPr>
        <w:t xml:space="preserve">Всемирный день свободы прессы - </w:t>
      </w:r>
      <w:r w:rsidRPr="003564BE">
        <w:rPr>
          <w:rStyle w:val="BodytextItalic"/>
          <w:rFonts w:eastAsia="Verdana"/>
          <w:sz w:val="28"/>
          <w:szCs w:val="28"/>
        </w:rPr>
        <w:t>3 мая</w:t>
      </w:r>
    </w:p>
    <w:p w:rsidR="00094581" w:rsidRPr="003564BE" w:rsidRDefault="00094581" w:rsidP="00094581">
      <w:pPr>
        <w:rPr>
          <w:sz w:val="28"/>
          <w:szCs w:val="28"/>
        </w:rPr>
      </w:pPr>
      <w:r w:rsidRPr="003564BE">
        <w:rPr>
          <w:rStyle w:val="10"/>
          <w:rFonts w:eastAsia="Verdana"/>
          <w:sz w:val="28"/>
          <w:szCs w:val="28"/>
        </w:rPr>
        <w:t xml:space="preserve">День славянской письменности и культуры - </w:t>
      </w:r>
      <w:r w:rsidRPr="003564BE">
        <w:rPr>
          <w:rStyle w:val="BodytextItalic"/>
          <w:rFonts w:eastAsia="Verdana"/>
          <w:sz w:val="28"/>
          <w:szCs w:val="28"/>
        </w:rPr>
        <w:t>24 мая</w:t>
      </w:r>
    </w:p>
    <w:p w:rsidR="00094581" w:rsidRPr="003564BE" w:rsidRDefault="00094581" w:rsidP="00094581">
      <w:pPr>
        <w:rPr>
          <w:sz w:val="28"/>
          <w:szCs w:val="28"/>
        </w:rPr>
      </w:pPr>
      <w:r w:rsidRPr="003564BE">
        <w:rPr>
          <w:rStyle w:val="10"/>
          <w:rFonts w:eastAsia="Verdana"/>
          <w:sz w:val="28"/>
          <w:szCs w:val="28"/>
        </w:rPr>
        <w:t xml:space="preserve">Общероссийский День библиотек - </w:t>
      </w:r>
      <w:r w:rsidRPr="003564BE">
        <w:rPr>
          <w:rStyle w:val="BodytextItalic"/>
          <w:rFonts w:eastAsia="Verdana"/>
          <w:sz w:val="28"/>
          <w:szCs w:val="28"/>
        </w:rPr>
        <w:t>27 мая</w:t>
      </w:r>
    </w:p>
    <w:p w:rsidR="00094581" w:rsidRPr="003564BE" w:rsidRDefault="00094581" w:rsidP="00094581">
      <w:pPr>
        <w:rPr>
          <w:sz w:val="28"/>
          <w:szCs w:val="28"/>
        </w:rPr>
      </w:pPr>
      <w:r w:rsidRPr="003564BE">
        <w:rPr>
          <w:rStyle w:val="10"/>
          <w:rFonts w:eastAsia="Verdana"/>
          <w:sz w:val="28"/>
          <w:szCs w:val="28"/>
        </w:rPr>
        <w:t xml:space="preserve">Пушкинский день России - </w:t>
      </w:r>
      <w:r w:rsidRPr="003564BE">
        <w:rPr>
          <w:rStyle w:val="BodytextItalic"/>
          <w:rFonts w:eastAsia="Verdana"/>
          <w:sz w:val="28"/>
          <w:szCs w:val="28"/>
        </w:rPr>
        <w:t>6 июня</w:t>
      </w:r>
    </w:p>
    <w:p w:rsidR="00094581" w:rsidRPr="003564BE" w:rsidRDefault="00094581" w:rsidP="00094581">
      <w:pPr>
        <w:ind w:right="260"/>
        <w:rPr>
          <w:sz w:val="28"/>
          <w:szCs w:val="28"/>
        </w:rPr>
      </w:pPr>
      <w:r w:rsidRPr="003564BE">
        <w:rPr>
          <w:rStyle w:val="10"/>
          <w:rFonts w:eastAsia="Verdana"/>
          <w:sz w:val="28"/>
          <w:szCs w:val="28"/>
        </w:rPr>
        <w:t xml:space="preserve">Блоковский праздник поэзии (первое воскресенье августа) - </w:t>
      </w:r>
      <w:r w:rsidRPr="003564BE">
        <w:rPr>
          <w:rStyle w:val="BodytextItalic"/>
          <w:rFonts w:eastAsia="Verdana"/>
          <w:sz w:val="28"/>
          <w:szCs w:val="28"/>
        </w:rPr>
        <w:t xml:space="preserve">7 августа </w:t>
      </w:r>
      <w:r w:rsidRPr="003564BE">
        <w:rPr>
          <w:rStyle w:val="10"/>
          <w:rFonts w:eastAsia="Verdana"/>
          <w:sz w:val="28"/>
          <w:szCs w:val="28"/>
        </w:rPr>
        <w:t xml:space="preserve">Международный день распространения грамотности - </w:t>
      </w:r>
      <w:r w:rsidRPr="003564BE">
        <w:rPr>
          <w:rStyle w:val="BodytextItalic"/>
          <w:rFonts w:eastAsia="Verdana"/>
          <w:sz w:val="28"/>
          <w:szCs w:val="28"/>
        </w:rPr>
        <w:t>8 сентября</w:t>
      </w:r>
    </w:p>
    <w:p w:rsidR="00094581" w:rsidRPr="003564BE" w:rsidRDefault="00094581" w:rsidP="00094581">
      <w:pPr>
        <w:pStyle w:val="Bodytext40"/>
        <w:shd w:val="clear" w:color="auto" w:fill="auto"/>
        <w:spacing w:before="0" w:line="220" w:lineRule="exact"/>
        <w:ind w:left="260"/>
        <w:rPr>
          <w:sz w:val="28"/>
          <w:szCs w:val="28"/>
        </w:rPr>
      </w:pPr>
      <w:r w:rsidRPr="003564BE">
        <w:rPr>
          <w:color w:val="000000"/>
          <w:sz w:val="28"/>
          <w:szCs w:val="28"/>
          <w:lang w:bidi="ru-RU"/>
        </w:rPr>
        <w:t>22</w:t>
      </w:r>
    </w:p>
    <w:p w:rsidR="00094581" w:rsidRPr="003564BE" w:rsidRDefault="00094581" w:rsidP="00094581">
      <w:pPr>
        <w:spacing w:after="317"/>
        <w:ind w:left="20" w:right="260"/>
        <w:rPr>
          <w:sz w:val="28"/>
          <w:szCs w:val="28"/>
        </w:rPr>
      </w:pPr>
      <w:r w:rsidRPr="003564BE">
        <w:rPr>
          <w:rStyle w:val="10"/>
          <w:rFonts w:eastAsia="Verdana"/>
          <w:sz w:val="28"/>
          <w:szCs w:val="28"/>
        </w:rPr>
        <w:t xml:space="preserve">Есенинский праздник поэзии - </w:t>
      </w:r>
      <w:r w:rsidRPr="003564BE">
        <w:rPr>
          <w:rStyle w:val="BodytextItalic"/>
          <w:rFonts w:eastAsia="Verdana"/>
          <w:sz w:val="28"/>
          <w:szCs w:val="28"/>
        </w:rPr>
        <w:t xml:space="preserve">3 октября </w:t>
      </w:r>
      <w:r w:rsidRPr="003564BE">
        <w:rPr>
          <w:rStyle w:val="10"/>
          <w:rFonts w:eastAsia="Verdana"/>
          <w:sz w:val="28"/>
          <w:szCs w:val="28"/>
        </w:rPr>
        <w:t xml:space="preserve">День Царскосельского лицея - </w:t>
      </w:r>
      <w:r w:rsidRPr="003564BE">
        <w:rPr>
          <w:rStyle w:val="BodytextItalic"/>
          <w:rFonts w:eastAsia="Verdana"/>
          <w:sz w:val="28"/>
          <w:szCs w:val="28"/>
        </w:rPr>
        <w:t xml:space="preserve">19 октября </w:t>
      </w:r>
      <w:r w:rsidRPr="003564BE">
        <w:rPr>
          <w:rStyle w:val="10"/>
          <w:rFonts w:eastAsia="Verdana"/>
          <w:sz w:val="28"/>
          <w:szCs w:val="28"/>
        </w:rPr>
        <w:t xml:space="preserve">Праздник Белых журавлей в Дагестане - </w:t>
      </w:r>
      <w:r w:rsidRPr="003564BE">
        <w:rPr>
          <w:rStyle w:val="BodytextItalic"/>
          <w:rFonts w:eastAsia="Verdana"/>
          <w:sz w:val="28"/>
          <w:szCs w:val="28"/>
        </w:rPr>
        <w:t xml:space="preserve">22 октября </w:t>
      </w:r>
      <w:r w:rsidRPr="003564BE">
        <w:rPr>
          <w:rStyle w:val="10"/>
          <w:rFonts w:eastAsia="Verdana"/>
          <w:sz w:val="28"/>
          <w:szCs w:val="28"/>
        </w:rPr>
        <w:t xml:space="preserve">День буквы «Ё» - </w:t>
      </w:r>
      <w:r w:rsidRPr="003564BE">
        <w:rPr>
          <w:rStyle w:val="BodytextItalic"/>
          <w:rFonts w:eastAsia="Verdana"/>
          <w:sz w:val="28"/>
          <w:szCs w:val="28"/>
        </w:rPr>
        <w:t xml:space="preserve">29 ноября </w:t>
      </w:r>
      <w:r w:rsidRPr="003564BE">
        <w:rPr>
          <w:rStyle w:val="10"/>
          <w:rFonts w:eastAsia="Verdana"/>
          <w:sz w:val="28"/>
          <w:szCs w:val="28"/>
        </w:rPr>
        <w:t xml:space="preserve">День рождения кроссворда - </w:t>
      </w:r>
      <w:r w:rsidRPr="003564BE">
        <w:rPr>
          <w:rStyle w:val="BodytextItalic"/>
          <w:rFonts w:eastAsia="Verdana"/>
          <w:sz w:val="28"/>
          <w:szCs w:val="28"/>
        </w:rPr>
        <w:t>21 декабря</w:t>
      </w:r>
    </w:p>
    <w:p w:rsidR="00091151" w:rsidRDefault="00091151" w:rsidP="008F38B3">
      <w:pPr>
        <w:rPr>
          <w:sz w:val="28"/>
          <w:szCs w:val="28"/>
        </w:rPr>
      </w:pPr>
    </w:p>
    <w:p w:rsidR="00094581" w:rsidRDefault="00094581" w:rsidP="008F38B3">
      <w:pPr>
        <w:rPr>
          <w:sz w:val="28"/>
          <w:szCs w:val="28"/>
        </w:rPr>
      </w:pPr>
    </w:p>
    <w:p w:rsidR="00094581" w:rsidRPr="00C6574F" w:rsidRDefault="00094581" w:rsidP="008F38B3">
      <w:pPr>
        <w:rPr>
          <w:sz w:val="28"/>
          <w:szCs w:val="28"/>
        </w:rPr>
      </w:pPr>
    </w:p>
    <w:tbl>
      <w:tblPr>
        <w:tblW w:w="984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976"/>
        <w:gridCol w:w="2173"/>
        <w:gridCol w:w="1620"/>
        <w:gridCol w:w="1260"/>
        <w:gridCol w:w="1274"/>
      </w:tblGrid>
      <w:tr w:rsidR="008F38B3" w:rsidRPr="00764D75" w:rsidTr="008F38B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094581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3" w:rsidRPr="00764D75" w:rsidRDefault="008F38B3" w:rsidP="00764D7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64D75">
              <w:rPr>
                <w:b/>
                <w:sz w:val="28"/>
                <w:szCs w:val="28"/>
              </w:rPr>
              <w:t>Реклама библиотеки</w:t>
            </w:r>
          </w:p>
        </w:tc>
      </w:tr>
      <w:tr w:rsidR="008F38B3" w:rsidRPr="00764D75" w:rsidTr="008F38B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764D75" w:rsidRDefault="008F38B3" w:rsidP="008F38B3">
            <w:pPr>
              <w:snapToGrid w:val="0"/>
              <w:rPr>
                <w:sz w:val="28"/>
                <w:szCs w:val="28"/>
              </w:rPr>
            </w:pPr>
            <w:r w:rsidRPr="00764D75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764D75" w:rsidRDefault="008F38B3" w:rsidP="008F38B3">
            <w:pPr>
              <w:tabs>
                <w:tab w:val="left" w:pos="220"/>
                <w:tab w:val="left" w:pos="1280"/>
              </w:tabs>
              <w:snapToGrid w:val="0"/>
              <w:rPr>
                <w:sz w:val="28"/>
                <w:szCs w:val="28"/>
              </w:rPr>
            </w:pPr>
            <w:r w:rsidRPr="00764D75">
              <w:rPr>
                <w:sz w:val="28"/>
                <w:szCs w:val="28"/>
              </w:rPr>
              <w:t>Оформление библиотеки,</w:t>
            </w:r>
          </w:p>
          <w:p w:rsidR="008F38B3" w:rsidRPr="00764D75" w:rsidRDefault="008F38B3" w:rsidP="008F38B3">
            <w:pPr>
              <w:tabs>
                <w:tab w:val="left" w:pos="220"/>
                <w:tab w:val="left" w:pos="1280"/>
              </w:tabs>
              <w:rPr>
                <w:sz w:val="28"/>
                <w:szCs w:val="28"/>
              </w:rPr>
            </w:pPr>
            <w:r w:rsidRPr="00764D75">
              <w:rPr>
                <w:sz w:val="28"/>
                <w:szCs w:val="28"/>
              </w:rPr>
              <w:t xml:space="preserve">Реклама библиотеки через сайт школы, выпуск рекламных буклетов.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764D75" w:rsidRDefault="008F38B3" w:rsidP="008F38B3">
            <w:pPr>
              <w:tabs>
                <w:tab w:val="left" w:pos="1500"/>
              </w:tabs>
              <w:snapToGrid w:val="0"/>
              <w:rPr>
                <w:sz w:val="28"/>
                <w:szCs w:val="28"/>
              </w:rPr>
            </w:pPr>
            <w:r w:rsidRPr="00764D7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764D75" w:rsidRDefault="008F38B3" w:rsidP="008F38B3">
            <w:pPr>
              <w:snapToGrid w:val="0"/>
              <w:rPr>
                <w:sz w:val="28"/>
                <w:szCs w:val="28"/>
              </w:rPr>
            </w:pPr>
            <w:r w:rsidRPr="00764D75">
              <w:rPr>
                <w:sz w:val="28"/>
                <w:szCs w:val="28"/>
              </w:rPr>
              <w:t>библиотека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B3" w:rsidRPr="00764D7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3" w:rsidRPr="00764D75" w:rsidRDefault="008F38B3" w:rsidP="008F38B3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F38B3" w:rsidRPr="00764D75" w:rsidRDefault="008F38B3" w:rsidP="008F38B3">
      <w:pPr>
        <w:spacing w:after="240" w:line="360" w:lineRule="auto"/>
        <w:ind w:firstLine="709"/>
        <w:rPr>
          <w:bCs/>
          <w:sz w:val="28"/>
          <w:szCs w:val="28"/>
        </w:rPr>
      </w:pPr>
    </w:p>
    <w:p w:rsidR="008F38B3" w:rsidRPr="00764D75" w:rsidRDefault="008F38B3" w:rsidP="008F38B3">
      <w:pPr>
        <w:pStyle w:val="a4"/>
        <w:rPr>
          <w:sz w:val="28"/>
          <w:szCs w:val="28"/>
        </w:rPr>
      </w:pPr>
    </w:p>
    <w:p w:rsidR="008F38B3" w:rsidRPr="00764D75" w:rsidRDefault="008F38B3" w:rsidP="008F38B3">
      <w:pPr>
        <w:pStyle w:val="a4"/>
        <w:rPr>
          <w:sz w:val="28"/>
          <w:szCs w:val="28"/>
        </w:rPr>
      </w:pPr>
    </w:p>
    <w:p w:rsidR="008F38B3" w:rsidRPr="00764D75" w:rsidRDefault="008F38B3" w:rsidP="008F38B3">
      <w:pPr>
        <w:pStyle w:val="a4"/>
        <w:rPr>
          <w:sz w:val="28"/>
          <w:szCs w:val="28"/>
        </w:rPr>
      </w:pPr>
    </w:p>
    <w:p w:rsidR="008F38B3" w:rsidRPr="00764D75" w:rsidRDefault="008F38B3" w:rsidP="008F38B3">
      <w:pPr>
        <w:pStyle w:val="a4"/>
        <w:rPr>
          <w:sz w:val="28"/>
          <w:szCs w:val="28"/>
        </w:rPr>
      </w:pPr>
    </w:p>
    <w:p w:rsidR="008F38B3" w:rsidRDefault="008F38B3" w:rsidP="008F38B3">
      <w:pPr>
        <w:pStyle w:val="a4"/>
        <w:rPr>
          <w:sz w:val="28"/>
          <w:szCs w:val="28"/>
        </w:rPr>
      </w:pPr>
    </w:p>
    <w:p w:rsidR="008F38B3" w:rsidRDefault="008F38B3" w:rsidP="008F38B3">
      <w:pPr>
        <w:pStyle w:val="a4"/>
        <w:rPr>
          <w:sz w:val="28"/>
          <w:szCs w:val="28"/>
        </w:rPr>
      </w:pPr>
    </w:p>
    <w:p w:rsidR="008F38B3" w:rsidRDefault="008F38B3" w:rsidP="008F38B3">
      <w:pPr>
        <w:pStyle w:val="a4"/>
        <w:rPr>
          <w:sz w:val="28"/>
          <w:szCs w:val="28"/>
        </w:rPr>
      </w:pPr>
    </w:p>
    <w:p w:rsidR="008F38B3" w:rsidRDefault="008F38B3" w:rsidP="008F38B3">
      <w:pPr>
        <w:pStyle w:val="a4"/>
        <w:rPr>
          <w:sz w:val="28"/>
          <w:szCs w:val="28"/>
        </w:rPr>
      </w:pPr>
    </w:p>
    <w:p w:rsidR="008F38B3" w:rsidRDefault="008F38B3" w:rsidP="008F38B3">
      <w:pPr>
        <w:pStyle w:val="a4"/>
        <w:rPr>
          <w:sz w:val="28"/>
          <w:szCs w:val="28"/>
        </w:rPr>
      </w:pPr>
    </w:p>
    <w:p w:rsidR="008F38B3" w:rsidRDefault="008F38B3" w:rsidP="008F38B3">
      <w:pPr>
        <w:pStyle w:val="a4"/>
        <w:rPr>
          <w:sz w:val="28"/>
          <w:szCs w:val="28"/>
        </w:rPr>
      </w:pPr>
    </w:p>
    <w:p w:rsidR="008F38B3" w:rsidRDefault="008F38B3" w:rsidP="008F38B3">
      <w:pPr>
        <w:pStyle w:val="a4"/>
        <w:rPr>
          <w:sz w:val="28"/>
          <w:szCs w:val="28"/>
        </w:rPr>
      </w:pPr>
    </w:p>
    <w:p w:rsidR="008F38B3" w:rsidRDefault="008F38B3" w:rsidP="008F38B3">
      <w:pPr>
        <w:pStyle w:val="a4"/>
        <w:rPr>
          <w:sz w:val="28"/>
          <w:szCs w:val="28"/>
        </w:rPr>
      </w:pPr>
    </w:p>
    <w:p w:rsidR="008F38B3" w:rsidRDefault="008F38B3" w:rsidP="008F38B3">
      <w:pPr>
        <w:pStyle w:val="a4"/>
        <w:rPr>
          <w:sz w:val="28"/>
          <w:szCs w:val="28"/>
        </w:rPr>
      </w:pPr>
    </w:p>
    <w:p w:rsidR="008F38B3" w:rsidRDefault="008F38B3" w:rsidP="008F38B3">
      <w:pPr>
        <w:pStyle w:val="a4"/>
        <w:rPr>
          <w:sz w:val="28"/>
          <w:szCs w:val="28"/>
        </w:rPr>
      </w:pPr>
    </w:p>
    <w:p w:rsidR="008F38B3" w:rsidRDefault="008F38B3" w:rsidP="008F38B3">
      <w:pPr>
        <w:pStyle w:val="a4"/>
        <w:rPr>
          <w:sz w:val="28"/>
          <w:szCs w:val="28"/>
        </w:rPr>
      </w:pPr>
    </w:p>
    <w:p w:rsidR="008F38B3" w:rsidRDefault="008F38B3" w:rsidP="008F38B3">
      <w:pPr>
        <w:pStyle w:val="a4"/>
        <w:rPr>
          <w:sz w:val="28"/>
          <w:szCs w:val="28"/>
        </w:rPr>
      </w:pPr>
    </w:p>
    <w:p w:rsidR="008F38B3" w:rsidRDefault="008F38B3" w:rsidP="008F38B3">
      <w:pPr>
        <w:pStyle w:val="a4"/>
        <w:rPr>
          <w:sz w:val="28"/>
          <w:szCs w:val="28"/>
        </w:rPr>
      </w:pPr>
    </w:p>
    <w:p w:rsidR="008F38B3" w:rsidRDefault="008F38B3" w:rsidP="008F38B3">
      <w:pPr>
        <w:pStyle w:val="a4"/>
        <w:rPr>
          <w:sz w:val="28"/>
          <w:szCs w:val="28"/>
        </w:rPr>
      </w:pPr>
    </w:p>
    <w:p w:rsidR="008F38B3" w:rsidRDefault="008F38B3" w:rsidP="008F38B3">
      <w:pPr>
        <w:pStyle w:val="a4"/>
        <w:rPr>
          <w:sz w:val="28"/>
          <w:szCs w:val="28"/>
        </w:rPr>
      </w:pPr>
    </w:p>
    <w:p w:rsidR="008F38B3" w:rsidRDefault="008F38B3" w:rsidP="008F38B3">
      <w:pPr>
        <w:pStyle w:val="a4"/>
        <w:rPr>
          <w:sz w:val="28"/>
          <w:szCs w:val="28"/>
        </w:rPr>
      </w:pPr>
    </w:p>
    <w:p w:rsidR="008F38B3" w:rsidRDefault="008F38B3" w:rsidP="008F38B3">
      <w:pPr>
        <w:pStyle w:val="a4"/>
        <w:rPr>
          <w:sz w:val="28"/>
          <w:szCs w:val="28"/>
        </w:rPr>
      </w:pPr>
    </w:p>
    <w:p w:rsidR="008F38B3" w:rsidRDefault="008F38B3" w:rsidP="008F38B3">
      <w:pPr>
        <w:pStyle w:val="a4"/>
        <w:rPr>
          <w:sz w:val="28"/>
          <w:szCs w:val="28"/>
        </w:rPr>
      </w:pPr>
    </w:p>
    <w:p w:rsidR="008F38B3" w:rsidRDefault="008F38B3" w:rsidP="008F38B3">
      <w:pPr>
        <w:pStyle w:val="a4"/>
        <w:rPr>
          <w:sz w:val="28"/>
          <w:szCs w:val="28"/>
        </w:rPr>
      </w:pPr>
    </w:p>
    <w:p w:rsidR="008F38B3" w:rsidRDefault="008F38B3" w:rsidP="008F38B3">
      <w:pPr>
        <w:pStyle w:val="a4"/>
        <w:rPr>
          <w:sz w:val="28"/>
          <w:szCs w:val="28"/>
        </w:rPr>
      </w:pPr>
    </w:p>
    <w:p w:rsidR="008F38B3" w:rsidRDefault="008F38B3" w:rsidP="008F38B3">
      <w:pPr>
        <w:pStyle w:val="a4"/>
        <w:rPr>
          <w:sz w:val="28"/>
          <w:szCs w:val="28"/>
        </w:rPr>
      </w:pPr>
    </w:p>
    <w:p w:rsidR="008F38B3" w:rsidRDefault="008F38B3" w:rsidP="008F38B3">
      <w:pPr>
        <w:pStyle w:val="a4"/>
        <w:rPr>
          <w:sz w:val="28"/>
          <w:szCs w:val="28"/>
        </w:rPr>
      </w:pPr>
    </w:p>
    <w:p w:rsidR="008F38B3" w:rsidRDefault="008F38B3" w:rsidP="008F38B3">
      <w:pPr>
        <w:pStyle w:val="a4"/>
        <w:rPr>
          <w:sz w:val="28"/>
          <w:szCs w:val="28"/>
        </w:rPr>
      </w:pPr>
    </w:p>
    <w:p w:rsidR="008F38B3" w:rsidRDefault="008F38B3" w:rsidP="008F38B3">
      <w:pPr>
        <w:pStyle w:val="a4"/>
        <w:rPr>
          <w:sz w:val="28"/>
          <w:szCs w:val="28"/>
        </w:rPr>
      </w:pPr>
    </w:p>
    <w:p w:rsidR="008F38B3" w:rsidRDefault="008F38B3" w:rsidP="008F38B3">
      <w:pPr>
        <w:pStyle w:val="a4"/>
        <w:rPr>
          <w:sz w:val="28"/>
          <w:szCs w:val="28"/>
        </w:rPr>
      </w:pPr>
    </w:p>
    <w:p w:rsidR="008F38B3" w:rsidRDefault="008F38B3" w:rsidP="008F38B3">
      <w:pPr>
        <w:pStyle w:val="a4"/>
        <w:rPr>
          <w:sz w:val="28"/>
          <w:szCs w:val="28"/>
        </w:rPr>
      </w:pPr>
    </w:p>
    <w:p w:rsidR="008F38B3" w:rsidRDefault="008F38B3" w:rsidP="008F38B3">
      <w:pPr>
        <w:pStyle w:val="a4"/>
        <w:rPr>
          <w:sz w:val="28"/>
          <w:szCs w:val="28"/>
        </w:rPr>
      </w:pPr>
    </w:p>
    <w:p w:rsidR="008F38B3" w:rsidRDefault="008F38B3" w:rsidP="008F38B3">
      <w:pPr>
        <w:pStyle w:val="a4"/>
        <w:rPr>
          <w:sz w:val="28"/>
          <w:szCs w:val="28"/>
        </w:rPr>
      </w:pPr>
    </w:p>
    <w:p w:rsidR="008F38B3" w:rsidRDefault="008F38B3" w:rsidP="008F38B3">
      <w:pPr>
        <w:pStyle w:val="a4"/>
        <w:rPr>
          <w:sz w:val="28"/>
          <w:szCs w:val="28"/>
        </w:rPr>
      </w:pPr>
    </w:p>
    <w:p w:rsidR="008F38B3" w:rsidRDefault="008F38B3" w:rsidP="008F38B3">
      <w:pPr>
        <w:pStyle w:val="a4"/>
        <w:rPr>
          <w:sz w:val="28"/>
          <w:szCs w:val="28"/>
        </w:rPr>
      </w:pPr>
    </w:p>
    <w:p w:rsidR="008F38B3" w:rsidRDefault="008F38B3" w:rsidP="008F38B3">
      <w:pPr>
        <w:pStyle w:val="a4"/>
        <w:rPr>
          <w:sz w:val="28"/>
          <w:szCs w:val="28"/>
        </w:rPr>
      </w:pPr>
    </w:p>
    <w:p w:rsidR="008F38B3" w:rsidRDefault="008F38B3" w:rsidP="008F38B3">
      <w:pPr>
        <w:pStyle w:val="a4"/>
        <w:rPr>
          <w:sz w:val="28"/>
          <w:szCs w:val="28"/>
        </w:rPr>
      </w:pPr>
    </w:p>
    <w:p w:rsidR="008F38B3" w:rsidRDefault="008F38B3" w:rsidP="008F38B3">
      <w:pPr>
        <w:pStyle w:val="a4"/>
        <w:rPr>
          <w:sz w:val="28"/>
          <w:szCs w:val="28"/>
        </w:rPr>
      </w:pPr>
    </w:p>
    <w:p w:rsidR="008F38B3" w:rsidRDefault="008F38B3" w:rsidP="008F38B3">
      <w:pPr>
        <w:pStyle w:val="a4"/>
        <w:rPr>
          <w:sz w:val="28"/>
          <w:szCs w:val="28"/>
        </w:rPr>
      </w:pPr>
    </w:p>
    <w:p w:rsidR="008F38B3" w:rsidRDefault="008F38B3" w:rsidP="008F38B3">
      <w:pPr>
        <w:pStyle w:val="a4"/>
        <w:rPr>
          <w:sz w:val="28"/>
          <w:szCs w:val="28"/>
        </w:rPr>
      </w:pPr>
    </w:p>
    <w:p w:rsidR="008F38B3" w:rsidRDefault="008F38B3" w:rsidP="008F38B3">
      <w:pPr>
        <w:pStyle w:val="a4"/>
        <w:rPr>
          <w:sz w:val="28"/>
          <w:szCs w:val="28"/>
        </w:rPr>
      </w:pPr>
    </w:p>
    <w:p w:rsidR="008F38B3" w:rsidRDefault="008F38B3" w:rsidP="008F38B3">
      <w:pPr>
        <w:pStyle w:val="a4"/>
        <w:rPr>
          <w:sz w:val="28"/>
          <w:szCs w:val="28"/>
        </w:rPr>
      </w:pPr>
    </w:p>
    <w:p w:rsidR="008F38B3" w:rsidRDefault="008F38B3" w:rsidP="008F38B3">
      <w:pPr>
        <w:pStyle w:val="a4"/>
        <w:rPr>
          <w:sz w:val="28"/>
          <w:szCs w:val="28"/>
        </w:rPr>
      </w:pPr>
    </w:p>
    <w:p w:rsidR="008F38B3" w:rsidRDefault="008F38B3" w:rsidP="008F38B3">
      <w:pPr>
        <w:pStyle w:val="a4"/>
        <w:rPr>
          <w:sz w:val="28"/>
          <w:szCs w:val="28"/>
        </w:rPr>
      </w:pPr>
    </w:p>
    <w:p w:rsidR="008F38B3" w:rsidRDefault="008F38B3" w:rsidP="008F38B3">
      <w:pPr>
        <w:pStyle w:val="a4"/>
        <w:rPr>
          <w:sz w:val="28"/>
          <w:szCs w:val="28"/>
        </w:rPr>
      </w:pPr>
    </w:p>
    <w:p w:rsidR="008F38B3" w:rsidRDefault="008F38B3" w:rsidP="008F38B3">
      <w:pPr>
        <w:pStyle w:val="a4"/>
        <w:rPr>
          <w:sz w:val="28"/>
          <w:szCs w:val="28"/>
        </w:rPr>
      </w:pPr>
    </w:p>
    <w:p w:rsidR="008F38B3" w:rsidRDefault="008F38B3" w:rsidP="008F38B3"/>
    <w:p w:rsidR="008F38B3" w:rsidRPr="005D61F0" w:rsidRDefault="008F38B3" w:rsidP="008F38B3">
      <w:pPr>
        <w:rPr>
          <w:sz w:val="28"/>
          <w:szCs w:val="28"/>
        </w:rPr>
      </w:pPr>
    </w:p>
    <w:p w:rsidR="008C1E6B" w:rsidRDefault="008C1E6B"/>
    <w:sectPr w:rsidR="008C1E6B" w:rsidSect="008F38B3">
      <w:pgSz w:w="11906" w:h="16838"/>
      <w:pgMar w:top="1134" w:right="850" w:bottom="1134" w:left="1134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ED3"/>
    <w:multiLevelType w:val="hybridMultilevel"/>
    <w:tmpl w:val="F76A5B44"/>
    <w:lvl w:ilvl="0" w:tplc="1BEEC6D8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EA0C4B"/>
    <w:multiLevelType w:val="hybridMultilevel"/>
    <w:tmpl w:val="19147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F05A8C"/>
    <w:multiLevelType w:val="multilevel"/>
    <w:tmpl w:val="CAA0CF9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0D79D6"/>
    <w:multiLevelType w:val="multilevel"/>
    <w:tmpl w:val="D6AABF84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D0B7CBB"/>
    <w:multiLevelType w:val="hybridMultilevel"/>
    <w:tmpl w:val="153E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CC15839"/>
    <w:multiLevelType w:val="hybridMultilevel"/>
    <w:tmpl w:val="AC2217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8B3DB0"/>
    <w:multiLevelType w:val="hybridMultilevel"/>
    <w:tmpl w:val="038C88F8"/>
    <w:lvl w:ilvl="0" w:tplc="0419000F">
      <w:start w:val="1"/>
      <w:numFmt w:val="decimal"/>
      <w:lvlText w:val="%1."/>
      <w:lvlJc w:val="left"/>
      <w:pPr>
        <w:tabs>
          <w:tab w:val="num" w:pos="1445"/>
        </w:tabs>
        <w:ind w:left="14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5"/>
        </w:tabs>
        <w:ind w:left="21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5"/>
        </w:tabs>
        <w:ind w:left="28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5"/>
        </w:tabs>
        <w:ind w:left="36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5"/>
        </w:tabs>
        <w:ind w:left="43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5"/>
        </w:tabs>
        <w:ind w:left="50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5"/>
        </w:tabs>
        <w:ind w:left="57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5"/>
        </w:tabs>
        <w:ind w:left="64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5"/>
        </w:tabs>
        <w:ind w:left="7205" w:hanging="180"/>
      </w:pPr>
      <w:rPr>
        <w:rFonts w:cs="Times New Roman"/>
      </w:rPr>
    </w:lvl>
  </w:abstractNum>
  <w:abstractNum w:abstractNumId="7">
    <w:nsid w:val="641E2198"/>
    <w:multiLevelType w:val="multilevel"/>
    <w:tmpl w:val="F7DECA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F38B3"/>
    <w:rsid w:val="00022367"/>
    <w:rsid w:val="00024D4E"/>
    <w:rsid w:val="00032D67"/>
    <w:rsid w:val="00034438"/>
    <w:rsid w:val="000511BC"/>
    <w:rsid w:val="00070DEF"/>
    <w:rsid w:val="00091151"/>
    <w:rsid w:val="00094581"/>
    <w:rsid w:val="000C0E9E"/>
    <w:rsid w:val="00101515"/>
    <w:rsid w:val="00166889"/>
    <w:rsid w:val="001716F5"/>
    <w:rsid w:val="00176EA6"/>
    <w:rsid w:val="001B071D"/>
    <w:rsid w:val="0020189D"/>
    <w:rsid w:val="00206534"/>
    <w:rsid w:val="00206D1A"/>
    <w:rsid w:val="00221575"/>
    <w:rsid w:val="002705AA"/>
    <w:rsid w:val="002929BF"/>
    <w:rsid w:val="00295EE8"/>
    <w:rsid w:val="002A14F2"/>
    <w:rsid w:val="002C34DA"/>
    <w:rsid w:val="00301726"/>
    <w:rsid w:val="003564BE"/>
    <w:rsid w:val="00360C05"/>
    <w:rsid w:val="00395EDA"/>
    <w:rsid w:val="003A3FE8"/>
    <w:rsid w:val="003A465D"/>
    <w:rsid w:val="003B0A24"/>
    <w:rsid w:val="003B68DE"/>
    <w:rsid w:val="003E119F"/>
    <w:rsid w:val="00433965"/>
    <w:rsid w:val="00446E30"/>
    <w:rsid w:val="004B52E7"/>
    <w:rsid w:val="004B6D79"/>
    <w:rsid w:val="004E7DFB"/>
    <w:rsid w:val="005606B7"/>
    <w:rsid w:val="005972D1"/>
    <w:rsid w:val="005C66C9"/>
    <w:rsid w:val="005E3894"/>
    <w:rsid w:val="005F34B2"/>
    <w:rsid w:val="0061039E"/>
    <w:rsid w:val="0061403C"/>
    <w:rsid w:val="00677ED0"/>
    <w:rsid w:val="00691211"/>
    <w:rsid w:val="006C37EB"/>
    <w:rsid w:val="006D1040"/>
    <w:rsid w:val="00735FE8"/>
    <w:rsid w:val="00764D75"/>
    <w:rsid w:val="007745C2"/>
    <w:rsid w:val="00782D2C"/>
    <w:rsid w:val="007877B7"/>
    <w:rsid w:val="007A799E"/>
    <w:rsid w:val="007D7369"/>
    <w:rsid w:val="008006D9"/>
    <w:rsid w:val="00817C0D"/>
    <w:rsid w:val="008448DB"/>
    <w:rsid w:val="0084691D"/>
    <w:rsid w:val="00857A35"/>
    <w:rsid w:val="0086105F"/>
    <w:rsid w:val="00876A2D"/>
    <w:rsid w:val="00887870"/>
    <w:rsid w:val="008A1CEF"/>
    <w:rsid w:val="008C1E6B"/>
    <w:rsid w:val="008C6999"/>
    <w:rsid w:val="008F1D33"/>
    <w:rsid w:val="008F38B3"/>
    <w:rsid w:val="008F49F1"/>
    <w:rsid w:val="008F65B8"/>
    <w:rsid w:val="00956281"/>
    <w:rsid w:val="009566A3"/>
    <w:rsid w:val="009635D2"/>
    <w:rsid w:val="009949B8"/>
    <w:rsid w:val="0099617B"/>
    <w:rsid w:val="009A17AA"/>
    <w:rsid w:val="009A3BF9"/>
    <w:rsid w:val="009B3847"/>
    <w:rsid w:val="009C6229"/>
    <w:rsid w:val="009E63D3"/>
    <w:rsid w:val="009F7313"/>
    <w:rsid w:val="00A05B48"/>
    <w:rsid w:val="00A63914"/>
    <w:rsid w:val="00AF06C3"/>
    <w:rsid w:val="00AF3486"/>
    <w:rsid w:val="00AF4FD1"/>
    <w:rsid w:val="00AF675C"/>
    <w:rsid w:val="00B00D12"/>
    <w:rsid w:val="00B216DA"/>
    <w:rsid w:val="00B35AB9"/>
    <w:rsid w:val="00B4266C"/>
    <w:rsid w:val="00B77F24"/>
    <w:rsid w:val="00BA053E"/>
    <w:rsid w:val="00BA3F0A"/>
    <w:rsid w:val="00BB6E43"/>
    <w:rsid w:val="00C03CBB"/>
    <w:rsid w:val="00C3366C"/>
    <w:rsid w:val="00C508C3"/>
    <w:rsid w:val="00C6574F"/>
    <w:rsid w:val="00C66402"/>
    <w:rsid w:val="00C82D39"/>
    <w:rsid w:val="00CB21C5"/>
    <w:rsid w:val="00CE6F42"/>
    <w:rsid w:val="00D045DD"/>
    <w:rsid w:val="00D12086"/>
    <w:rsid w:val="00D54EB8"/>
    <w:rsid w:val="00DC15EB"/>
    <w:rsid w:val="00DE208E"/>
    <w:rsid w:val="00E10175"/>
    <w:rsid w:val="00E11F9D"/>
    <w:rsid w:val="00E167D1"/>
    <w:rsid w:val="00E208BB"/>
    <w:rsid w:val="00E43377"/>
    <w:rsid w:val="00E46A89"/>
    <w:rsid w:val="00E567A9"/>
    <w:rsid w:val="00E6316C"/>
    <w:rsid w:val="00E66D39"/>
    <w:rsid w:val="00E77823"/>
    <w:rsid w:val="00E91CDC"/>
    <w:rsid w:val="00EB505B"/>
    <w:rsid w:val="00EE3CA5"/>
    <w:rsid w:val="00EE570F"/>
    <w:rsid w:val="00EE72C4"/>
    <w:rsid w:val="00F2415E"/>
    <w:rsid w:val="00F25FCE"/>
    <w:rsid w:val="00F31C25"/>
    <w:rsid w:val="00F34D6A"/>
    <w:rsid w:val="00F5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8B3"/>
    <w:rPr>
      <w:rFonts w:eastAsia="Verdan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38B3"/>
    <w:pPr>
      <w:ind w:left="720"/>
      <w:contextualSpacing/>
    </w:pPr>
  </w:style>
  <w:style w:type="paragraph" w:styleId="a3">
    <w:name w:val="Normal (Web)"/>
    <w:basedOn w:val="a"/>
    <w:uiPriority w:val="99"/>
    <w:rsid w:val="008F38B3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4">
    <w:name w:val="Body Text"/>
    <w:basedOn w:val="a"/>
    <w:link w:val="a5"/>
    <w:rsid w:val="008F38B3"/>
    <w:rPr>
      <w:sz w:val="26"/>
    </w:rPr>
  </w:style>
  <w:style w:type="character" w:customStyle="1" w:styleId="a5">
    <w:name w:val="Основной текст Знак"/>
    <w:basedOn w:val="a0"/>
    <w:link w:val="a4"/>
    <w:locked/>
    <w:rsid w:val="008F38B3"/>
    <w:rPr>
      <w:rFonts w:eastAsia="Verdana"/>
      <w:sz w:val="26"/>
      <w:szCs w:val="24"/>
      <w:lang w:val="ru-RU" w:eastAsia="ru-RU" w:bidi="ar-SA"/>
    </w:rPr>
  </w:style>
  <w:style w:type="character" w:customStyle="1" w:styleId="style211">
    <w:name w:val="style211"/>
    <w:rsid w:val="00C82D39"/>
    <w:rPr>
      <w:rFonts w:ascii="Times New Roman" w:hAnsi="Times New Roman"/>
      <w:sz w:val="24"/>
    </w:rPr>
  </w:style>
  <w:style w:type="paragraph" w:styleId="a6">
    <w:name w:val="Balloon Text"/>
    <w:basedOn w:val="a"/>
    <w:link w:val="a7"/>
    <w:rsid w:val="004B6D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B6D79"/>
    <w:rPr>
      <w:rFonts w:ascii="Tahoma" w:eastAsia="Verdan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66889"/>
    <w:pPr>
      <w:ind w:left="720"/>
      <w:contextualSpacing/>
    </w:pPr>
    <w:rPr>
      <w:rFonts w:eastAsia="Times New Roman"/>
    </w:rPr>
  </w:style>
  <w:style w:type="character" w:customStyle="1" w:styleId="10">
    <w:name w:val="Основной текст1"/>
    <w:basedOn w:val="a0"/>
    <w:rsid w:val="00D12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">
    <w:name w:val="Body text_"/>
    <w:basedOn w:val="a0"/>
    <w:rsid w:val="006C3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rsid w:val="00094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0">
    <w:name w:val="Body text (2)"/>
    <w:basedOn w:val="Bodytext2"/>
    <w:rsid w:val="00094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Heading1">
    <w:name w:val="Heading #1_"/>
    <w:basedOn w:val="a0"/>
    <w:rsid w:val="00094581"/>
    <w:rPr>
      <w:rFonts w:ascii="Calibri" w:eastAsia="Calibri" w:hAnsi="Calibri" w:cs="Calibri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Heading10">
    <w:name w:val="Heading #1"/>
    <w:basedOn w:val="Heading1"/>
    <w:rsid w:val="0009458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Heading3">
    <w:name w:val="Heading #3_"/>
    <w:basedOn w:val="a0"/>
    <w:rsid w:val="00094581"/>
    <w:rPr>
      <w:rFonts w:ascii="Calibri" w:eastAsia="Calibri" w:hAnsi="Calibri" w:cs="Calibri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Heading30">
    <w:name w:val="Heading #3"/>
    <w:basedOn w:val="Heading3"/>
    <w:rsid w:val="0009458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094581"/>
    <w:rPr>
      <w:sz w:val="22"/>
      <w:szCs w:val="22"/>
      <w:shd w:val="clear" w:color="auto" w:fill="FFFFFF"/>
    </w:rPr>
  </w:style>
  <w:style w:type="character" w:customStyle="1" w:styleId="Heading4">
    <w:name w:val="Heading #4_"/>
    <w:basedOn w:val="a0"/>
    <w:rsid w:val="00094581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Heading40">
    <w:name w:val="Heading #4"/>
    <w:basedOn w:val="Heading4"/>
    <w:rsid w:val="000945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Italic">
    <w:name w:val="Body text + Italic"/>
    <w:basedOn w:val="Bodytext"/>
    <w:rsid w:val="000945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094581"/>
    <w:pPr>
      <w:widowControl w:val="0"/>
      <w:shd w:val="clear" w:color="auto" w:fill="FFFFFF"/>
      <w:spacing w:before="120" w:line="0" w:lineRule="atLeast"/>
      <w:jc w:val="center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95.edu.ru/wp-content/uploads/2010/02/sova.p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24</Pages>
  <Words>3025</Words>
  <Characters>21238</Characters>
  <Application>Microsoft Office Word</Application>
  <DocSecurity>0</DocSecurity>
  <Lines>176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24215</CharactersWithSpaces>
  <SharedDoc>false</SharedDoc>
  <HLinks>
    <vt:vector size="6" baseType="variant">
      <vt:variant>
        <vt:i4>7602295</vt:i4>
      </vt:variant>
      <vt:variant>
        <vt:i4>-1</vt:i4>
      </vt:variant>
      <vt:variant>
        <vt:i4>1026</vt:i4>
      </vt:variant>
      <vt:variant>
        <vt:i4>4</vt:i4>
      </vt:variant>
      <vt:variant>
        <vt:lpwstr>http://sch95.edu.ru/wp-content/uploads/2010/02/sova.pn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6</cp:revision>
  <cp:lastPrinted>2015-11-06T04:44:00Z</cp:lastPrinted>
  <dcterms:created xsi:type="dcterms:W3CDTF">2014-10-12T11:15:00Z</dcterms:created>
  <dcterms:modified xsi:type="dcterms:W3CDTF">2016-02-09T05:05:00Z</dcterms:modified>
</cp:coreProperties>
</file>